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3973"/>
      </w:tblGrid>
      <w:tr w:rsidR="00465555" w:rsidRPr="00721A99" w:rsidTr="0050456E">
        <w:trPr>
          <w:trHeight w:val="1258"/>
        </w:trPr>
        <w:tc>
          <w:tcPr>
            <w:tcW w:w="5387" w:type="dxa"/>
          </w:tcPr>
          <w:p w:rsidR="00465555" w:rsidRPr="00721A99" w:rsidRDefault="00465555" w:rsidP="0050456E">
            <w:pPr>
              <w:tabs>
                <w:tab w:val="left" w:pos="1512"/>
              </w:tabs>
              <w:rPr>
                <w:szCs w:val="28"/>
              </w:rPr>
            </w:pPr>
          </w:p>
        </w:tc>
        <w:tc>
          <w:tcPr>
            <w:tcW w:w="3973" w:type="dxa"/>
          </w:tcPr>
          <w:p w:rsidR="00465555" w:rsidRPr="00721A99" w:rsidRDefault="00465555" w:rsidP="0050456E">
            <w:pPr>
              <w:spacing w:after="0" w:line="240" w:lineRule="auto"/>
              <w:ind w:left="-96"/>
              <w:rPr>
                <w:szCs w:val="28"/>
              </w:rPr>
            </w:pPr>
            <w:r w:rsidRPr="00721A99">
              <w:rPr>
                <w:szCs w:val="28"/>
              </w:rPr>
              <w:t>Приложение</w:t>
            </w:r>
          </w:p>
          <w:p w:rsidR="00465555" w:rsidRPr="00721A99" w:rsidRDefault="00465555" w:rsidP="0050456E">
            <w:pPr>
              <w:spacing w:after="0" w:line="240" w:lineRule="auto"/>
              <w:ind w:left="-96"/>
              <w:rPr>
                <w:szCs w:val="28"/>
              </w:rPr>
            </w:pPr>
          </w:p>
          <w:p w:rsidR="00465555" w:rsidRPr="00721A99" w:rsidRDefault="00465555" w:rsidP="0050456E">
            <w:pPr>
              <w:spacing w:after="0" w:line="240" w:lineRule="auto"/>
              <w:ind w:left="-96"/>
              <w:rPr>
                <w:szCs w:val="28"/>
              </w:rPr>
            </w:pPr>
            <w:r>
              <w:rPr>
                <w:szCs w:val="28"/>
              </w:rPr>
              <w:t>УТВЕРЖДЕНА</w:t>
            </w:r>
          </w:p>
          <w:p w:rsidR="00465555" w:rsidRPr="00721A99" w:rsidRDefault="00465555" w:rsidP="0050456E">
            <w:pPr>
              <w:spacing w:after="0" w:line="240" w:lineRule="auto"/>
              <w:ind w:left="-96"/>
              <w:rPr>
                <w:szCs w:val="28"/>
              </w:rPr>
            </w:pPr>
          </w:p>
          <w:p w:rsidR="00465555" w:rsidRPr="00721A99" w:rsidRDefault="00465555" w:rsidP="0050456E">
            <w:pPr>
              <w:spacing w:after="0" w:line="240" w:lineRule="auto"/>
              <w:ind w:left="-94" w:right="-99"/>
              <w:rPr>
                <w:szCs w:val="28"/>
              </w:rPr>
            </w:pPr>
            <w:r w:rsidRPr="00721A99">
              <w:rPr>
                <w:szCs w:val="28"/>
              </w:rPr>
              <w:t>постановлением Правительства</w:t>
            </w:r>
          </w:p>
          <w:p w:rsidR="00465555" w:rsidRPr="00721A99" w:rsidRDefault="00465555" w:rsidP="0050456E">
            <w:pPr>
              <w:spacing w:after="0" w:line="240" w:lineRule="auto"/>
              <w:ind w:left="-94"/>
              <w:rPr>
                <w:szCs w:val="28"/>
              </w:rPr>
            </w:pPr>
            <w:r w:rsidRPr="00721A99">
              <w:rPr>
                <w:szCs w:val="28"/>
              </w:rPr>
              <w:t>Кировской области</w:t>
            </w:r>
          </w:p>
          <w:p w:rsidR="00465555" w:rsidRPr="00721A99" w:rsidRDefault="00465555" w:rsidP="008F2494">
            <w:pPr>
              <w:spacing w:after="0" w:line="240" w:lineRule="auto"/>
              <w:ind w:left="-94"/>
              <w:rPr>
                <w:szCs w:val="28"/>
              </w:rPr>
            </w:pPr>
            <w:r w:rsidRPr="00721A99">
              <w:rPr>
                <w:szCs w:val="28"/>
              </w:rPr>
              <w:t xml:space="preserve">от </w:t>
            </w:r>
            <w:r w:rsidR="008F2494">
              <w:rPr>
                <w:szCs w:val="28"/>
              </w:rPr>
              <w:t>06.11.2020    № 573-П</w:t>
            </w:r>
          </w:p>
        </w:tc>
      </w:tr>
    </w:tbl>
    <w:p w:rsidR="00460FE4" w:rsidRDefault="00460FE4" w:rsidP="00460FE4">
      <w:pPr>
        <w:pStyle w:val="ConsPlusNonformat"/>
        <w:widowControl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5555" w:rsidRPr="004F1EC1" w:rsidRDefault="00465555" w:rsidP="00460FE4">
      <w:pPr>
        <w:pStyle w:val="ConsPlusNonformat"/>
        <w:widowControl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0FE4" w:rsidRPr="00D9692B" w:rsidRDefault="00460FE4" w:rsidP="00460FE4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2B">
        <w:rPr>
          <w:rFonts w:ascii="Times New Roman" w:hAnsi="Times New Roman" w:cs="Times New Roman"/>
          <w:b/>
          <w:sz w:val="28"/>
          <w:szCs w:val="28"/>
        </w:rPr>
        <w:t>Государственная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460FE4" w:rsidRPr="006D3F0E" w:rsidRDefault="00460FE4" w:rsidP="00460FE4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2B">
        <w:rPr>
          <w:rFonts w:ascii="Times New Roman" w:hAnsi="Times New Roman" w:cs="Times New Roman"/>
          <w:b/>
          <w:sz w:val="28"/>
          <w:szCs w:val="28"/>
        </w:rPr>
        <w:t>«</w:t>
      </w:r>
      <w:r w:rsidRPr="006D3F0E">
        <w:rPr>
          <w:rFonts w:ascii="Times New Roman" w:hAnsi="Times New Roman" w:cs="Times New Roman"/>
          <w:b/>
          <w:sz w:val="28"/>
          <w:szCs w:val="28"/>
        </w:rPr>
        <w:t>Оказание содействия добровольному переселению</w:t>
      </w:r>
    </w:p>
    <w:p w:rsidR="00460FE4" w:rsidRPr="006D3F0E" w:rsidRDefault="00460FE4" w:rsidP="00460FE4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0E">
        <w:rPr>
          <w:rFonts w:ascii="Times New Roman" w:hAnsi="Times New Roman" w:cs="Times New Roman"/>
          <w:b/>
          <w:sz w:val="28"/>
          <w:szCs w:val="28"/>
        </w:rPr>
        <w:t>в Кировскую область соотечественников, проживающих</w:t>
      </w:r>
    </w:p>
    <w:p w:rsidR="00460FE4" w:rsidRDefault="00460FE4" w:rsidP="00460FE4">
      <w:pPr>
        <w:pStyle w:val="ConsPlusNonformat"/>
        <w:widowControl w:val="0"/>
        <w:ind w:left="149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0E">
        <w:rPr>
          <w:rFonts w:ascii="Times New Roman" w:hAnsi="Times New Roman" w:cs="Times New Roman"/>
          <w:b/>
          <w:sz w:val="28"/>
          <w:szCs w:val="28"/>
        </w:rPr>
        <w:t>за рубежом</w:t>
      </w:r>
      <w:r w:rsidRPr="00D9692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 – </w:t>
      </w:r>
      <w:r w:rsidRPr="00334CB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 годы</w:t>
      </w:r>
    </w:p>
    <w:p w:rsidR="00460FE4" w:rsidRDefault="00460FE4" w:rsidP="00460FE4">
      <w:pPr>
        <w:pStyle w:val="ConsPlusNonformat"/>
        <w:widowControl w:val="0"/>
        <w:ind w:left="1494" w:right="1134"/>
        <w:rPr>
          <w:rFonts w:ascii="Times New Roman" w:hAnsi="Times New Roman" w:cs="Times New Roman"/>
          <w:b/>
          <w:sz w:val="28"/>
          <w:szCs w:val="28"/>
        </w:rPr>
      </w:pPr>
    </w:p>
    <w:p w:rsidR="006D3F0E" w:rsidRDefault="00584D3D" w:rsidP="006D3F0E">
      <w:pPr>
        <w:pStyle w:val="ConsPlusNonformat"/>
        <w:widowControl w:val="0"/>
        <w:numPr>
          <w:ilvl w:val="0"/>
          <w:numId w:val="35"/>
        </w:numPr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8E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D3F0E" w:rsidRPr="006D3F0E" w:rsidRDefault="006D3F0E" w:rsidP="006D3F0E">
      <w:pPr>
        <w:pStyle w:val="ConsPlusNonformat"/>
        <w:widowControl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D3F0E">
        <w:rPr>
          <w:rFonts w:ascii="Times New Roman" w:hAnsi="Times New Roman" w:cs="Times New Roman"/>
          <w:b/>
          <w:sz w:val="28"/>
          <w:szCs w:val="28"/>
        </w:rPr>
        <w:t>осударственн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  <w:r w:rsidRPr="006D3F0E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6D3F0E" w:rsidRPr="006D3F0E" w:rsidRDefault="006D3F0E" w:rsidP="006D3F0E">
      <w:pPr>
        <w:pStyle w:val="ConsPlusNonformat"/>
        <w:widowControl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0E">
        <w:rPr>
          <w:rFonts w:ascii="Times New Roman" w:hAnsi="Times New Roman" w:cs="Times New Roman"/>
          <w:b/>
          <w:sz w:val="28"/>
          <w:szCs w:val="28"/>
        </w:rPr>
        <w:t>«Оказание содействия добровольному переселению</w:t>
      </w:r>
    </w:p>
    <w:p w:rsidR="006D3F0E" w:rsidRPr="006D3F0E" w:rsidRDefault="006D3F0E" w:rsidP="006D3F0E">
      <w:pPr>
        <w:pStyle w:val="ConsPlusNonformat"/>
        <w:widowControl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0E">
        <w:rPr>
          <w:rFonts w:ascii="Times New Roman" w:hAnsi="Times New Roman" w:cs="Times New Roman"/>
          <w:b/>
          <w:sz w:val="28"/>
          <w:szCs w:val="28"/>
        </w:rPr>
        <w:t>в Кировскую область соотечественников, проживающих</w:t>
      </w:r>
    </w:p>
    <w:p w:rsidR="00584D3D" w:rsidRPr="008438E9" w:rsidRDefault="006D3F0E" w:rsidP="006D3F0E">
      <w:pPr>
        <w:pStyle w:val="ConsPlusNonformat"/>
        <w:widowControl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0E">
        <w:rPr>
          <w:rFonts w:ascii="Times New Roman" w:hAnsi="Times New Roman" w:cs="Times New Roman"/>
          <w:b/>
          <w:sz w:val="28"/>
          <w:szCs w:val="28"/>
        </w:rPr>
        <w:t xml:space="preserve"> за рубежом» на 2020 – 2024 годы</w:t>
      </w:r>
    </w:p>
    <w:p w:rsidR="00A9343C" w:rsidRDefault="00A9343C" w:rsidP="0060678D">
      <w:pPr>
        <w:pStyle w:val="ConsPlusNonformat"/>
        <w:widowControl w:val="0"/>
        <w:ind w:left="1134" w:right="1134"/>
        <w:jc w:val="center"/>
        <w:rPr>
          <w:rFonts w:ascii="Times New Roman" w:hAnsi="Times New Roman" w:cs="Times New Roman"/>
          <w:szCs w:val="28"/>
          <w:highlight w:val="green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ED2210" w:rsidRPr="008438E9" w:rsidTr="004C5215">
        <w:trPr>
          <w:trHeight w:val="88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C87" w:rsidRPr="008438E9" w:rsidRDefault="00ED2210" w:rsidP="0046555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согласования проекта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Правительством Российской Федерации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10" w:rsidRDefault="00950309" w:rsidP="003831C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4D8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</w:t>
            </w:r>
            <w:r w:rsidR="009752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31CB">
              <w:rPr>
                <w:rFonts w:ascii="Times New Roman" w:hAnsi="Times New Roman" w:cs="Times New Roman"/>
                <w:sz w:val="28"/>
                <w:szCs w:val="28"/>
              </w:rPr>
              <w:t>17» августа</w:t>
            </w:r>
            <w:r w:rsidR="003831CB" w:rsidRPr="00960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947" w:rsidRPr="009604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31C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8A394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A3947" w:rsidRPr="009604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831CB">
              <w:rPr>
                <w:rFonts w:ascii="Times New Roman" w:hAnsi="Times New Roman" w:cs="Times New Roman"/>
                <w:sz w:val="28"/>
                <w:szCs w:val="28"/>
              </w:rPr>
              <w:t>2119</w:t>
            </w:r>
            <w:r w:rsidR="008A3947" w:rsidRPr="009604D8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  <w:tr w:rsidR="00BF43E0" w:rsidRPr="008438E9" w:rsidTr="004C5215">
        <w:trPr>
          <w:trHeight w:val="88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2DA" w:rsidRPr="005A4481" w:rsidRDefault="005A4481" w:rsidP="00D33F64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исполнительной власти Кировской области, ответственный за реализацию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</w:t>
            </w:r>
            <w:r w:rsidR="00A9343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3E0" w:rsidRPr="00ED2210" w:rsidRDefault="00E26AAD" w:rsidP="002A31AD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390F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DD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службы занятости населения </w:t>
            </w:r>
            <w:r w:rsidR="00ED2210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834DD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управление</w:t>
            </w:r>
            <w:r w:rsidR="00B5792E">
              <w:rPr>
                <w:rFonts w:ascii="Times New Roman" w:hAnsi="Times New Roman" w:cs="Times New Roman"/>
                <w:sz w:val="28"/>
                <w:szCs w:val="28"/>
              </w:rPr>
              <w:t xml:space="preserve"> ГСЗН Кировской области</w:t>
            </w:r>
            <w:r w:rsidR="00834D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F43E0" w:rsidRPr="00634DA1" w:rsidTr="00EC496B">
        <w:trPr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3E0" w:rsidRPr="00634DA1" w:rsidRDefault="00BF43E0" w:rsidP="009243FC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343C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E5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5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DD2" w:rsidRPr="00A9343C">
              <w:rPr>
                <w:rFonts w:ascii="Times New Roman" w:hAnsi="Times New Roman" w:cs="Times New Roman"/>
                <w:sz w:val="28"/>
                <w:szCs w:val="28"/>
              </w:rPr>
              <w:t>Региональной про</w:t>
            </w:r>
            <w:r w:rsidR="00A9343C" w:rsidRPr="00A9343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4F60" w:rsidRPr="00A31AF8" w:rsidRDefault="007A09EB" w:rsidP="007A09EB">
            <w:pPr>
              <w:pStyle w:val="ae"/>
              <w:tabs>
                <w:tab w:val="left" w:pos="497"/>
              </w:tabs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3F1828"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О</w:t>
            </w:r>
            <w:r w:rsidR="00A9343C" w:rsidRPr="00A31AF8">
              <w:rPr>
                <w:szCs w:val="28"/>
              </w:rPr>
              <w:t>беспечение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 г. № 637</w:t>
            </w:r>
            <w:r w:rsidR="0004542B" w:rsidRPr="00A31AF8">
              <w:rPr>
                <w:szCs w:val="28"/>
              </w:rPr>
              <w:t xml:space="preserve"> (далее – Государственная программа)</w:t>
            </w:r>
            <w:r w:rsidR="00A9343C" w:rsidRPr="00A31AF8">
              <w:rPr>
                <w:szCs w:val="28"/>
              </w:rPr>
              <w:t xml:space="preserve"> на территории Кировской обла</w:t>
            </w:r>
            <w:r w:rsidR="003D4F60" w:rsidRPr="00A31AF8">
              <w:rPr>
                <w:szCs w:val="28"/>
              </w:rPr>
              <w:t>сти</w:t>
            </w:r>
            <w:r>
              <w:rPr>
                <w:szCs w:val="28"/>
              </w:rPr>
              <w:t>.</w:t>
            </w:r>
          </w:p>
          <w:p w:rsidR="00D322DA" w:rsidRPr="003F1828" w:rsidRDefault="007A09EB" w:rsidP="00D33F64">
            <w:pPr>
              <w:pStyle w:val="ae"/>
              <w:tabs>
                <w:tab w:val="left" w:pos="497"/>
              </w:tabs>
              <w:spacing w:after="0" w:line="240" w:lineRule="auto"/>
              <w:ind w:left="0"/>
              <w:rPr>
                <w:szCs w:val="28"/>
                <w:highlight w:val="yellow"/>
              </w:rPr>
            </w:pPr>
            <w:r>
              <w:rPr>
                <w:szCs w:val="28"/>
              </w:rPr>
              <w:t>2.</w:t>
            </w:r>
            <w:r w:rsidR="003F1828"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О</w:t>
            </w:r>
            <w:r w:rsidR="00A9343C" w:rsidRPr="00A31AF8">
              <w:rPr>
                <w:szCs w:val="28"/>
              </w:rPr>
              <w:t>беспечение социально-экономического развития Кировской области путем содействия добровольному переселению квалифицированных кадров из числа соотечественников</w:t>
            </w:r>
            <w:r w:rsidR="00EC496B" w:rsidRPr="00A31AF8">
              <w:rPr>
                <w:szCs w:val="28"/>
              </w:rPr>
              <w:t>, проживающих за рубежом</w:t>
            </w:r>
            <w:r w:rsidR="005E0A2A">
              <w:rPr>
                <w:szCs w:val="28"/>
              </w:rPr>
              <w:t>,</w:t>
            </w:r>
            <w:r w:rsidR="00E26AAD">
              <w:rPr>
                <w:szCs w:val="28"/>
              </w:rPr>
              <w:t xml:space="preserve"> </w:t>
            </w:r>
            <w:r w:rsidR="003F1828">
              <w:rPr>
                <w:szCs w:val="28"/>
              </w:rPr>
              <w:t xml:space="preserve">постоянно или временно </w:t>
            </w:r>
            <w:r w:rsidR="003F1828" w:rsidRPr="00E7724D">
              <w:rPr>
                <w:szCs w:val="28"/>
              </w:rPr>
              <w:t xml:space="preserve">проживающих </w:t>
            </w:r>
            <w:r w:rsidR="003F1828">
              <w:rPr>
                <w:szCs w:val="28"/>
              </w:rPr>
              <w:br/>
            </w:r>
            <w:r w:rsidR="003F1828" w:rsidRPr="00E7724D">
              <w:rPr>
                <w:szCs w:val="28"/>
              </w:rPr>
              <w:lastRenderedPageBreak/>
              <w:t>на законном основании на территории Российской Федерации</w:t>
            </w:r>
            <w:r w:rsidR="003F1828">
              <w:rPr>
                <w:szCs w:val="28"/>
              </w:rPr>
              <w:t xml:space="preserve"> либо прибывших на территорию Российской Федерации в экстренном массовом порядке, признанных беженцами</w:t>
            </w:r>
            <w:r w:rsidR="00E26AAD">
              <w:rPr>
                <w:szCs w:val="28"/>
              </w:rPr>
              <w:t xml:space="preserve"> </w:t>
            </w:r>
            <w:r w:rsidR="003F1828">
              <w:rPr>
                <w:szCs w:val="28"/>
              </w:rPr>
              <w:t>на территории Российской Федерации или получивших временное убежище на территории Российской Федерации.</w:t>
            </w:r>
          </w:p>
        </w:tc>
      </w:tr>
      <w:tr w:rsidR="00BF43E0" w:rsidRPr="008438E9" w:rsidTr="004C5215">
        <w:trPr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3E0" w:rsidRPr="00634DA1" w:rsidRDefault="00BF43E0" w:rsidP="00EC496B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4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0B5DD2" w:rsidRPr="00EC49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496B" w:rsidRPr="00EC496B">
              <w:rPr>
                <w:rFonts w:ascii="Times New Roman" w:hAnsi="Times New Roman" w:cs="Times New Roman"/>
                <w:sz w:val="28"/>
                <w:szCs w:val="28"/>
              </w:rPr>
              <w:t>егиональной программы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03C" w:rsidRDefault="0056003C" w:rsidP="00560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1.</w:t>
            </w:r>
            <w:r w:rsidR="003F1828">
              <w:rPr>
                <w:rFonts w:cs="Arial"/>
                <w:szCs w:val="28"/>
              </w:rPr>
              <w:t> </w:t>
            </w:r>
            <w:r>
              <w:rPr>
                <w:rFonts w:cs="Arial"/>
                <w:szCs w:val="28"/>
              </w:rPr>
              <w:t>С</w:t>
            </w:r>
            <w:r w:rsidRPr="003D4F60">
              <w:rPr>
                <w:rFonts w:cs="Arial"/>
                <w:szCs w:val="28"/>
              </w:rPr>
              <w:t>оздание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</w:t>
            </w:r>
            <w:r w:rsidR="00E26AAD">
              <w:rPr>
                <w:rFonts w:cs="Arial"/>
                <w:szCs w:val="28"/>
              </w:rPr>
              <w:t xml:space="preserve"> </w:t>
            </w:r>
            <w:r w:rsidR="003F1828">
              <w:rPr>
                <w:szCs w:val="28"/>
              </w:rPr>
              <w:t xml:space="preserve">постоянно или временно </w:t>
            </w:r>
            <w:r w:rsidR="003F1828" w:rsidRPr="00E7724D">
              <w:rPr>
                <w:szCs w:val="28"/>
              </w:rPr>
              <w:t xml:space="preserve">проживающих </w:t>
            </w:r>
            <w:r w:rsidR="003F1828">
              <w:rPr>
                <w:szCs w:val="28"/>
              </w:rPr>
              <w:br/>
            </w:r>
            <w:r w:rsidR="003F1828" w:rsidRPr="00E7724D">
              <w:rPr>
                <w:szCs w:val="28"/>
              </w:rPr>
              <w:t>на законном основании на территории Российской Федерации</w:t>
            </w:r>
            <w:r w:rsidR="003F1828">
              <w:rPr>
                <w:szCs w:val="28"/>
              </w:rPr>
              <w:t xml:space="preserve"> либо прибывших на территорию Российской 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Федерации,</w:t>
            </w:r>
            <w:r w:rsidR="003F1828">
              <w:rPr>
                <w:rFonts w:cs="Arial"/>
                <w:szCs w:val="28"/>
              </w:rPr>
              <w:br/>
            </w:r>
            <w:r w:rsidRPr="003D4F60">
              <w:rPr>
                <w:rFonts w:cs="Arial"/>
                <w:szCs w:val="28"/>
              </w:rPr>
              <w:t xml:space="preserve">в Кировскую область, включая создание условий </w:t>
            </w:r>
            <w:r w:rsidR="003F1828">
              <w:rPr>
                <w:rFonts w:cs="Arial"/>
                <w:szCs w:val="28"/>
              </w:rPr>
              <w:br/>
            </w:r>
            <w:r w:rsidRPr="003D4F60">
              <w:rPr>
                <w:rFonts w:cs="Arial"/>
                <w:szCs w:val="28"/>
              </w:rPr>
              <w:t xml:space="preserve">для адаптации и интеграции соотечественников </w:t>
            </w:r>
            <w:r w:rsidR="003F1828">
              <w:rPr>
                <w:rFonts w:cs="Arial"/>
                <w:szCs w:val="28"/>
              </w:rPr>
              <w:br/>
            </w:r>
            <w:r w:rsidRPr="003D4F60">
              <w:rPr>
                <w:rFonts w:cs="Arial"/>
                <w:szCs w:val="28"/>
              </w:rPr>
              <w:t xml:space="preserve">в принимающее сообщество, оказание мер социальной поддержки </w:t>
            </w:r>
            <w:r w:rsidRPr="003D4F60">
              <w:rPr>
                <w:szCs w:val="28"/>
              </w:rPr>
              <w:t xml:space="preserve">с целью их закрепления </w:t>
            </w:r>
            <w:r w:rsidR="003F1828">
              <w:rPr>
                <w:szCs w:val="28"/>
              </w:rPr>
              <w:br/>
            </w:r>
            <w:r w:rsidRPr="003D4F60">
              <w:rPr>
                <w:szCs w:val="28"/>
              </w:rPr>
              <w:t>на территории Кировской области</w:t>
            </w:r>
            <w:r>
              <w:rPr>
                <w:rFonts w:cs="Arial"/>
                <w:szCs w:val="28"/>
              </w:rPr>
              <w:t>.</w:t>
            </w:r>
          </w:p>
          <w:p w:rsidR="003D4F60" w:rsidRPr="00316394" w:rsidRDefault="0056003C" w:rsidP="00560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rFonts w:cs="Arial"/>
                <w:szCs w:val="28"/>
              </w:rPr>
              <w:t>2.</w:t>
            </w:r>
            <w:r w:rsidR="003F1828">
              <w:rPr>
                <w:rFonts w:cs="Arial"/>
                <w:szCs w:val="28"/>
              </w:rPr>
              <w:t> </w:t>
            </w:r>
            <w:r>
              <w:rPr>
                <w:rFonts w:cs="Arial"/>
                <w:szCs w:val="28"/>
              </w:rPr>
              <w:t>С</w:t>
            </w:r>
            <w:r w:rsidR="003D4F60" w:rsidRPr="003D4F60">
              <w:rPr>
                <w:rFonts w:cs="Arial"/>
                <w:szCs w:val="28"/>
              </w:rPr>
              <w:t xml:space="preserve">окращение дефицита и улучшение качественного состава трудовых ресурсов </w:t>
            </w:r>
            <w:r w:rsidR="003F1828">
              <w:rPr>
                <w:rFonts w:cs="Arial"/>
                <w:szCs w:val="28"/>
              </w:rPr>
              <w:br/>
            </w:r>
            <w:r w:rsidR="003D4F60" w:rsidRPr="003D4F60">
              <w:rPr>
                <w:rFonts w:cs="Arial"/>
                <w:szCs w:val="28"/>
              </w:rPr>
              <w:t xml:space="preserve">в </w:t>
            </w:r>
            <w:r w:rsidR="003D4F60" w:rsidRPr="003D4F60">
              <w:rPr>
                <w:szCs w:val="28"/>
              </w:rPr>
              <w:t>Кировской области</w:t>
            </w:r>
            <w:r w:rsidR="00EA506E">
              <w:rPr>
                <w:szCs w:val="28"/>
              </w:rPr>
              <w:t xml:space="preserve"> </w:t>
            </w:r>
            <w:r w:rsidR="003D4F60" w:rsidRPr="003D4F60">
              <w:rPr>
                <w:rFonts w:cs="Arial"/>
                <w:szCs w:val="28"/>
              </w:rPr>
              <w:t xml:space="preserve">за счет привлечения </w:t>
            </w:r>
            <w:r w:rsidR="003D4F60" w:rsidRPr="00316394">
              <w:rPr>
                <w:szCs w:val="28"/>
              </w:rPr>
              <w:t>соотечественников на постоянное место жительства</w:t>
            </w:r>
            <w:r w:rsidRPr="00316394">
              <w:rPr>
                <w:szCs w:val="28"/>
              </w:rPr>
              <w:t>.</w:t>
            </w:r>
          </w:p>
          <w:p w:rsidR="00D322DA" w:rsidRPr="008438E9" w:rsidRDefault="0056003C" w:rsidP="00E26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C232B5">
              <w:rPr>
                <w:szCs w:val="28"/>
              </w:rPr>
              <w:t>3.</w:t>
            </w:r>
            <w:r w:rsidR="003F1828" w:rsidRPr="00C232B5">
              <w:rPr>
                <w:szCs w:val="28"/>
              </w:rPr>
              <w:t> </w:t>
            </w:r>
            <w:r w:rsidR="00D77145" w:rsidRPr="00C232B5">
              <w:rPr>
                <w:szCs w:val="28"/>
              </w:rPr>
              <w:t>Привлечение</w:t>
            </w:r>
            <w:r w:rsidR="00316394" w:rsidRPr="00C232B5">
              <w:rPr>
                <w:szCs w:val="28"/>
              </w:rPr>
              <w:t xml:space="preserve"> кадров в сфер</w:t>
            </w:r>
            <w:r w:rsidR="00D77145" w:rsidRPr="00C232B5">
              <w:rPr>
                <w:szCs w:val="28"/>
              </w:rPr>
              <w:t>у</w:t>
            </w:r>
            <w:r w:rsidR="00316394" w:rsidRPr="00C232B5">
              <w:rPr>
                <w:szCs w:val="28"/>
              </w:rPr>
              <w:t xml:space="preserve"> здравоохранения Кировской области за счет специалистов из числа соотечественников</w:t>
            </w:r>
            <w:r w:rsidR="00E26AAD">
              <w:rPr>
                <w:szCs w:val="28"/>
              </w:rPr>
              <w:t>, имеющих ме</w:t>
            </w:r>
            <w:r w:rsidR="00316394" w:rsidRPr="00C232B5">
              <w:rPr>
                <w:szCs w:val="28"/>
              </w:rPr>
              <w:t>дицинское</w:t>
            </w:r>
            <w:r w:rsidR="00E26AAD">
              <w:rPr>
                <w:szCs w:val="28"/>
              </w:rPr>
              <w:t xml:space="preserve"> </w:t>
            </w:r>
            <w:r w:rsidR="00316394" w:rsidRPr="00C232B5">
              <w:rPr>
                <w:szCs w:val="28"/>
              </w:rPr>
              <w:t>образование</w:t>
            </w:r>
            <w:r w:rsidR="00324313" w:rsidRPr="00C232B5">
              <w:rPr>
                <w:szCs w:val="28"/>
              </w:rPr>
              <w:t>.</w:t>
            </w:r>
          </w:p>
        </w:tc>
      </w:tr>
      <w:tr w:rsidR="009243FC" w:rsidRPr="008438E9" w:rsidTr="00003C0B">
        <w:trPr>
          <w:trHeight w:val="675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3FC" w:rsidRPr="008438E9" w:rsidRDefault="009243FC" w:rsidP="00984F69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мероприятий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</w:t>
            </w:r>
            <w:r w:rsidR="00984F69">
              <w:rPr>
                <w:rFonts w:ascii="Times New Roman" w:hAnsi="Times New Roman" w:cs="Times New Roman"/>
                <w:sz w:val="28"/>
                <w:szCs w:val="28"/>
              </w:rPr>
              <w:t>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3FC" w:rsidRDefault="003F1828" w:rsidP="002A31AD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A5B52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ГСЗН Кировской области</w:t>
            </w:r>
            <w:r w:rsidR="007765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0B4C" w:rsidRDefault="002C0B4C" w:rsidP="002A31AD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области;</w:t>
            </w:r>
          </w:p>
          <w:p w:rsidR="002C0B4C" w:rsidRDefault="002C0B4C" w:rsidP="002A31AD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области;</w:t>
            </w:r>
          </w:p>
          <w:p w:rsidR="00602338" w:rsidRPr="005C2846" w:rsidRDefault="002C0B4C" w:rsidP="00465555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  <w:tr w:rsidR="009243FC" w:rsidRPr="008438E9" w:rsidTr="00003C0B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55B" w:rsidRPr="008438E9" w:rsidRDefault="009243FC" w:rsidP="00D33F64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</w:t>
            </w:r>
            <w:r w:rsidR="003F18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реализа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</w:t>
            </w:r>
            <w:r w:rsidR="00984F6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Pr="008438E9" w:rsidRDefault="009243FC" w:rsidP="00834284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0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42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D508B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83428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9D508B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="009D508B" w:rsidRPr="009D508B">
              <w:rPr>
                <w:rFonts w:ascii="Times New Roman" w:hAnsi="Times New Roman" w:cs="Times New Roman"/>
                <w:sz w:val="28"/>
                <w:szCs w:val="28"/>
              </w:rPr>
              <w:t>, этапы реализации не выделяются</w:t>
            </w:r>
          </w:p>
        </w:tc>
      </w:tr>
      <w:tr w:rsidR="009243FC" w:rsidRPr="008438E9" w:rsidTr="00003C0B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Pr="009243FC" w:rsidRDefault="009243FC" w:rsidP="003F1828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6ABE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B6" w:rsidRPr="001B04B6" w:rsidRDefault="001B04B6" w:rsidP="002A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B04B6">
              <w:rPr>
                <w:szCs w:val="28"/>
              </w:rPr>
              <w:t xml:space="preserve">объем финансирования Региональной программы составляет </w:t>
            </w:r>
            <w:r w:rsidR="00F829AF">
              <w:rPr>
                <w:szCs w:val="28"/>
              </w:rPr>
              <w:t>5 107</w:t>
            </w:r>
            <w:r w:rsidR="003F29C1">
              <w:rPr>
                <w:szCs w:val="28"/>
              </w:rPr>
              <w:t>,</w:t>
            </w:r>
            <w:r w:rsidR="00F829AF">
              <w:rPr>
                <w:szCs w:val="28"/>
              </w:rPr>
              <w:t>0</w:t>
            </w:r>
            <w:r w:rsidR="00D472F5">
              <w:rPr>
                <w:szCs w:val="28"/>
              </w:rPr>
              <w:t>0</w:t>
            </w:r>
            <w:r w:rsidR="009604D8">
              <w:rPr>
                <w:szCs w:val="28"/>
              </w:rPr>
              <w:t xml:space="preserve"> тыс. рублей, в том числе:</w:t>
            </w:r>
          </w:p>
          <w:p w:rsidR="00D472F5" w:rsidRPr="001B04B6" w:rsidRDefault="001B04B6" w:rsidP="00D47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B04B6">
              <w:rPr>
                <w:szCs w:val="28"/>
              </w:rPr>
              <w:t xml:space="preserve">в 2021 году – </w:t>
            </w:r>
            <w:r w:rsidR="00D472F5">
              <w:rPr>
                <w:szCs w:val="28"/>
              </w:rPr>
              <w:t>1</w:t>
            </w:r>
            <w:r w:rsidR="00F829AF">
              <w:rPr>
                <w:szCs w:val="28"/>
              </w:rPr>
              <w:t> 585,5</w:t>
            </w:r>
            <w:r w:rsidR="00D472F5">
              <w:rPr>
                <w:szCs w:val="28"/>
              </w:rPr>
              <w:t xml:space="preserve">0 тыс. рублей, из них </w:t>
            </w:r>
            <w:r w:rsidR="001614BA">
              <w:rPr>
                <w:szCs w:val="28"/>
              </w:rPr>
              <w:br/>
            </w:r>
            <w:r w:rsidR="00F829AF">
              <w:rPr>
                <w:szCs w:val="28"/>
              </w:rPr>
              <w:t>1330,0</w:t>
            </w:r>
            <w:r w:rsidR="00D472F5" w:rsidRPr="001B04B6">
              <w:rPr>
                <w:szCs w:val="28"/>
              </w:rPr>
              <w:t xml:space="preserve"> тыс. рублей – средства субсидии из федерального бюджета, </w:t>
            </w:r>
            <w:r w:rsidR="00F829AF">
              <w:rPr>
                <w:szCs w:val="28"/>
              </w:rPr>
              <w:t>255,5</w:t>
            </w:r>
            <w:r w:rsidR="00D472F5" w:rsidRPr="001B04B6">
              <w:rPr>
                <w:szCs w:val="28"/>
              </w:rPr>
              <w:t xml:space="preserve"> тыс. рублей – средства </w:t>
            </w:r>
            <w:r w:rsidR="00D472F5" w:rsidRPr="001B04B6">
              <w:rPr>
                <w:szCs w:val="28"/>
              </w:rPr>
              <w:lastRenderedPageBreak/>
              <w:t>областного бюджета;</w:t>
            </w:r>
          </w:p>
          <w:p w:rsidR="00D472F5" w:rsidRPr="001B04B6" w:rsidRDefault="00834284" w:rsidP="00D47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B04B6">
              <w:rPr>
                <w:szCs w:val="28"/>
              </w:rPr>
              <w:t>в 202</w:t>
            </w:r>
            <w:r>
              <w:rPr>
                <w:szCs w:val="28"/>
              </w:rPr>
              <w:t>2</w:t>
            </w:r>
            <w:r w:rsidRPr="001B04B6">
              <w:rPr>
                <w:szCs w:val="28"/>
              </w:rPr>
              <w:t xml:space="preserve"> году </w:t>
            </w:r>
            <w:r w:rsidRPr="003F29C1">
              <w:rPr>
                <w:szCs w:val="28"/>
              </w:rPr>
              <w:t>–</w:t>
            </w:r>
            <w:r w:rsidR="009329D8">
              <w:rPr>
                <w:szCs w:val="28"/>
              </w:rPr>
              <w:t xml:space="preserve"> </w:t>
            </w:r>
            <w:r w:rsidR="00D472F5">
              <w:rPr>
                <w:szCs w:val="28"/>
              </w:rPr>
              <w:t>1</w:t>
            </w:r>
            <w:r w:rsidR="00F829AF">
              <w:rPr>
                <w:szCs w:val="28"/>
              </w:rPr>
              <w:t> 585,50</w:t>
            </w:r>
            <w:r w:rsidR="00D472F5">
              <w:rPr>
                <w:szCs w:val="28"/>
              </w:rPr>
              <w:t xml:space="preserve"> тыс. рублей, из них </w:t>
            </w:r>
            <w:r w:rsidR="001614BA">
              <w:rPr>
                <w:szCs w:val="28"/>
              </w:rPr>
              <w:br/>
            </w:r>
            <w:r w:rsidR="009329D8">
              <w:rPr>
                <w:szCs w:val="28"/>
              </w:rPr>
              <w:t xml:space="preserve">1 316,00 </w:t>
            </w:r>
            <w:r w:rsidR="00D472F5" w:rsidRPr="001B04B6">
              <w:rPr>
                <w:szCs w:val="28"/>
              </w:rPr>
              <w:t xml:space="preserve">тыс. рублей – средства субсидии из федерального бюджета, </w:t>
            </w:r>
            <w:r w:rsidR="009329D8">
              <w:rPr>
                <w:szCs w:val="28"/>
              </w:rPr>
              <w:t>269</w:t>
            </w:r>
            <w:r w:rsidR="00960EB9">
              <w:rPr>
                <w:szCs w:val="28"/>
              </w:rPr>
              <w:t>,5</w:t>
            </w:r>
            <w:r w:rsidR="007415D4">
              <w:rPr>
                <w:szCs w:val="28"/>
              </w:rPr>
              <w:t>0</w:t>
            </w:r>
            <w:r w:rsidR="00D472F5" w:rsidRPr="001B04B6">
              <w:rPr>
                <w:szCs w:val="28"/>
              </w:rPr>
              <w:t xml:space="preserve"> тыс. рублей – средства областного бюджета;</w:t>
            </w:r>
          </w:p>
          <w:p w:rsidR="00834284" w:rsidRPr="003F29C1" w:rsidRDefault="00834284" w:rsidP="00834284">
            <w:pPr>
              <w:tabs>
                <w:tab w:val="left" w:pos="993"/>
              </w:tabs>
              <w:spacing w:after="0" w:line="240" w:lineRule="auto"/>
              <w:rPr>
                <w:szCs w:val="28"/>
              </w:rPr>
            </w:pPr>
            <w:r w:rsidRPr="003F29C1">
              <w:rPr>
                <w:szCs w:val="28"/>
              </w:rPr>
              <w:t xml:space="preserve">в 2023 году – </w:t>
            </w:r>
            <w:r w:rsidR="009329D8">
              <w:rPr>
                <w:szCs w:val="28"/>
              </w:rPr>
              <w:t xml:space="preserve">1 695,50 тыс. рублей, из них </w:t>
            </w:r>
            <w:r w:rsidR="009329D8">
              <w:rPr>
                <w:szCs w:val="28"/>
              </w:rPr>
              <w:br/>
              <w:t>1 419,</w:t>
            </w:r>
            <w:r w:rsidR="00893BA3">
              <w:rPr>
                <w:szCs w:val="28"/>
              </w:rPr>
              <w:t>4</w:t>
            </w:r>
            <w:r w:rsidR="009329D8">
              <w:rPr>
                <w:szCs w:val="28"/>
              </w:rPr>
              <w:t xml:space="preserve">0 </w:t>
            </w:r>
            <w:r w:rsidR="009329D8" w:rsidRPr="001B04B6">
              <w:rPr>
                <w:szCs w:val="28"/>
              </w:rPr>
              <w:t xml:space="preserve">тыс. рублей – средства субсидии из федерального бюджета, </w:t>
            </w:r>
            <w:r w:rsidR="009329D8">
              <w:rPr>
                <w:szCs w:val="28"/>
              </w:rPr>
              <w:t>276</w:t>
            </w:r>
            <w:r w:rsidR="00893BA3">
              <w:rPr>
                <w:szCs w:val="28"/>
              </w:rPr>
              <w:t>,1</w:t>
            </w:r>
            <w:r w:rsidR="009329D8">
              <w:rPr>
                <w:szCs w:val="28"/>
              </w:rPr>
              <w:t>0</w:t>
            </w:r>
            <w:r w:rsidR="009329D8" w:rsidRPr="001B04B6">
              <w:rPr>
                <w:szCs w:val="28"/>
              </w:rPr>
              <w:t xml:space="preserve"> тыс. рублей – средства областного бюджета;</w:t>
            </w:r>
          </w:p>
          <w:p w:rsidR="00834284" w:rsidRPr="00EC6ABE" w:rsidRDefault="00834284" w:rsidP="00D33F64">
            <w:pPr>
              <w:tabs>
                <w:tab w:val="left" w:pos="993"/>
              </w:tabs>
              <w:spacing w:after="0" w:line="240" w:lineRule="auto"/>
              <w:rPr>
                <w:szCs w:val="28"/>
              </w:rPr>
            </w:pPr>
            <w:r w:rsidRPr="003F29C1">
              <w:rPr>
                <w:szCs w:val="28"/>
              </w:rPr>
              <w:t xml:space="preserve">в 2024 году – </w:t>
            </w:r>
            <w:r w:rsidR="003F29C1" w:rsidRPr="003F29C1">
              <w:rPr>
                <w:szCs w:val="28"/>
              </w:rPr>
              <w:t>240,5</w:t>
            </w:r>
            <w:r w:rsidR="00922D38">
              <w:rPr>
                <w:szCs w:val="28"/>
              </w:rPr>
              <w:t>0</w:t>
            </w:r>
            <w:r w:rsidR="003F29C1" w:rsidRPr="003F29C1">
              <w:rPr>
                <w:szCs w:val="28"/>
              </w:rPr>
              <w:t xml:space="preserve"> тыс</w:t>
            </w:r>
            <w:r w:rsidR="00061945">
              <w:rPr>
                <w:szCs w:val="28"/>
              </w:rPr>
              <w:t>. рублей</w:t>
            </w:r>
            <w:r w:rsidR="003F29C1">
              <w:rPr>
                <w:szCs w:val="28"/>
              </w:rPr>
              <w:t xml:space="preserve"> средств</w:t>
            </w:r>
            <w:r w:rsidR="003F29C1" w:rsidRPr="001B04B6">
              <w:rPr>
                <w:szCs w:val="28"/>
              </w:rPr>
              <w:t xml:space="preserve"> областного бюд</w:t>
            </w:r>
            <w:r w:rsidR="003F29C1">
              <w:rPr>
                <w:szCs w:val="28"/>
              </w:rPr>
              <w:t>жета</w:t>
            </w:r>
          </w:p>
        </w:tc>
      </w:tr>
      <w:tr w:rsidR="009243FC" w:rsidRPr="008438E9" w:rsidTr="004C5215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Pr="008438E9" w:rsidRDefault="009243FC" w:rsidP="009E50EA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эффективности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</w:t>
            </w:r>
            <w:r w:rsidR="00984F6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F69" w:rsidRPr="00984F69" w:rsidRDefault="00E60A0A" w:rsidP="00E6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3F1828">
              <w:rPr>
                <w:szCs w:val="28"/>
              </w:rPr>
              <w:t> </w:t>
            </w:r>
            <w:r>
              <w:rPr>
                <w:szCs w:val="28"/>
              </w:rPr>
              <w:t>Ч</w:t>
            </w:r>
            <w:r w:rsidR="00984F69" w:rsidRPr="00984F69">
              <w:rPr>
                <w:szCs w:val="28"/>
              </w:rPr>
              <w:t>и</w:t>
            </w:r>
            <w:r w:rsidR="00876896">
              <w:rPr>
                <w:szCs w:val="28"/>
              </w:rPr>
              <w:t xml:space="preserve">сленность участников </w:t>
            </w:r>
            <w:r w:rsidR="00792A7D" w:rsidRPr="00792A7D">
              <w:rPr>
                <w:szCs w:val="28"/>
              </w:rPr>
              <w:t xml:space="preserve">Государственной программы </w:t>
            </w:r>
            <w:r w:rsidR="00876896">
              <w:rPr>
                <w:szCs w:val="28"/>
              </w:rPr>
              <w:t>и членов их семей</w:t>
            </w:r>
            <w:r w:rsidR="00A00816">
              <w:rPr>
                <w:szCs w:val="28"/>
              </w:rPr>
              <w:t xml:space="preserve">, прибывших </w:t>
            </w:r>
            <w:r w:rsidR="003F1828">
              <w:rPr>
                <w:szCs w:val="28"/>
              </w:rPr>
              <w:br/>
            </w:r>
            <w:r w:rsidR="00A00816">
              <w:rPr>
                <w:szCs w:val="28"/>
              </w:rPr>
              <w:t>в Кировскую область</w:t>
            </w:r>
            <w:r w:rsidR="00EA506E">
              <w:rPr>
                <w:szCs w:val="28"/>
              </w:rPr>
              <w:t xml:space="preserve"> </w:t>
            </w:r>
            <w:r w:rsidRPr="00873A83">
              <w:rPr>
                <w:szCs w:val="28"/>
              </w:rPr>
              <w:t xml:space="preserve">и поставленных на учет </w:t>
            </w:r>
            <w:r w:rsidR="003F1828">
              <w:rPr>
                <w:szCs w:val="28"/>
              </w:rPr>
              <w:br/>
            </w:r>
            <w:r w:rsidRPr="00873A83">
              <w:rPr>
                <w:szCs w:val="28"/>
              </w:rPr>
              <w:t xml:space="preserve">в </w:t>
            </w:r>
            <w:r w:rsidR="00720830">
              <w:rPr>
                <w:szCs w:val="28"/>
              </w:rPr>
              <w:t>У</w:t>
            </w:r>
            <w:r w:rsidR="003F1828">
              <w:rPr>
                <w:szCs w:val="28"/>
              </w:rPr>
              <w:t xml:space="preserve">правлении </w:t>
            </w:r>
            <w:r w:rsidRPr="00873A83">
              <w:rPr>
                <w:szCs w:val="28"/>
              </w:rPr>
              <w:t>М</w:t>
            </w:r>
            <w:r w:rsidR="003F1828">
              <w:rPr>
                <w:szCs w:val="28"/>
              </w:rPr>
              <w:t xml:space="preserve">инистерства внутренних дел </w:t>
            </w:r>
            <w:r w:rsidR="003F1828" w:rsidRPr="003F1828">
              <w:rPr>
                <w:spacing w:val="-4"/>
                <w:szCs w:val="28"/>
              </w:rPr>
              <w:t>Российской Федерации</w:t>
            </w:r>
            <w:r w:rsidR="00E26AAD">
              <w:rPr>
                <w:spacing w:val="-4"/>
                <w:szCs w:val="28"/>
              </w:rPr>
              <w:t xml:space="preserve"> </w:t>
            </w:r>
            <w:r w:rsidRPr="003F1828">
              <w:rPr>
                <w:spacing w:val="-4"/>
                <w:szCs w:val="28"/>
              </w:rPr>
              <w:t xml:space="preserve">по </w:t>
            </w:r>
            <w:r w:rsidR="00720830" w:rsidRPr="003F1828">
              <w:rPr>
                <w:spacing w:val="-4"/>
                <w:szCs w:val="28"/>
              </w:rPr>
              <w:t>Кировской области</w:t>
            </w:r>
            <w:r w:rsidR="003F1828" w:rsidRPr="003F1828">
              <w:rPr>
                <w:spacing w:val="-4"/>
                <w:szCs w:val="28"/>
              </w:rPr>
              <w:t xml:space="preserve"> (далее –</w:t>
            </w:r>
            <w:r w:rsidR="003F1828">
              <w:rPr>
                <w:szCs w:val="28"/>
              </w:rPr>
              <w:t xml:space="preserve"> УМВД России по Кировской области)</w:t>
            </w:r>
            <w:r w:rsidR="004F120E">
              <w:rPr>
                <w:szCs w:val="28"/>
              </w:rPr>
              <w:t>;</w:t>
            </w:r>
          </w:p>
          <w:p w:rsidR="00224DC0" w:rsidRPr="004443C6" w:rsidRDefault="00CB5A88" w:rsidP="005B712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B7121" w:rsidRPr="004443C6">
              <w:rPr>
                <w:szCs w:val="28"/>
              </w:rPr>
              <w:t>.</w:t>
            </w:r>
            <w:r w:rsidR="004F120E" w:rsidRPr="004443C6">
              <w:rPr>
                <w:szCs w:val="28"/>
              </w:rPr>
              <w:t> </w:t>
            </w:r>
            <w:r w:rsidR="004B455B" w:rsidRPr="004443C6">
              <w:rPr>
                <w:szCs w:val="28"/>
              </w:rPr>
              <w:t xml:space="preserve">Доля </w:t>
            </w:r>
            <w:r w:rsidR="00B5792E" w:rsidRPr="004443C6">
              <w:rPr>
                <w:szCs w:val="28"/>
              </w:rPr>
              <w:t xml:space="preserve">участников Государственной программы </w:t>
            </w:r>
            <w:r w:rsidR="004F120E" w:rsidRPr="004443C6">
              <w:rPr>
                <w:szCs w:val="28"/>
              </w:rPr>
              <w:br/>
            </w:r>
            <w:r w:rsidR="00B5792E" w:rsidRPr="004443C6">
              <w:rPr>
                <w:szCs w:val="28"/>
              </w:rPr>
              <w:t xml:space="preserve">и членов их семей, поставленных на учет </w:t>
            </w:r>
            <w:r w:rsidR="004F120E" w:rsidRPr="004443C6">
              <w:rPr>
                <w:szCs w:val="28"/>
              </w:rPr>
              <w:br/>
            </w:r>
            <w:r w:rsidR="00735D48">
              <w:rPr>
                <w:szCs w:val="28"/>
              </w:rPr>
              <w:t>в налоговом органе</w:t>
            </w:r>
            <w:r w:rsidR="00EA506E">
              <w:rPr>
                <w:szCs w:val="28"/>
              </w:rPr>
              <w:t xml:space="preserve">, а также </w:t>
            </w:r>
            <w:r w:rsidR="00B5792E" w:rsidRPr="004443C6">
              <w:rPr>
                <w:szCs w:val="28"/>
              </w:rPr>
              <w:t>получивших страховые свидетельства обязательного пенсионного страхования, в общей численности участников Государственной программы и членов их семей</w:t>
            </w:r>
            <w:r w:rsidR="004F120E" w:rsidRPr="004443C6">
              <w:rPr>
                <w:szCs w:val="28"/>
              </w:rPr>
              <w:t>;</w:t>
            </w:r>
          </w:p>
          <w:p w:rsidR="00B5792E" w:rsidRPr="004443C6" w:rsidRDefault="00CB5A88" w:rsidP="005B7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B7121" w:rsidRPr="004443C6">
              <w:rPr>
                <w:szCs w:val="28"/>
              </w:rPr>
              <w:t>.</w:t>
            </w:r>
            <w:r w:rsidR="004F120E" w:rsidRPr="004443C6">
              <w:rPr>
                <w:szCs w:val="28"/>
              </w:rPr>
              <w:t> </w:t>
            </w:r>
            <w:r w:rsidR="005B7121" w:rsidRPr="004443C6">
              <w:rPr>
                <w:szCs w:val="28"/>
              </w:rPr>
              <w:t>К</w:t>
            </w:r>
            <w:r w:rsidR="00B5792E" w:rsidRPr="004443C6">
              <w:rPr>
                <w:szCs w:val="28"/>
              </w:rPr>
              <w:t xml:space="preserve">оличество презентаций Региональной программы, проведенных управлением </w:t>
            </w:r>
            <w:r w:rsidR="001C4C12">
              <w:rPr>
                <w:szCs w:val="28"/>
              </w:rPr>
              <w:br/>
            </w:r>
            <w:r w:rsidR="00B5792E" w:rsidRPr="004443C6">
              <w:rPr>
                <w:szCs w:val="28"/>
              </w:rPr>
              <w:t>ГСЗН Кировской области</w:t>
            </w:r>
            <w:r w:rsidR="004F120E" w:rsidRPr="004443C6">
              <w:rPr>
                <w:szCs w:val="28"/>
              </w:rPr>
              <w:t>;</w:t>
            </w:r>
          </w:p>
          <w:p w:rsidR="00B5792E" w:rsidRDefault="00CB5A88" w:rsidP="005B7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5B7121" w:rsidRPr="004443C6">
              <w:rPr>
                <w:szCs w:val="28"/>
              </w:rPr>
              <w:t>.</w:t>
            </w:r>
            <w:r w:rsidR="004F120E" w:rsidRPr="004443C6">
              <w:rPr>
                <w:szCs w:val="28"/>
              </w:rPr>
              <w:t> </w:t>
            </w:r>
            <w:r w:rsidR="005B7121" w:rsidRPr="004443C6">
              <w:rPr>
                <w:szCs w:val="28"/>
              </w:rPr>
              <w:t>К</w:t>
            </w:r>
            <w:r w:rsidR="00B5792E" w:rsidRPr="004443C6">
              <w:rPr>
                <w:szCs w:val="28"/>
              </w:rPr>
              <w:t>оличество справочных, информационных</w:t>
            </w:r>
            <w:r w:rsidR="004F120E">
              <w:rPr>
                <w:szCs w:val="28"/>
              </w:rPr>
              <w:br/>
            </w:r>
            <w:r w:rsidR="00B5792E" w:rsidRPr="00D46197">
              <w:rPr>
                <w:szCs w:val="28"/>
              </w:rPr>
              <w:t>и методических материалов в сфере ре</w:t>
            </w:r>
            <w:r w:rsidR="00B5792E">
              <w:rPr>
                <w:szCs w:val="28"/>
              </w:rPr>
              <w:t>ализации Региональной программы</w:t>
            </w:r>
            <w:r w:rsidR="00B5792E" w:rsidRPr="00D46197">
              <w:rPr>
                <w:szCs w:val="28"/>
              </w:rPr>
              <w:t>, изданных или опубликованных в средствах массовой информации, включая размещение в информационно-телекоммуникационной сети «Интернет»</w:t>
            </w:r>
            <w:r w:rsidR="004F120E">
              <w:rPr>
                <w:szCs w:val="28"/>
              </w:rPr>
              <w:t>;</w:t>
            </w:r>
          </w:p>
          <w:p w:rsidR="00246C8B" w:rsidRDefault="00CB5A88" w:rsidP="00246C8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</w:rPr>
              <w:t>5</w:t>
            </w:r>
            <w:r w:rsidR="00246C8B">
              <w:rPr>
                <w:szCs w:val="28"/>
              </w:rPr>
              <w:t>.</w:t>
            </w:r>
            <w:r w:rsidR="004F120E">
              <w:rPr>
                <w:szCs w:val="28"/>
              </w:rPr>
              <w:t> </w:t>
            </w:r>
            <w:r w:rsidR="00411D5C" w:rsidRPr="009D2191">
              <w:rPr>
                <w:szCs w:val="28"/>
              </w:rPr>
              <w:t xml:space="preserve">Доля участников Государственной программы, имеющих среднее профессиональное и высшее образование, в общем количестве прибывших </w:t>
            </w:r>
            <w:r w:rsidR="00411D5C">
              <w:rPr>
                <w:szCs w:val="28"/>
              </w:rPr>
              <w:br/>
            </w:r>
            <w:r w:rsidR="00411D5C" w:rsidRPr="009D2191">
              <w:rPr>
                <w:szCs w:val="28"/>
              </w:rPr>
              <w:t>в Кировскую область участников Государственной программы</w:t>
            </w:r>
            <w:r w:rsidR="00411D5C">
              <w:rPr>
                <w:szCs w:val="28"/>
              </w:rPr>
              <w:t>;</w:t>
            </w:r>
          </w:p>
          <w:p w:rsidR="00046B19" w:rsidRPr="009D2191" w:rsidRDefault="00CB5A88" w:rsidP="00046B19">
            <w:pPr>
              <w:spacing w:after="0" w:line="240" w:lineRule="auto"/>
              <w:ind w:right="-28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046B19">
              <w:rPr>
                <w:szCs w:val="28"/>
              </w:rPr>
              <w:t>.</w:t>
            </w:r>
            <w:r w:rsidR="004F120E">
              <w:rPr>
                <w:szCs w:val="28"/>
              </w:rPr>
              <w:t> </w:t>
            </w:r>
            <w:r w:rsidR="00411D5C">
              <w:rPr>
                <w:szCs w:val="28"/>
                <w:lang w:eastAsia="ru-RU"/>
              </w:rPr>
              <w:t xml:space="preserve">Доля трудоустроенных участников Государственной программы и членов их семей трудоспособного возраста в общей численности </w:t>
            </w:r>
            <w:r w:rsidR="00411D5C" w:rsidRPr="00984F69">
              <w:rPr>
                <w:szCs w:val="28"/>
              </w:rPr>
              <w:t xml:space="preserve">прибывших в Кировскую область участников Государственной программы и членов </w:t>
            </w:r>
            <w:r w:rsidR="00411D5C">
              <w:rPr>
                <w:szCs w:val="28"/>
              </w:rPr>
              <w:t xml:space="preserve">их </w:t>
            </w:r>
            <w:r w:rsidR="00411D5C" w:rsidRPr="00984F69">
              <w:rPr>
                <w:szCs w:val="28"/>
              </w:rPr>
              <w:t>сем</w:t>
            </w:r>
            <w:r w:rsidR="00411D5C">
              <w:rPr>
                <w:szCs w:val="28"/>
              </w:rPr>
              <w:t>ей</w:t>
            </w:r>
            <w:r w:rsidR="00411D5C">
              <w:rPr>
                <w:szCs w:val="28"/>
                <w:lang w:eastAsia="ru-RU"/>
              </w:rPr>
              <w:t xml:space="preserve"> трудоспособного возраста;</w:t>
            </w:r>
          </w:p>
          <w:p w:rsidR="00D22E43" w:rsidRPr="008438E9" w:rsidRDefault="00CB5A88" w:rsidP="0068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5B7121" w:rsidRPr="00C232B5">
              <w:rPr>
                <w:szCs w:val="28"/>
              </w:rPr>
              <w:t>.</w:t>
            </w:r>
            <w:r w:rsidR="004F120E" w:rsidRPr="00C232B5">
              <w:rPr>
                <w:szCs w:val="28"/>
              </w:rPr>
              <w:t> </w:t>
            </w:r>
            <w:r w:rsidR="005B7121" w:rsidRPr="00C232B5">
              <w:rPr>
                <w:szCs w:val="28"/>
              </w:rPr>
              <w:t>Ч</w:t>
            </w:r>
            <w:r w:rsidR="00984F69" w:rsidRPr="00C232B5">
              <w:rPr>
                <w:szCs w:val="28"/>
              </w:rPr>
              <w:t>исленность привлеченных в сферу</w:t>
            </w:r>
            <w:r w:rsidR="006842F5" w:rsidRPr="00C232B5">
              <w:rPr>
                <w:szCs w:val="28"/>
              </w:rPr>
              <w:t xml:space="preserve"> з</w:t>
            </w:r>
            <w:r w:rsidR="00984F69" w:rsidRPr="00C232B5">
              <w:rPr>
                <w:szCs w:val="28"/>
              </w:rPr>
              <w:t xml:space="preserve">дравоохранения Кировской области специалистов </w:t>
            </w:r>
            <w:r w:rsidR="004F120E" w:rsidRPr="00C232B5">
              <w:rPr>
                <w:szCs w:val="28"/>
              </w:rPr>
              <w:br/>
            </w:r>
            <w:r w:rsidR="00984F69" w:rsidRPr="00C232B5">
              <w:rPr>
                <w:szCs w:val="28"/>
              </w:rPr>
              <w:lastRenderedPageBreak/>
              <w:t xml:space="preserve">с медицинским образованием из числа участников </w:t>
            </w:r>
            <w:r w:rsidR="00A00816" w:rsidRPr="00C232B5">
              <w:rPr>
                <w:szCs w:val="28"/>
              </w:rPr>
              <w:t>Государственной программы</w:t>
            </w:r>
            <w:r w:rsidR="00EA506E">
              <w:rPr>
                <w:szCs w:val="28"/>
              </w:rPr>
              <w:t xml:space="preserve"> </w:t>
            </w:r>
            <w:r w:rsidR="00984F69" w:rsidRPr="00C232B5">
              <w:rPr>
                <w:szCs w:val="28"/>
              </w:rPr>
              <w:t>и чле</w:t>
            </w:r>
            <w:r w:rsidR="00185898" w:rsidRPr="00C232B5">
              <w:rPr>
                <w:szCs w:val="28"/>
              </w:rPr>
              <w:t>нов их семей</w:t>
            </w:r>
            <w:r w:rsidR="00C47012" w:rsidRPr="00C232B5">
              <w:rPr>
                <w:szCs w:val="28"/>
              </w:rPr>
              <w:t>.</w:t>
            </w:r>
          </w:p>
        </w:tc>
      </w:tr>
      <w:tr w:rsidR="009243FC" w:rsidRPr="008438E9" w:rsidTr="00C232B5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Pr="008438E9" w:rsidRDefault="009243FC" w:rsidP="00185898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конечные результаты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</w:t>
            </w:r>
            <w:r w:rsidR="00185898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898" w:rsidRDefault="003848A0" w:rsidP="00F82972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185898" w:rsidRPr="00185898">
              <w:rPr>
                <w:szCs w:val="28"/>
              </w:rPr>
              <w:t xml:space="preserve">еализация </w:t>
            </w:r>
            <w:r w:rsidR="00185898">
              <w:rPr>
                <w:szCs w:val="28"/>
              </w:rPr>
              <w:t>Р</w:t>
            </w:r>
            <w:r w:rsidR="00185898" w:rsidRPr="00185898">
              <w:rPr>
                <w:szCs w:val="28"/>
              </w:rPr>
              <w:t>егионально</w:t>
            </w:r>
            <w:r w:rsidR="00185898">
              <w:rPr>
                <w:szCs w:val="28"/>
              </w:rPr>
              <w:t>й программы позволит обеспечить</w:t>
            </w:r>
            <w:r>
              <w:rPr>
                <w:szCs w:val="28"/>
              </w:rPr>
              <w:t>:</w:t>
            </w:r>
          </w:p>
          <w:p w:rsidR="001B04B6" w:rsidRPr="001B04B6" w:rsidRDefault="00F82972" w:rsidP="00F82972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4F120E">
              <w:rPr>
                <w:szCs w:val="28"/>
              </w:rPr>
              <w:t> </w:t>
            </w:r>
            <w:r>
              <w:rPr>
                <w:szCs w:val="28"/>
              </w:rPr>
              <w:t>П</w:t>
            </w:r>
            <w:r w:rsidR="00185898">
              <w:rPr>
                <w:szCs w:val="28"/>
              </w:rPr>
              <w:t>ереселение в Кировскую область</w:t>
            </w:r>
            <w:r w:rsidR="001B04B6" w:rsidRPr="001B04B6">
              <w:rPr>
                <w:szCs w:val="28"/>
              </w:rPr>
              <w:t xml:space="preserve"> не менее </w:t>
            </w:r>
            <w:r w:rsidR="007A6C3B">
              <w:rPr>
                <w:szCs w:val="28"/>
              </w:rPr>
              <w:br/>
            </w:r>
            <w:r w:rsidR="0052073B">
              <w:rPr>
                <w:szCs w:val="28"/>
              </w:rPr>
              <w:t>875</w:t>
            </w:r>
            <w:r w:rsidR="00E26AAD">
              <w:rPr>
                <w:szCs w:val="28"/>
              </w:rPr>
              <w:t xml:space="preserve"> </w:t>
            </w:r>
            <w:r w:rsidR="002B02B6">
              <w:rPr>
                <w:szCs w:val="28"/>
              </w:rPr>
              <w:t xml:space="preserve">участников Государственной программы </w:t>
            </w:r>
            <w:r w:rsidR="007A6C3B">
              <w:rPr>
                <w:szCs w:val="28"/>
              </w:rPr>
              <w:br/>
            </w:r>
            <w:r w:rsidR="002B02B6">
              <w:rPr>
                <w:szCs w:val="28"/>
              </w:rPr>
              <w:t>и членов их семей</w:t>
            </w:r>
            <w:r w:rsidR="001B04B6" w:rsidRPr="001B04B6">
              <w:rPr>
                <w:szCs w:val="28"/>
              </w:rPr>
              <w:t xml:space="preserve">, в том числе: </w:t>
            </w:r>
          </w:p>
          <w:p w:rsidR="00185898" w:rsidRDefault="001B04B6" w:rsidP="00F82972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>в 2020 году –175 человек</w:t>
            </w:r>
            <w:r w:rsidR="0004542B">
              <w:rPr>
                <w:szCs w:val="28"/>
              </w:rPr>
              <w:t>;</w:t>
            </w:r>
          </w:p>
          <w:p w:rsidR="001B04B6" w:rsidRDefault="001B04B6" w:rsidP="00F82972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>в 2021 году –175 чело</w:t>
            </w:r>
            <w:r w:rsidR="003848A0">
              <w:rPr>
                <w:szCs w:val="28"/>
              </w:rPr>
              <w:t>век</w:t>
            </w:r>
            <w:r w:rsidR="00067FB7">
              <w:rPr>
                <w:szCs w:val="28"/>
              </w:rPr>
              <w:t>;</w:t>
            </w:r>
          </w:p>
          <w:p w:rsidR="0052073B" w:rsidRDefault="0052073B" w:rsidP="0052073B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>
              <w:rPr>
                <w:szCs w:val="28"/>
              </w:rPr>
              <w:t>в 2022</w:t>
            </w:r>
            <w:r w:rsidRPr="001B04B6">
              <w:rPr>
                <w:szCs w:val="28"/>
              </w:rPr>
              <w:t xml:space="preserve"> году –175 чело</w:t>
            </w:r>
            <w:r>
              <w:rPr>
                <w:szCs w:val="28"/>
              </w:rPr>
              <w:t>век;</w:t>
            </w:r>
          </w:p>
          <w:p w:rsidR="0052073B" w:rsidRDefault="0052073B" w:rsidP="0052073B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>
              <w:rPr>
                <w:szCs w:val="28"/>
              </w:rPr>
              <w:t>в 2023</w:t>
            </w:r>
            <w:r w:rsidRPr="001B04B6">
              <w:rPr>
                <w:szCs w:val="28"/>
              </w:rPr>
              <w:t xml:space="preserve"> году –175 чело</w:t>
            </w:r>
            <w:r>
              <w:rPr>
                <w:szCs w:val="28"/>
              </w:rPr>
              <w:t>век;</w:t>
            </w:r>
          </w:p>
          <w:p w:rsidR="0052073B" w:rsidRDefault="0052073B" w:rsidP="0052073B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>в 20</w:t>
            </w:r>
            <w:r>
              <w:rPr>
                <w:szCs w:val="28"/>
              </w:rPr>
              <w:t>24</w:t>
            </w:r>
            <w:r w:rsidRPr="001B04B6">
              <w:rPr>
                <w:szCs w:val="28"/>
              </w:rPr>
              <w:t xml:space="preserve"> году –175 чело</w:t>
            </w:r>
            <w:r>
              <w:rPr>
                <w:szCs w:val="28"/>
              </w:rPr>
              <w:t>век</w:t>
            </w:r>
            <w:r w:rsidR="001614BA">
              <w:rPr>
                <w:szCs w:val="28"/>
              </w:rPr>
              <w:t>;</w:t>
            </w:r>
          </w:p>
          <w:p w:rsidR="00D068F0" w:rsidRPr="004443C6" w:rsidRDefault="00CB5A88" w:rsidP="003F10FA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10FA" w:rsidRPr="00444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A9B" w:rsidRPr="004443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F10FA" w:rsidRPr="004443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068F0" w:rsidRPr="004443C6">
              <w:rPr>
                <w:rFonts w:ascii="Times New Roman" w:hAnsi="Times New Roman" w:cs="Times New Roman"/>
                <w:sz w:val="28"/>
                <w:szCs w:val="28"/>
              </w:rPr>
              <w:t>одействие в постановке на учет в налоговом органе</w:t>
            </w:r>
            <w:r w:rsidR="00FB5218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D068F0" w:rsidRPr="004443C6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получении </w:t>
            </w:r>
            <w:r w:rsidR="00D068F0" w:rsidRPr="004443C6">
              <w:rPr>
                <w:rFonts w:ascii="Times New Roman" w:hAnsi="Times New Roman"/>
                <w:sz w:val="28"/>
                <w:szCs w:val="28"/>
              </w:rPr>
              <w:t xml:space="preserve">страховых свидетельств обязательного пенсионного страхования </w:t>
            </w:r>
            <w:r w:rsidR="003F10FA" w:rsidRPr="004443C6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  <w:r w:rsidR="00C10A71" w:rsidRPr="004443C6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="004B455B" w:rsidRPr="004443C6">
              <w:rPr>
                <w:rFonts w:ascii="Times New Roman" w:hAnsi="Times New Roman"/>
                <w:sz w:val="28"/>
                <w:szCs w:val="28"/>
              </w:rPr>
              <w:t>95</w:t>
            </w:r>
            <w:r w:rsidR="00D068F0" w:rsidRPr="004443C6">
              <w:rPr>
                <w:rFonts w:ascii="Times New Roman" w:hAnsi="Times New Roman"/>
                <w:sz w:val="28"/>
                <w:szCs w:val="28"/>
              </w:rPr>
              <w:t>% участников Государственной программы и членов их семей</w:t>
            </w:r>
            <w:r w:rsidR="00614A9B" w:rsidRPr="004443C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2B4D" w:rsidRPr="004443C6" w:rsidRDefault="00CB5A88" w:rsidP="00D72B4D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F10FA" w:rsidRPr="004443C6">
              <w:rPr>
                <w:szCs w:val="28"/>
              </w:rPr>
              <w:t>.</w:t>
            </w:r>
            <w:r w:rsidR="00614A9B" w:rsidRPr="004443C6">
              <w:rPr>
                <w:szCs w:val="28"/>
              </w:rPr>
              <w:t> </w:t>
            </w:r>
            <w:r w:rsidR="003F10FA" w:rsidRPr="004443C6">
              <w:rPr>
                <w:spacing w:val="-4"/>
                <w:szCs w:val="28"/>
              </w:rPr>
              <w:t>П</w:t>
            </w:r>
            <w:r w:rsidR="00D068F0" w:rsidRPr="004443C6">
              <w:rPr>
                <w:spacing w:val="-4"/>
                <w:szCs w:val="28"/>
              </w:rPr>
              <w:t>роведение не менее 20 презентаций</w:t>
            </w:r>
            <w:r w:rsidR="00E26AAD">
              <w:rPr>
                <w:spacing w:val="-4"/>
                <w:szCs w:val="28"/>
              </w:rPr>
              <w:t xml:space="preserve"> </w:t>
            </w:r>
            <w:r w:rsidR="00D068F0" w:rsidRPr="004443C6">
              <w:rPr>
                <w:spacing w:val="-4"/>
                <w:szCs w:val="28"/>
              </w:rPr>
              <w:t>Региональной</w:t>
            </w:r>
            <w:r w:rsidR="00D068F0" w:rsidRPr="004443C6">
              <w:rPr>
                <w:szCs w:val="28"/>
              </w:rPr>
              <w:t xml:space="preserve"> программы</w:t>
            </w:r>
            <w:r w:rsidR="00D72B4D" w:rsidRPr="004443C6">
              <w:rPr>
                <w:szCs w:val="28"/>
              </w:rPr>
              <w:t xml:space="preserve">, в том числе: </w:t>
            </w:r>
          </w:p>
          <w:p w:rsidR="00D72B4D" w:rsidRDefault="00D72B4D" w:rsidP="00D72B4D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 xml:space="preserve">в 2020 году – </w:t>
            </w:r>
            <w:r w:rsidR="00A63746">
              <w:rPr>
                <w:szCs w:val="28"/>
              </w:rPr>
              <w:t>4 ед</w:t>
            </w:r>
            <w:r w:rsidR="001614BA">
              <w:rPr>
                <w:szCs w:val="28"/>
              </w:rPr>
              <w:t>иницы</w:t>
            </w:r>
            <w:r>
              <w:rPr>
                <w:szCs w:val="28"/>
              </w:rPr>
              <w:t>;</w:t>
            </w:r>
          </w:p>
          <w:p w:rsidR="003F29C1" w:rsidRDefault="00D72B4D" w:rsidP="00D72B4D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 xml:space="preserve">в 2021 году – </w:t>
            </w:r>
            <w:r w:rsidR="003F29C1">
              <w:rPr>
                <w:szCs w:val="28"/>
              </w:rPr>
              <w:t xml:space="preserve">4 </w:t>
            </w:r>
            <w:r w:rsidR="001614BA">
              <w:rPr>
                <w:szCs w:val="28"/>
              </w:rPr>
              <w:t>единицы</w:t>
            </w:r>
            <w:r w:rsidR="003F29C1">
              <w:rPr>
                <w:szCs w:val="28"/>
              </w:rPr>
              <w:t>;</w:t>
            </w:r>
          </w:p>
          <w:p w:rsidR="003F29C1" w:rsidRDefault="003F29C1" w:rsidP="003F29C1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>в 202</w:t>
            </w:r>
            <w:r>
              <w:rPr>
                <w:szCs w:val="28"/>
              </w:rPr>
              <w:t>2</w:t>
            </w:r>
            <w:r w:rsidRPr="001B04B6">
              <w:rPr>
                <w:szCs w:val="28"/>
              </w:rPr>
              <w:t xml:space="preserve"> году – </w:t>
            </w:r>
            <w:r w:rsidR="001614BA">
              <w:rPr>
                <w:szCs w:val="28"/>
              </w:rPr>
              <w:t>4 единицы</w:t>
            </w:r>
            <w:r>
              <w:rPr>
                <w:szCs w:val="28"/>
              </w:rPr>
              <w:t>;</w:t>
            </w:r>
          </w:p>
          <w:p w:rsidR="003F29C1" w:rsidRDefault="003F29C1" w:rsidP="003F29C1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>
              <w:rPr>
                <w:szCs w:val="28"/>
              </w:rPr>
              <w:t>в 2023</w:t>
            </w:r>
            <w:r w:rsidRPr="001B04B6">
              <w:rPr>
                <w:szCs w:val="28"/>
              </w:rPr>
              <w:t xml:space="preserve"> году – </w:t>
            </w:r>
            <w:r w:rsidR="001614BA">
              <w:rPr>
                <w:szCs w:val="28"/>
              </w:rPr>
              <w:t>4 единицы</w:t>
            </w:r>
            <w:r>
              <w:rPr>
                <w:szCs w:val="28"/>
              </w:rPr>
              <w:t>;</w:t>
            </w:r>
          </w:p>
          <w:p w:rsidR="003F29C1" w:rsidRDefault="003F29C1" w:rsidP="003F29C1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>в 202</w:t>
            </w:r>
            <w:r>
              <w:rPr>
                <w:szCs w:val="28"/>
              </w:rPr>
              <w:t>4</w:t>
            </w:r>
            <w:r w:rsidRPr="001B04B6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4 ед</w:t>
            </w:r>
            <w:r w:rsidR="001614BA">
              <w:rPr>
                <w:szCs w:val="28"/>
              </w:rPr>
              <w:t>иницы;</w:t>
            </w:r>
          </w:p>
          <w:p w:rsidR="00972DD6" w:rsidRPr="001B04B6" w:rsidRDefault="00CB5A88" w:rsidP="00972DD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52CBB">
              <w:rPr>
                <w:szCs w:val="28"/>
              </w:rPr>
              <w:t>.</w:t>
            </w:r>
            <w:r w:rsidR="00067FB7">
              <w:rPr>
                <w:szCs w:val="28"/>
              </w:rPr>
              <w:t> </w:t>
            </w:r>
            <w:r w:rsidR="00252CBB">
              <w:rPr>
                <w:szCs w:val="28"/>
              </w:rPr>
              <w:t>П</w:t>
            </w:r>
            <w:r w:rsidR="00D068F0">
              <w:rPr>
                <w:szCs w:val="28"/>
              </w:rPr>
              <w:t>одготовк</w:t>
            </w:r>
            <w:r w:rsidR="001614BA">
              <w:rPr>
                <w:szCs w:val="28"/>
              </w:rPr>
              <w:t>а</w:t>
            </w:r>
            <w:r w:rsidR="00D068F0">
              <w:rPr>
                <w:szCs w:val="28"/>
              </w:rPr>
              <w:t xml:space="preserve">, издание и тиражирование не менее </w:t>
            </w:r>
            <w:r w:rsidR="007415D4">
              <w:rPr>
                <w:szCs w:val="28"/>
              </w:rPr>
              <w:t>250</w:t>
            </w:r>
            <w:r w:rsidR="00D068F0" w:rsidRPr="00D46197">
              <w:rPr>
                <w:szCs w:val="28"/>
              </w:rPr>
              <w:t xml:space="preserve"> справочных, информационных и методических материалов в сфере ре</w:t>
            </w:r>
            <w:r w:rsidR="00D068F0">
              <w:rPr>
                <w:szCs w:val="28"/>
              </w:rPr>
              <w:t>ализации Региональной про</w:t>
            </w:r>
            <w:r w:rsidR="00252CBB">
              <w:rPr>
                <w:szCs w:val="28"/>
              </w:rPr>
              <w:t>граммы</w:t>
            </w:r>
            <w:r w:rsidR="00972DD6">
              <w:rPr>
                <w:szCs w:val="28"/>
              </w:rPr>
              <w:t xml:space="preserve">, </w:t>
            </w:r>
            <w:r w:rsidR="00972DD6" w:rsidRPr="001B04B6">
              <w:rPr>
                <w:szCs w:val="28"/>
              </w:rPr>
              <w:t xml:space="preserve">в том числе: </w:t>
            </w:r>
          </w:p>
          <w:p w:rsidR="00972DD6" w:rsidRDefault="00972DD6" w:rsidP="00972DD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 xml:space="preserve">в 2020 году – </w:t>
            </w:r>
            <w:r w:rsidR="007415D4">
              <w:rPr>
                <w:szCs w:val="28"/>
              </w:rPr>
              <w:t>5</w:t>
            </w:r>
            <w:r w:rsidR="001614BA">
              <w:rPr>
                <w:szCs w:val="28"/>
              </w:rPr>
              <w:t>0 единиц</w:t>
            </w:r>
            <w:r>
              <w:rPr>
                <w:szCs w:val="28"/>
              </w:rPr>
              <w:t>;</w:t>
            </w:r>
          </w:p>
          <w:p w:rsidR="00972DD6" w:rsidRDefault="00972DD6" w:rsidP="00972DD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 xml:space="preserve">в 2021 году – </w:t>
            </w:r>
            <w:r w:rsidR="007415D4">
              <w:rPr>
                <w:szCs w:val="28"/>
              </w:rPr>
              <w:t>5</w:t>
            </w:r>
            <w:r w:rsidR="001614BA">
              <w:rPr>
                <w:szCs w:val="28"/>
              </w:rPr>
              <w:t>0 единиц</w:t>
            </w:r>
            <w:r w:rsidR="00067FB7">
              <w:rPr>
                <w:szCs w:val="28"/>
              </w:rPr>
              <w:t>;</w:t>
            </w:r>
          </w:p>
          <w:p w:rsidR="003F29C1" w:rsidRDefault="003F29C1" w:rsidP="003F29C1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 w:rsidRPr="001B04B6">
              <w:rPr>
                <w:szCs w:val="28"/>
              </w:rPr>
              <w:t>в 202</w:t>
            </w:r>
            <w:r>
              <w:rPr>
                <w:szCs w:val="28"/>
              </w:rPr>
              <w:t>2</w:t>
            </w:r>
            <w:r w:rsidRPr="001B04B6">
              <w:rPr>
                <w:szCs w:val="28"/>
              </w:rPr>
              <w:t xml:space="preserve"> году – </w:t>
            </w:r>
            <w:r w:rsidR="007415D4">
              <w:rPr>
                <w:szCs w:val="28"/>
              </w:rPr>
              <w:t>5</w:t>
            </w:r>
            <w:r w:rsidR="001614BA">
              <w:rPr>
                <w:szCs w:val="28"/>
              </w:rPr>
              <w:t>0 единиц</w:t>
            </w:r>
            <w:r>
              <w:rPr>
                <w:szCs w:val="28"/>
              </w:rPr>
              <w:t>;</w:t>
            </w:r>
          </w:p>
          <w:p w:rsidR="003F29C1" w:rsidRDefault="003F29C1" w:rsidP="003F29C1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>
              <w:rPr>
                <w:szCs w:val="28"/>
              </w:rPr>
              <w:t>в 2023</w:t>
            </w:r>
            <w:r w:rsidRPr="001B04B6">
              <w:rPr>
                <w:szCs w:val="28"/>
              </w:rPr>
              <w:t xml:space="preserve"> году – </w:t>
            </w:r>
            <w:r w:rsidR="007415D4">
              <w:rPr>
                <w:szCs w:val="28"/>
              </w:rPr>
              <w:t>5</w:t>
            </w:r>
            <w:r w:rsidR="001614BA">
              <w:rPr>
                <w:szCs w:val="28"/>
              </w:rPr>
              <w:t>0 единиц</w:t>
            </w:r>
            <w:r>
              <w:rPr>
                <w:szCs w:val="28"/>
              </w:rPr>
              <w:t>;</w:t>
            </w:r>
          </w:p>
          <w:p w:rsidR="003F29C1" w:rsidRDefault="003F29C1" w:rsidP="00972DD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rPr>
                <w:szCs w:val="28"/>
              </w:rPr>
            </w:pPr>
            <w:r>
              <w:rPr>
                <w:szCs w:val="28"/>
              </w:rPr>
              <w:t>в 2024</w:t>
            </w:r>
            <w:r w:rsidRPr="001B04B6">
              <w:rPr>
                <w:szCs w:val="28"/>
              </w:rPr>
              <w:t xml:space="preserve"> году – </w:t>
            </w:r>
            <w:r w:rsidR="007415D4">
              <w:rPr>
                <w:szCs w:val="28"/>
              </w:rPr>
              <w:t>5</w:t>
            </w:r>
            <w:r>
              <w:rPr>
                <w:szCs w:val="28"/>
              </w:rPr>
              <w:t>0 ед</w:t>
            </w:r>
            <w:r w:rsidR="001614BA">
              <w:rPr>
                <w:szCs w:val="28"/>
              </w:rPr>
              <w:t>иниц</w:t>
            </w:r>
          </w:p>
          <w:p w:rsidR="00252CBB" w:rsidRDefault="00CB5A88" w:rsidP="00252CB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2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7F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1D5C" w:rsidRPr="00411D5C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 Кировскую область ежегодно </w:t>
            </w:r>
            <w:r w:rsidR="00411D5C" w:rsidRPr="00411D5C">
              <w:rPr>
                <w:rFonts w:ascii="Times New Roman" w:hAnsi="Times New Roman" w:cs="Times New Roman"/>
                <w:sz w:val="28"/>
                <w:szCs w:val="28"/>
              </w:rPr>
              <w:br/>
              <w:t>не менее 60% участников Государственной программы, имеющих среднее профессиональное</w:t>
            </w:r>
            <w:r w:rsidR="00411D5C" w:rsidRPr="00411D5C">
              <w:rPr>
                <w:rFonts w:ascii="Times New Roman" w:hAnsi="Times New Roman" w:cs="Times New Roman"/>
                <w:sz w:val="28"/>
                <w:szCs w:val="28"/>
              </w:rPr>
              <w:br/>
              <w:t>и высшее образование;</w:t>
            </w:r>
          </w:p>
          <w:p w:rsidR="00945844" w:rsidRPr="009D2191" w:rsidRDefault="00CB5A88" w:rsidP="003F29C1">
            <w:pPr>
              <w:spacing w:after="0" w:line="240" w:lineRule="auto"/>
              <w:ind w:right="-28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45844">
              <w:rPr>
                <w:szCs w:val="28"/>
              </w:rPr>
              <w:t>.</w:t>
            </w:r>
            <w:r w:rsidR="00067FB7">
              <w:rPr>
                <w:szCs w:val="28"/>
              </w:rPr>
              <w:t> </w:t>
            </w:r>
            <w:r w:rsidR="00411D5C">
              <w:rPr>
                <w:szCs w:val="28"/>
              </w:rPr>
              <w:t xml:space="preserve">Ежегодное </w:t>
            </w:r>
            <w:r w:rsidR="00411D5C" w:rsidRPr="003848A0">
              <w:rPr>
                <w:szCs w:val="28"/>
              </w:rPr>
              <w:t>трудоустро</w:t>
            </w:r>
            <w:r w:rsidR="00411D5C">
              <w:rPr>
                <w:szCs w:val="28"/>
              </w:rPr>
              <w:t xml:space="preserve">йство не менее 80,0% </w:t>
            </w:r>
            <w:r w:rsidR="00411D5C" w:rsidRPr="003848A0">
              <w:rPr>
                <w:szCs w:val="28"/>
              </w:rPr>
              <w:t>участников Государственной программы и членов их семей трудоспособного воз</w:t>
            </w:r>
            <w:r w:rsidR="00411D5C">
              <w:rPr>
                <w:szCs w:val="28"/>
              </w:rPr>
              <w:t>раста в</w:t>
            </w:r>
            <w:r w:rsidR="00411D5C" w:rsidRPr="006467D1">
              <w:rPr>
                <w:szCs w:val="28"/>
              </w:rPr>
              <w:t xml:space="preserve"> обще</w:t>
            </w:r>
            <w:r w:rsidR="00411D5C">
              <w:rPr>
                <w:szCs w:val="28"/>
              </w:rPr>
              <w:t>м</w:t>
            </w:r>
            <w:r w:rsidR="00E26AAD">
              <w:rPr>
                <w:szCs w:val="28"/>
              </w:rPr>
              <w:t xml:space="preserve"> </w:t>
            </w:r>
            <w:r w:rsidR="00411D5C">
              <w:rPr>
                <w:szCs w:val="28"/>
              </w:rPr>
              <w:t>количестве</w:t>
            </w:r>
            <w:r w:rsidR="00411D5C" w:rsidRPr="006467D1">
              <w:rPr>
                <w:szCs w:val="28"/>
              </w:rPr>
              <w:t xml:space="preserve"> прибывших в Кировскую область участников Государственной программы и членов их семей трудоспособного возраста</w:t>
            </w:r>
            <w:r w:rsidR="00411D5C">
              <w:rPr>
                <w:szCs w:val="28"/>
              </w:rPr>
              <w:t>;</w:t>
            </w:r>
          </w:p>
          <w:p w:rsidR="00BB2722" w:rsidRDefault="00CB5A88" w:rsidP="00C232B5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252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7F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C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2722">
              <w:rPr>
                <w:rFonts w:ascii="Times New Roman" w:hAnsi="Times New Roman" w:cs="Times New Roman"/>
                <w:sz w:val="28"/>
                <w:szCs w:val="28"/>
              </w:rPr>
              <w:t>ривлечение</w:t>
            </w:r>
            <w:r w:rsidR="001B04B6"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 в сферу здравоохранения Кировской области специалистов с медицинским образованием из числа участников </w:t>
            </w:r>
            <w:r w:rsidR="00BB2722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  <w:r w:rsidR="006842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B04B6" w:rsidRPr="001B04B6">
              <w:rPr>
                <w:rFonts w:ascii="Times New Roman" w:hAnsi="Times New Roman" w:cs="Times New Roman"/>
                <w:sz w:val="28"/>
                <w:szCs w:val="28"/>
              </w:rPr>
              <w:t>и членов их</w:t>
            </w:r>
            <w:r w:rsidR="006842F5">
              <w:rPr>
                <w:rFonts w:ascii="Times New Roman" w:hAnsi="Times New Roman" w:cs="Times New Roman"/>
                <w:sz w:val="28"/>
                <w:szCs w:val="28"/>
              </w:rPr>
              <w:t xml:space="preserve"> семей </w:t>
            </w:r>
            <w:r w:rsidR="00BB2722">
              <w:rPr>
                <w:rFonts w:ascii="Times New Roman" w:hAnsi="Times New Roman" w:cs="Times New Roman"/>
                <w:sz w:val="28"/>
                <w:szCs w:val="28"/>
              </w:rPr>
              <w:t xml:space="preserve">в количестве </w:t>
            </w:r>
            <w:r w:rsidR="001B04B6"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0E61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04B6"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 человек,</w:t>
            </w:r>
            <w:r w:rsidR="00FB5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4B6"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BB2722" w:rsidRDefault="00755C62" w:rsidP="00C232B5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2</w:t>
            </w:r>
            <w:r w:rsidR="001B04B6"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27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6138" w:rsidRDefault="001B04B6" w:rsidP="00C232B5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755C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755C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61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6138" w:rsidRDefault="000E6138" w:rsidP="00C232B5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0E6138" w:rsidRDefault="000E6138" w:rsidP="00C232B5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2023 году – 2</w:t>
            </w:r>
            <w:r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022C87" w:rsidRPr="00E36351" w:rsidRDefault="000E6138" w:rsidP="00C232B5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04B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6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61945" w:rsidRPr="00465555" w:rsidRDefault="00061945" w:rsidP="006D61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2"/>
          <w:szCs w:val="28"/>
        </w:rPr>
      </w:pPr>
    </w:p>
    <w:p w:rsidR="008438E9" w:rsidRDefault="00067FB7" w:rsidP="000619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2. </w:t>
      </w:r>
      <w:r w:rsidR="008438E9">
        <w:rPr>
          <w:b/>
          <w:szCs w:val="28"/>
        </w:rPr>
        <w:t>О</w:t>
      </w:r>
      <w:r w:rsidR="008438E9" w:rsidRPr="00EC47DE">
        <w:rPr>
          <w:b/>
          <w:szCs w:val="28"/>
        </w:rPr>
        <w:t>бщая х</w:t>
      </w:r>
      <w:r w:rsidR="00664469">
        <w:rPr>
          <w:b/>
          <w:szCs w:val="28"/>
        </w:rPr>
        <w:t xml:space="preserve">арактеристика сферы реализации </w:t>
      </w:r>
      <w:r w:rsidR="000B5DD2">
        <w:rPr>
          <w:b/>
          <w:szCs w:val="28"/>
        </w:rPr>
        <w:t>Региональной програм</w:t>
      </w:r>
      <w:r w:rsidR="00D90267">
        <w:rPr>
          <w:b/>
          <w:szCs w:val="28"/>
        </w:rPr>
        <w:t>мы</w:t>
      </w:r>
    </w:p>
    <w:p w:rsidR="00CE14BE" w:rsidRPr="009329D8" w:rsidRDefault="00CE14BE" w:rsidP="000619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outlineLvl w:val="1"/>
        <w:rPr>
          <w:sz w:val="24"/>
          <w:szCs w:val="28"/>
        </w:rPr>
      </w:pPr>
    </w:p>
    <w:p w:rsidR="007F2074" w:rsidRPr="00574F2D" w:rsidRDefault="000B5DD2" w:rsidP="0046555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>
        <w:rPr>
          <w:szCs w:val="28"/>
        </w:rPr>
        <w:t xml:space="preserve">Региональная программа </w:t>
      </w:r>
      <w:r w:rsidR="00EA3A08">
        <w:rPr>
          <w:szCs w:val="28"/>
        </w:rPr>
        <w:t xml:space="preserve">разработана с целью реализации </w:t>
      </w:r>
      <w:r w:rsidR="002778EE">
        <w:rPr>
          <w:szCs w:val="28"/>
        </w:rPr>
        <w:br/>
      </w:r>
      <w:r w:rsidR="00EA3A08">
        <w:rPr>
          <w:szCs w:val="28"/>
        </w:rPr>
        <w:t xml:space="preserve">на территории Кировской области Государственной программы по оказанию </w:t>
      </w:r>
      <w:r w:rsidR="00EA3A08" w:rsidRPr="00574F2D">
        <w:rPr>
          <w:szCs w:val="28"/>
        </w:rPr>
        <w:t>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</w:t>
      </w:r>
      <w:r w:rsidR="00DE6DB2">
        <w:rPr>
          <w:szCs w:val="28"/>
        </w:rPr>
        <w:t xml:space="preserve"> июня </w:t>
      </w:r>
      <w:r w:rsidR="00061945">
        <w:rPr>
          <w:szCs w:val="28"/>
        </w:rPr>
        <w:t>2006 </w:t>
      </w:r>
      <w:r w:rsidR="00DE6DB2">
        <w:rPr>
          <w:szCs w:val="28"/>
        </w:rPr>
        <w:t xml:space="preserve">г. </w:t>
      </w:r>
      <w:r w:rsidR="00061945">
        <w:rPr>
          <w:szCs w:val="28"/>
        </w:rPr>
        <w:t>№ </w:t>
      </w:r>
      <w:r w:rsidR="00EA3A08" w:rsidRPr="00574F2D">
        <w:rPr>
          <w:szCs w:val="28"/>
        </w:rPr>
        <w:t>637 «О мерах по</w:t>
      </w:r>
      <w:r w:rsidR="00DE6DB2">
        <w:rPr>
          <w:szCs w:val="28"/>
        </w:rPr>
        <w:t> </w:t>
      </w:r>
      <w:r w:rsidR="00EA3A08" w:rsidRPr="00574F2D">
        <w:rPr>
          <w:szCs w:val="28"/>
        </w:rPr>
        <w:t>оказанию содействия добровольному переселению в Российскую Федерацию соотечественников, проживающих за рубежом».</w:t>
      </w:r>
    </w:p>
    <w:p w:rsidR="0045138A" w:rsidRPr="00574F2D" w:rsidRDefault="007F2074" w:rsidP="0046555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Региональная программа разработана в соответствии с типовой программой субъекта Российской Федерации по оказанию содействия добровольному переселению в Российскую Федерацию соотечественников, проживающих за рубежом, утвержденной </w:t>
      </w:r>
      <w:r w:rsidRPr="00CB063E">
        <w:rPr>
          <w:szCs w:val="28"/>
        </w:rPr>
        <w:t>распоряжением Правительства Российской Федерации от 27</w:t>
      </w:r>
      <w:r w:rsidR="00DE6DB2">
        <w:rPr>
          <w:szCs w:val="28"/>
        </w:rPr>
        <w:t xml:space="preserve"> декабря </w:t>
      </w:r>
      <w:r w:rsidRPr="00CB063E">
        <w:rPr>
          <w:szCs w:val="28"/>
        </w:rPr>
        <w:t xml:space="preserve">2012 </w:t>
      </w:r>
      <w:r w:rsidR="00DE6DB2">
        <w:rPr>
          <w:szCs w:val="28"/>
        </w:rPr>
        <w:t xml:space="preserve">г. </w:t>
      </w:r>
      <w:r w:rsidRPr="00CB063E">
        <w:rPr>
          <w:szCs w:val="28"/>
        </w:rPr>
        <w:t>№ 2570-р</w:t>
      </w:r>
      <w:r w:rsidR="00DE6DB2">
        <w:rPr>
          <w:szCs w:val="28"/>
        </w:rPr>
        <w:t>.</w:t>
      </w:r>
    </w:p>
    <w:p w:rsidR="00EA3A08" w:rsidRPr="00574F2D" w:rsidRDefault="00F71468" w:rsidP="0046555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574F2D">
        <w:rPr>
          <w:szCs w:val="28"/>
        </w:rPr>
        <w:t>Территорией вселения является в</w:t>
      </w:r>
      <w:r w:rsidR="00600503" w:rsidRPr="00574F2D">
        <w:rPr>
          <w:szCs w:val="28"/>
        </w:rPr>
        <w:t>ся территория Кировской области</w:t>
      </w:r>
      <w:r w:rsidR="00904459" w:rsidRPr="00574F2D">
        <w:rPr>
          <w:szCs w:val="28"/>
        </w:rPr>
        <w:t xml:space="preserve"> за</w:t>
      </w:r>
      <w:r w:rsidR="00192E54">
        <w:rPr>
          <w:szCs w:val="28"/>
        </w:rPr>
        <w:t> </w:t>
      </w:r>
      <w:r w:rsidR="00904459" w:rsidRPr="00574F2D">
        <w:rPr>
          <w:szCs w:val="28"/>
        </w:rPr>
        <w:t>ис</w:t>
      </w:r>
      <w:r w:rsidR="002D72C7" w:rsidRPr="00574F2D">
        <w:rPr>
          <w:szCs w:val="28"/>
        </w:rPr>
        <w:t>ключением закрытого административно-территориального образования</w:t>
      </w:r>
      <w:r w:rsidR="001614BA">
        <w:rPr>
          <w:szCs w:val="28"/>
        </w:rPr>
        <w:t xml:space="preserve"> Первомайский</w:t>
      </w:r>
      <w:r w:rsidR="005C3E87" w:rsidRPr="00574F2D">
        <w:rPr>
          <w:szCs w:val="28"/>
        </w:rPr>
        <w:t>.</w:t>
      </w:r>
    </w:p>
    <w:p w:rsidR="00192E54" w:rsidRPr="00465555" w:rsidRDefault="00192E54" w:rsidP="0046555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2"/>
          <w:szCs w:val="28"/>
        </w:rPr>
      </w:pPr>
    </w:p>
    <w:p w:rsidR="004B1340" w:rsidRPr="002B3047" w:rsidRDefault="00D066F3" w:rsidP="00D066F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b/>
          <w:szCs w:val="28"/>
        </w:rPr>
      </w:pPr>
      <w:r w:rsidRPr="002B3047">
        <w:rPr>
          <w:b/>
          <w:szCs w:val="28"/>
        </w:rPr>
        <w:t>2.1. </w:t>
      </w:r>
      <w:r w:rsidR="004B08B2" w:rsidRPr="002B3047">
        <w:rPr>
          <w:b/>
          <w:szCs w:val="28"/>
        </w:rPr>
        <w:t>Д</w:t>
      </w:r>
      <w:r w:rsidR="00A37826" w:rsidRPr="002B3047">
        <w:rPr>
          <w:b/>
          <w:szCs w:val="28"/>
        </w:rPr>
        <w:t>емографическая</w:t>
      </w:r>
      <w:r w:rsidR="004B1340" w:rsidRPr="002B3047">
        <w:rPr>
          <w:b/>
          <w:szCs w:val="28"/>
        </w:rPr>
        <w:t xml:space="preserve"> ситуаци</w:t>
      </w:r>
      <w:r w:rsidR="00A37826" w:rsidRPr="002B3047">
        <w:rPr>
          <w:b/>
          <w:szCs w:val="28"/>
        </w:rPr>
        <w:t>я</w:t>
      </w:r>
      <w:r w:rsidR="004B1340" w:rsidRPr="002B3047">
        <w:rPr>
          <w:b/>
          <w:szCs w:val="28"/>
        </w:rPr>
        <w:t xml:space="preserve"> в </w:t>
      </w:r>
      <w:r w:rsidR="004B08B2" w:rsidRPr="002B3047">
        <w:rPr>
          <w:b/>
          <w:szCs w:val="28"/>
        </w:rPr>
        <w:t xml:space="preserve">Кировской </w:t>
      </w:r>
      <w:r w:rsidR="004B1340" w:rsidRPr="002B3047">
        <w:rPr>
          <w:b/>
          <w:szCs w:val="28"/>
        </w:rPr>
        <w:t>области</w:t>
      </w:r>
    </w:p>
    <w:p w:rsidR="00CE14BE" w:rsidRPr="00CB5A88" w:rsidRDefault="00CE14BE" w:rsidP="00C770BA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outlineLvl w:val="1"/>
        <w:rPr>
          <w:sz w:val="20"/>
          <w:szCs w:val="28"/>
        </w:rPr>
      </w:pPr>
    </w:p>
    <w:p w:rsidR="009E0A2E" w:rsidRPr="00987F71" w:rsidRDefault="009E0A2E" w:rsidP="0046555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87F71">
        <w:rPr>
          <w:szCs w:val="28"/>
        </w:rPr>
        <w:t xml:space="preserve">С начала 2016 года доля лиц трудоспособного возраста в численности населения области сократилась с 54,6% до 51,9% на начало 2019 года. При этом наблюдается рост удельного веса лиц старше трудоспособного возраста в численности населения: с 28,0% на начало 2016 года до 29,9% на начало </w:t>
      </w:r>
      <w:r w:rsidRPr="00987F71">
        <w:rPr>
          <w:szCs w:val="28"/>
        </w:rPr>
        <w:br/>
        <w:t>2019 года.</w:t>
      </w:r>
    </w:p>
    <w:p w:rsidR="009E0A2E" w:rsidRPr="00987F71" w:rsidRDefault="009E0A2E" w:rsidP="0046555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87F71">
        <w:rPr>
          <w:szCs w:val="28"/>
        </w:rPr>
        <w:t>В основном это обусловлено миграционной убылью преимущественно трудоспособного населения области, а также тем фактом, что ежегодно численность жителей области, выходящих из трудоспособного возраста, превышает численность лиц, в него входящих.</w:t>
      </w:r>
    </w:p>
    <w:p w:rsidR="009E0A2E" w:rsidRPr="00987F71" w:rsidRDefault="009E0A2E" w:rsidP="00465555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szCs w:val="28"/>
        </w:rPr>
      </w:pPr>
      <w:r w:rsidRPr="00987F71">
        <w:rPr>
          <w:szCs w:val="28"/>
        </w:rPr>
        <w:t xml:space="preserve">Согласно прогнозам численность </w:t>
      </w:r>
      <w:r w:rsidR="00987F71" w:rsidRPr="00987F71">
        <w:rPr>
          <w:szCs w:val="28"/>
        </w:rPr>
        <w:t xml:space="preserve">трудоспособного </w:t>
      </w:r>
      <w:r w:rsidRPr="00987F71">
        <w:rPr>
          <w:szCs w:val="28"/>
        </w:rPr>
        <w:t xml:space="preserve">населения Кировской области в 2020 – 2024 годах продолжит сокращаться. </w:t>
      </w:r>
    </w:p>
    <w:p w:rsidR="009E0A2E" w:rsidRDefault="009E0A2E" w:rsidP="00465555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szCs w:val="28"/>
        </w:rPr>
      </w:pPr>
      <w:r w:rsidRPr="00987F71">
        <w:rPr>
          <w:szCs w:val="28"/>
        </w:rPr>
        <w:t>Вместе с тем привлечение в Кировскую область на постоянное место жительства почти 900 соотечественников и членов их семей позволит несколько умень</w:t>
      </w:r>
      <w:r w:rsidR="00987F71" w:rsidRPr="00987F71">
        <w:rPr>
          <w:szCs w:val="28"/>
        </w:rPr>
        <w:t xml:space="preserve">шить темпы снижения численности трудоспособного населения </w:t>
      </w:r>
      <w:r w:rsidRPr="00987F71">
        <w:rPr>
          <w:szCs w:val="28"/>
        </w:rPr>
        <w:t>региона.</w:t>
      </w:r>
    </w:p>
    <w:p w:rsidR="004B1340" w:rsidRPr="00574F2D" w:rsidRDefault="00D066F3" w:rsidP="00D066F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b/>
          <w:szCs w:val="28"/>
        </w:rPr>
      </w:pPr>
      <w:r>
        <w:rPr>
          <w:b/>
          <w:szCs w:val="28"/>
        </w:rPr>
        <w:lastRenderedPageBreak/>
        <w:t>2.2. </w:t>
      </w:r>
      <w:r w:rsidR="004B08B2" w:rsidRPr="00574F2D">
        <w:rPr>
          <w:b/>
          <w:szCs w:val="28"/>
        </w:rPr>
        <w:t>С</w:t>
      </w:r>
      <w:r w:rsidR="004B1340" w:rsidRPr="00574F2D">
        <w:rPr>
          <w:b/>
          <w:szCs w:val="28"/>
        </w:rPr>
        <w:t>итуаци</w:t>
      </w:r>
      <w:r w:rsidR="004B08B2" w:rsidRPr="00574F2D">
        <w:rPr>
          <w:b/>
          <w:szCs w:val="28"/>
        </w:rPr>
        <w:t>я</w:t>
      </w:r>
      <w:r w:rsidR="00FB5218">
        <w:rPr>
          <w:b/>
          <w:szCs w:val="28"/>
        </w:rPr>
        <w:t xml:space="preserve"> </w:t>
      </w:r>
      <w:r w:rsidR="00A50D81">
        <w:rPr>
          <w:b/>
          <w:szCs w:val="28"/>
        </w:rPr>
        <w:t>в сфере занятости населения</w:t>
      </w:r>
      <w:r w:rsidR="004B1340" w:rsidRPr="00574F2D">
        <w:rPr>
          <w:b/>
          <w:szCs w:val="28"/>
        </w:rPr>
        <w:t xml:space="preserve"> Кировской области</w:t>
      </w:r>
    </w:p>
    <w:p w:rsidR="00731BBA" w:rsidRPr="00D066F3" w:rsidRDefault="00731BBA" w:rsidP="00AB58B9">
      <w:pPr>
        <w:widowControl w:val="0"/>
        <w:spacing w:after="0" w:line="240" w:lineRule="auto"/>
        <w:ind w:firstLine="709"/>
        <w:rPr>
          <w:szCs w:val="28"/>
        </w:rPr>
      </w:pPr>
    </w:p>
    <w:p w:rsidR="009E0A2E" w:rsidRPr="009E0A2E" w:rsidRDefault="009E0A2E" w:rsidP="009E0A2E">
      <w:pPr>
        <w:widowControl w:val="0"/>
        <w:spacing w:after="0" w:line="240" w:lineRule="auto"/>
        <w:ind w:firstLine="709"/>
        <w:rPr>
          <w:szCs w:val="28"/>
        </w:rPr>
      </w:pPr>
      <w:r w:rsidRPr="009E0A2E">
        <w:rPr>
          <w:szCs w:val="28"/>
        </w:rPr>
        <w:t xml:space="preserve">По итогам социально-экономического развития Кировской области </w:t>
      </w:r>
      <w:r w:rsidRPr="009E0A2E">
        <w:rPr>
          <w:szCs w:val="28"/>
        </w:rPr>
        <w:br/>
        <w:t>в 2017 – 2019 годах отмечен рост ряда показателей социально-э</w:t>
      </w:r>
      <w:r w:rsidR="008F2494">
        <w:rPr>
          <w:szCs w:val="28"/>
        </w:rPr>
        <w:t>кономического развития региона.</w:t>
      </w:r>
    </w:p>
    <w:p w:rsidR="009E0A2E" w:rsidRPr="009E0A2E" w:rsidRDefault="009E0A2E" w:rsidP="009E0A2E">
      <w:pPr>
        <w:spacing w:after="0" w:line="240" w:lineRule="auto"/>
        <w:ind w:firstLine="709"/>
        <w:rPr>
          <w:szCs w:val="28"/>
        </w:rPr>
      </w:pPr>
      <w:r w:rsidRPr="009E0A2E">
        <w:rPr>
          <w:szCs w:val="28"/>
        </w:rPr>
        <w:t xml:space="preserve">Индекс промышленного производства в Кировской области по итогам 2019 года составил 104,3%, что на 4,0 процентных пункта выше, чем </w:t>
      </w:r>
      <w:r w:rsidRPr="009E0A2E">
        <w:rPr>
          <w:szCs w:val="28"/>
        </w:rPr>
        <w:br/>
        <w:t>в 2017 году (100,3%). Индекс производства сельскохозяйственной продукции</w:t>
      </w:r>
      <w:r w:rsidRPr="009E0A2E">
        <w:rPr>
          <w:szCs w:val="28"/>
        </w:rPr>
        <w:br/>
        <w:t xml:space="preserve">в 2019 году составил 101,9%, что на 5.4 процентного пункта больше, </w:t>
      </w:r>
      <w:r w:rsidRPr="009E0A2E">
        <w:rPr>
          <w:szCs w:val="28"/>
        </w:rPr>
        <w:br/>
        <w:t>чем в 2017 году.</w:t>
      </w:r>
    </w:p>
    <w:p w:rsidR="009E0A2E" w:rsidRPr="009E0A2E" w:rsidRDefault="009E0A2E" w:rsidP="009E0A2E">
      <w:pPr>
        <w:widowControl w:val="0"/>
        <w:spacing w:after="0" w:line="240" w:lineRule="auto"/>
        <w:ind w:firstLine="709"/>
        <w:rPr>
          <w:szCs w:val="28"/>
        </w:rPr>
      </w:pPr>
      <w:r w:rsidRPr="009E0A2E">
        <w:rPr>
          <w:szCs w:val="28"/>
        </w:rPr>
        <w:t xml:space="preserve">В 2017 – 2019 годах в регионе отмечен рост оборота оптовой и розничной торговли на 5,9% и на 11,1% соответственно. Объем платных услуг, оказанных населению в 2019 году через все каналы реализации, увеличился на 12,4%, </w:t>
      </w:r>
      <w:r w:rsidRPr="009E0A2E">
        <w:rPr>
          <w:szCs w:val="28"/>
        </w:rPr>
        <w:br/>
        <w:t>относительно 2017 года.</w:t>
      </w:r>
    </w:p>
    <w:p w:rsidR="009E0A2E" w:rsidRPr="009E0A2E" w:rsidRDefault="009E0A2E" w:rsidP="009E0A2E">
      <w:pPr>
        <w:widowControl w:val="0"/>
        <w:spacing w:after="0" w:line="240" w:lineRule="auto"/>
        <w:ind w:firstLine="709"/>
        <w:rPr>
          <w:szCs w:val="28"/>
        </w:rPr>
      </w:pPr>
      <w:r w:rsidRPr="009E0A2E">
        <w:rPr>
          <w:szCs w:val="28"/>
        </w:rPr>
        <w:t xml:space="preserve">Среднемесячная номинальная начисленная заработная плата работников организаций Кировской области за 2019 год составила 29,8 тыс. рублей </w:t>
      </w:r>
      <w:r w:rsidRPr="009E0A2E">
        <w:rPr>
          <w:szCs w:val="28"/>
        </w:rPr>
        <w:br/>
        <w:t>и по сравнению с 2017 годом увеличилась на 19,5%.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>Вместе с тем, несмотря на положительные тенденции в социально-экономическом развитии региона, в Кировской области наблюдается ежегодное снижение численности граждан, занятых в экономике региона.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>С 2018 года численность занятых в экономике Кировской области сократилась на 0,1% и в 2019 году составила 584,8 тыс. человек.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>Наибольшая численность занятых жителей Кировской области</w:t>
      </w:r>
      <w:r w:rsidRPr="009E0A2E">
        <w:rPr>
          <w:szCs w:val="28"/>
        </w:rPr>
        <w:br/>
        <w:t xml:space="preserve"> в 2019 году приходилась на обрабатывающие производства (20,2% занятых жителей области), несколько меньше граждан заняты в торговле, ремонте транспортных средств и различных изделий (17,6% занятых), существенная часть занятых приходится на сферу сельского и лесного хозяйства (8,9%).</w:t>
      </w:r>
    </w:p>
    <w:p w:rsidR="009E0A2E" w:rsidRPr="00334647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 xml:space="preserve">Распределение численности лиц, занятых в экономике Кировской области в 2018 – 2019 годах, по видам экономической деятельности представлено в таблице </w:t>
      </w:r>
      <w:r w:rsidR="00E26AAD">
        <w:rPr>
          <w:szCs w:val="28"/>
        </w:rPr>
        <w:t>1</w:t>
      </w:r>
      <w:r w:rsidRPr="009E0A2E">
        <w:rPr>
          <w:szCs w:val="28"/>
        </w:rPr>
        <w:t>.</w:t>
      </w:r>
    </w:p>
    <w:p w:rsidR="009E0A2E" w:rsidRPr="00334647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240" w:line="360" w:lineRule="exact"/>
        <w:ind w:firstLine="709"/>
        <w:jc w:val="right"/>
        <w:outlineLvl w:val="1"/>
        <w:rPr>
          <w:szCs w:val="28"/>
        </w:rPr>
      </w:pPr>
      <w:r w:rsidRPr="009E0A2E">
        <w:rPr>
          <w:szCs w:val="28"/>
        </w:rPr>
        <w:t xml:space="preserve">Таблица </w:t>
      </w:r>
      <w:r w:rsidR="00E26AAD">
        <w:rPr>
          <w:szCs w:val="28"/>
        </w:rPr>
        <w:t>1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before="240" w:after="240" w:line="240" w:lineRule="auto"/>
        <w:ind w:right="-144"/>
        <w:jc w:val="center"/>
        <w:outlineLvl w:val="1"/>
        <w:rPr>
          <w:szCs w:val="28"/>
        </w:rPr>
      </w:pPr>
      <w:r w:rsidRPr="009E0A2E">
        <w:rPr>
          <w:szCs w:val="28"/>
        </w:rPr>
        <w:t>Распределение</w:t>
      </w:r>
      <w:r w:rsidRPr="009E0A2E">
        <w:rPr>
          <w:szCs w:val="28"/>
        </w:rPr>
        <w:br/>
        <w:t>численности лиц, занятых в экономике Кировской области</w:t>
      </w:r>
      <w:r w:rsidRPr="009E0A2E">
        <w:rPr>
          <w:szCs w:val="28"/>
        </w:rPr>
        <w:br/>
        <w:t>в 2018 – 2019 годах, по видам экономической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759"/>
        <w:gridCol w:w="1418"/>
        <w:gridCol w:w="1417"/>
        <w:gridCol w:w="1665"/>
      </w:tblGrid>
      <w:tr w:rsidR="009E0A2E" w:rsidRPr="009E0A2E" w:rsidTr="00A140C3">
        <w:trPr>
          <w:trHeight w:val="1194"/>
          <w:tblHeader/>
        </w:trPr>
        <w:tc>
          <w:tcPr>
            <w:tcW w:w="594" w:type="dxa"/>
            <w:vMerge w:val="restart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№ п/п</w:t>
            </w:r>
          </w:p>
        </w:tc>
        <w:tc>
          <w:tcPr>
            <w:tcW w:w="4759" w:type="dxa"/>
            <w:vMerge w:val="restart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Вид экономической деятельности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Среднегодовая численность лиц,</w:t>
            </w:r>
            <w:r w:rsidRPr="009E0A2E">
              <w:rPr>
                <w:szCs w:val="28"/>
              </w:rPr>
              <w:br/>
              <w:t>занятых в экономике области,</w:t>
            </w:r>
            <w:r w:rsidRPr="009E0A2E">
              <w:rPr>
                <w:szCs w:val="28"/>
              </w:rPr>
              <w:br/>
              <w:t>тыс. человек</w:t>
            </w:r>
          </w:p>
        </w:tc>
      </w:tr>
      <w:tr w:rsidR="009E0A2E" w:rsidRPr="009E0A2E" w:rsidTr="00A140C3">
        <w:trPr>
          <w:trHeight w:val="782"/>
          <w:tblHeader/>
        </w:trPr>
        <w:tc>
          <w:tcPr>
            <w:tcW w:w="594" w:type="dxa"/>
            <w:vMerge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</w:p>
        </w:tc>
        <w:tc>
          <w:tcPr>
            <w:tcW w:w="4759" w:type="dxa"/>
            <w:vMerge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2018 год, отчет</w:t>
            </w:r>
          </w:p>
        </w:tc>
        <w:tc>
          <w:tcPr>
            <w:tcW w:w="1417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2019 год, оценка</w:t>
            </w:r>
          </w:p>
        </w:tc>
        <w:tc>
          <w:tcPr>
            <w:tcW w:w="1665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изменение,</w:t>
            </w:r>
            <w:r w:rsidRPr="009E0A2E">
              <w:rPr>
                <w:szCs w:val="28"/>
              </w:rPr>
              <w:br/>
              <w:t>+/-</w:t>
            </w:r>
          </w:p>
        </w:tc>
      </w:tr>
      <w:tr w:rsidR="009E0A2E" w:rsidRPr="009E0A2E" w:rsidTr="00A140C3">
        <w:trPr>
          <w:trHeight w:val="755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53,0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51,9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-1,1</w:t>
            </w:r>
          </w:p>
        </w:tc>
      </w:tr>
      <w:tr w:rsidR="009E0A2E" w:rsidRPr="009E0A2E" w:rsidTr="00A140C3">
        <w:trPr>
          <w:trHeight w:val="567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lastRenderedPageBreak/>
              <w:t>2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Добыча полезных ископаемых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1,1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+0,1</w:t>
            </w:r>
          </w:p>
        </w:tc>
      </w:tr>
      <w:tr w:rsidR="009E0A2E" w:rsidRPr="009E0A2E" w:rsidTr="00A140C3">
        <w:trPr>
          <w:trHeight w:val="561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3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Обрабатывающие производства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117,9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117,9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0,0</w:t>
            </w:r>
          </w:p>
        </w:tc>
      </w:tr>
      <w:tr w:rsidR="009E0A2E" w:rsidRPr="009E0A2E" w:rsidTr="00A140C3">
        <w:trPr>
          <w:trHeight w:val="1122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4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16,3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0,0</w:t>
            </w:r>
          </w:p>
        </w:tc>
      </w:tr>
      <w:tr w:rsidR="009E0A2E" w:rsidRPr="009E0A2E" w:rsidTr="00A140C3">
        <w:trPr>
          <w:trHeight w:val="1407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5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5,8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0,0</w:t>
            </w:r>
          </w:p>
        </w:tc>
      </w:tr>
      <w:tr w:rsidR="009E0A2E" w:rsidRPr="009E0A2E" w:rsidTr="00A140C3">
        <w:trPr>
          <w:trHeight w:val="421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6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Строительство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33,1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33,0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-0,1</w:t>
            </w:r>
          </w:p>
        </w:tc>
      </w:tr>
      <w:tr w:rsidR="009E0A2E" w:rsidRPr="009E0A2E" w:rsidTr="00A140C3">
        <w:trPr>
          <w:trHeight w:val="1036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7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103,4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103,0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-0,4</w:t>
            </w:r>
          </w:p>
        </w:tc>
      </w:tr>
      <w:tr w:rsidR="009E0A2E" w:rsidRPr="009E0A2E" w:rsidTr="00A140C3">
        <w:trPr>
          <w:trHeight w:val="485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8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Транспортировка и хранение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33,5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33,7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+0,2</w:t>
            </w:r>
          </w:p>
        </w:tc>
      </w:tr>
      <w:tr w:rsidR="009E0A2E" w:rsidRPr="009E0A2E" w:rsidTr="00A140C3">
        <w:trPr>
          <w:trHeight w:val="510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9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10,8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-0,2</w:t>
            </w:r>
          </w:p>
        </w:tc>
      </w:tr>
      <w:tr w:rsidR="009E0A2E" w:rsidRPr="009E0A2E" w:rsidTr="00A140C3">
        <w:trPr>
          <w:trHeight w:val="825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10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Деятельность в области информации и связи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9,2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0,0</w:t>
            </w:r>
          </w:p>
        </w:tc>
      </w:tr>
      <w:tr w:rsidR="009E0A2E" w:rsidRPr="009E0A2E" w:rsidTr="00A140C3">
        <w:trPr>
          <w:trHeight w:val="848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11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Деятельность финансовая и страховая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7,0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-0,1</w:t>
            </w:r>
          </w:p>
        </w:tc>
      </w:tr>
      <w:tr w:rsidR="009E0A2E" w:rsidRPr="009E0A2E" w:rsidTr="00A140C3">
        <w:trPr>
          <w:trHeight w:val="825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12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11,5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-0,1</w:t>
            </w:r>
          </w:p>
        </w:tc>
      </w:tr>
      <w:tr w:rsidR="009E0A2E" w:rsidRPr="009E0A2E" w:rsidTr="00A140C3">
        <w:trPr>
          <w:trHeight w:val="850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13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12,6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+0,1</w:t>
            </w:r>
          </w:p>
        </w:tc>
      </w:tr>
      <w:tr w:rsidR="009E0A2E" w:rsidRPr="009E0A2E" w:rsidTr="00A140C3">
        <w:trPr>
          <w:trHeight w:val="1118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14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11,3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0,0</w:t>
            </w:r>
          </w:p>
        </w:tc>
      </w:tr>
      <w:tr w:rsidR="009E0A2E" w:rsidRPr="009E0A2E" w:rsidTr="00A140C3">
        <w:trPr>
          <w:trHeight w:val="1120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15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42,0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41,8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-0,2</w:t>
            </w:r>
          </w:p>
        </w:tc>
      </w:tr>
      <w:tr w:rsidR="009E0A2E" w:rsidRPr="009E0A2E" w:rsidTr="00A140C3">
        <w:trPr>
          <w:trHeight w:val="569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16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Образование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52,6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53,2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+0,6</w:t>
            </w:r>
          </w:p>
        </w:tc>
      </w:tr>
      <w:tr w:rsidR="009E0A2E" w:rsidRPr="009E0A2E" w:rsidTr="00A140C3">
        <w:trPr>
          <w:trHeight w:val="832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lastRenderedPageBreak/>
              <w:t>17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43,8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44,5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+0,7</w:t>
            </w:r>
          </w:p>
        </w:tc>
      </w:tr>
      <w:tr w:rsidR="009E0A2E" w:rsidRPr="009E0A2E" w:rsidTr="00A140C3">
        <w:trPr>
          <w:trHeight w:val="1184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18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8,9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0,0</w:t>
            </w:r>
          </w:p>
        </w:tc>
      </w:tr>
      <w:tr w:rsidR="009E0A2E" w:rsidRPr="009E0A2E" w:rsidTr="00A140C3">
        <w:trPr>
          <w:trHeight w:val="489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19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Предоставление прочих видов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11,2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-0,1</w:t>
            </w:r>
          </w:p>
        </w:tc>
      </w:tr>
      <w:tr w:rsidR="009E0A2E" w:rsidRPr="009E0A2E" w:rsidTr="00A140C3">
        <w:trPr>
          <w:trHeight w:val="820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9E0A2E">
              <w:rPr>
                <w:szCs w:val="28"/>
              </w:rPr>
              <w:t>20</w:t>
            </w: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szCs w:val="28"/>
              </w:rPr>
            </w:pPr>
            <w:r w:rsidRPr="009E0A2E">
              <w:rPr>
                <w:szCs w:val="28"/>
              </w:rPr>
              <w:t>Прочие виды экономической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szCs w:val="28"/>
              </w:rPr>
            </w:pPr>
            <w:r w:rsidRPr="009E0A2E">
              <w:rPr>
                <w:szCs w:val="28"/>
              </w:rPr>
              <w:t>0,1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</w:pPr>
            <w:r w:rsidRPr="009E0A2E">
              <w:t>0,0</w:t>
            </w:r>
          </w:p>
        </w:tc>
      </w:tr>
      <w:tr w:rsidR="009E0A2E" w:rsidRPr="009E0A2E" w:rsidTr="00A140C3">
        <w:trPr>
          <w:trHeight w:val="378"/>
        </w:trPr>
        <w:tc>
          <w:tcPr>
            <w:tcW w:w="594" w:type="dxa"/>
            <w:shd w:val="clear" w:color="auto" w:fill="auto"/>
          </w:tcPr>
          <w:p w:rsidR="009E0A2E" w:rsidRPr="009E0A2E" w:rsidRDefault="009E0A2E" w:rsidP="009E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b/>
                <w:szCs w:val="28"/>
              </w:rPr>
            </w:pPr>
          </w:p>
        </w:tc>
        <w:tc>
          <w:tcPr>
            <w:tcW w:w="4759" w:type="dxa"/>
            <w:shd w:val="clear" w:color="auto" w:fill="auto"/>
          </w:tcPr>
          <w:p w:rsidR="009E0A2E" w:rsidRPr="009E0A2E" w:rsidRDefault="009E0A2E" w:rsidP="009E0A2E">
            <w:pPr>
              <w:spacing w:after="0" w:line="240" w:lineRule="auto"/>
              <w:rPr>
                <w:b/>
                <w:szCs w:val="28"/>
              </w:rPr>
            </w:pPr>
            <w:r w:rsidRPr="009E0A2E">
              <w:rPr>
                <w:b/>
                <w:szCs w:val="28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b/>
                <w:szCs w:val="28"/>
              </w:rPr>
            </w:pPr>
            <w:r w:rsidRPr="009E0A2E">
              <w:rPr>
                <w:b/>
                <w:szCs w:val="28"/>
              </w:rPr>
              <w:t>585,4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b/>
                <w:szCs w:val="28"/>
              </w:rPr>
            </w:pPr>
            <w:r w:rsidRPr="009E0A2E">
              <w:rPr>
                <w:b/>
                <w:szCs w:val="28"/>
              </w:rPr>
              <w:t>584,8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E0A2E" w:rsidRPr="009E0A2E" w:rsidRDefault="009E0A2E" w:rsidP="009E0A2E">
            <w:pPr>
              <w:spacing w:after="0"/>
              <w:jc w:val="center"/>
              <w:rPr>
                <w:b/>
              </w:rPr>
            </w:pPr>
            <w:r w:rsidRPr="009E0A2E">
              <w:rPr>
                <w:b/>
              </w:rPr>
              <w:t>-0,6</w:t>
            </w:r>
          </w:p>
        </w:tc>
      </w:tr>
    </w:tbl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8"/>
          <w:szCs w:val="28"/>
          <w:highlight w:val="yellow"/>
        </w:rPr>
      </w:pP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 xml:space="preserve">Наибольшее сокращение среднегодовой численности занятого населения отмечается в сферах сельского хозяйства, торговли, государственного управления. Рост численности занятых наблюдался в сфере образования здравоохранения, в также в сфере транспортировки и хранения. 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 xml:space="preserve">В 2019 году в Кировской области отмечено дальнейшее снижение общей численности безработных и уровня общей безработицы. 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 xml:space="preserve">По данным проводимых Росстатом выборочных обследований рабочей силы общая численность безработных жителей области в 2019 году составила по предварительным данным 30,4 тыс. человек, что на 5,2 тыс. человек </w:t>
      </w:r>
      <w:r w:rsidRPr="009E0A2E">
        <w:rPr>
          <w:szCs w:val="28"/>
        </w:rPr>
        <w:br/>
        <w:t>(на 14,6%) меньше, чем в 2017 году.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>Уровень общей безработицы в среднем за 2019 год по предварительным данным составил 4,8% численности экономически активного населения (далее – ЭАН), что на 0,5 процентного пункта меньше, чем за 2017 год.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  <w:highlight w:val="yellow"/>
        </w:rPr>
      </w:pPr>
      <w:r w:rsidRPr="009E0A2E">
        <w:rPr>
          <w:szCs w:val="28"/>
        </w:rPr>
        <w:t xml:space="preserve">Среднегодовая численность безработных граждан, зарегистрированных </w:t>
      </w:r>
      <w:r w:rsidRPr="009E0A2E">
        <w:rPr>
          <w:szCs w:val="28"/>
        </w:rPr>
        <w:br/>
        <w:t>в органах областной службы занятости, в 2019 году составила 8,1 тыс. человек и снизилась относительно 2017 года на 0,7 тыс. человек (на 7,9%). Среднегодовой уровень регистрируемой безработицы с 2017 года снизился на 0,1 процентного пункта и за 2019 год составил 1,2% численности ЭАН.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 xml:space="preserve">На региональном рынке труда в последние годы отмечается стабильный рост спроса на рабочую силу. Так, количество вакансий, заявленных работодателями в органы областной службы занятости, с начала 2017 года выросло на 3,9 тыс. вакансий (на 41,1%) и на 1 января 2020 г. составило </w:t>
      </w:r>
      <w:r w:rsidRPr="009E0A2E">
        <w:rPr>
          <w:szCs w:val="28"/>
        </w:rPr>
        <w:br/>
        <w:t xml:space="preserve">13,4 тыс. вакансий. 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 xml:space="preserve">Данные факторы обусловили снижение напряженности на областном рынке труда. На конец 2017 года коэффициент напряженности на рынке труда составил 0,9 человек на 1 заявленную в органы службы занятости вакансию, </w:t>
      </w:r>
      <w:r w:rsidRPr="009E0A2E">
        <w:rPr>
          <w:szCs w:val="28"/>
        </w:rPr>
        <w:br/>
      </w:r>
      <w:r w:rsidRPr="009E0A2E">
        <w:rPr>
          <w:szCs w:val="28"/>
        </w:rPr>
        <w:lastRenderedPageBreak/>
        <w:t>к концу 2019 года коэффициент напряженности на рынке труда Кировской области снизился до 0,6 человека на 1 вакансию.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>Несмотря на стабилизацию ситуации на региональном рынке труда, существует ряд проблем, оказывающих существенное влияние на сферу занятости населения региона, одна из которых – сокращение численности трудовых ресурсов области.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>С 2017 года численность трудовых ресурсов Кировской области сократилась на 13,6 тыс. человек (на 1,9%) и в 2019 году составила 712,5 тыс. человек.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 xml:space="preserve">Ожидается, что численность трудовых ресурсов Кировской области </w:t>
      </w:r>
      <w:r w:rsidRPr="009E0A2E">
        <w:rPr>
          <w:szCs w:val="28"/>
        </w:rPr>
        <w:br/>
        <w:t>к 2022 году достигнет 709,1 тыс. человек и уменьшится относительно 2019 года на 0,5%.</w:t>
      </w:r>
    </w:p>
    <w:p w:rsidR="009E0A2E" w:rsidRPr="009E0A2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0A2E">
        <w:rPr>
          <w:szCs w:val="28"/>
        </w:rPr>
        <w:t xml:space="preserve">Сокращение трудовых ресурсов объясняется миграцией трудоспособного населения области, а также оптимизацией и модернизацией производств. </w:t>
      </w:r>
      <w:r w:rsidRPr="009E0A2E">
        <w:rPr>
          <w:szCs w:val="28"/>
        </w:rPr>
        <w:br/>
        <w:t xml:space="preserve">Эти факторы влияют на сокращение численности как занятых граждан, </w:t>
      </w:r>
      <w:r w:rsidRPr="009E0A2E">
        <w:rPr>
          <w:szCs w:val="28"/>
        </w:rPr>
        <w:br/>
        <w:t>так и лиц, не осуществляющих трудовую деятельность.</w:t>
      </w:r>
    </w:p>
    <w:p w:rsidR="00BB5784" w:rsidRPr="002B3047" w:rsidRDefault="00BB5784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4B1340" w:rsidRDefault="00A3628C" w:rsidP="0001310D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b/>
          <w:szCs w:val="28"/>
        </w:rPr>
      </w:pPr>
      <w:r w:rsidRPr="00A3628C">
        <w:rPr>
          <w:b/>
          <w:szCs w:val="28"/>
        </w:rPr>
        <w:t>2.3.</w:t>
      </w:r>
      <w:r>
        <w:rPr>
          <w:b/>
          <w:szCs w:val="28"/>
          <w:lang w:val="en-US"/>
        </w:rPr>
        <w:t> </w:t>
      </w:r>
      <w:r w:rsidR="004B08B2">
        <w:rPr>
          <w:b/>
          <w:szCs w:val="28"/>
        </w:rPr>
        <w:t>Ситуация</w:t>
      </w:r>
      <w:r w:rsidR="00C91996">
        <w:rPr>
          <w:b/>
          <w:szCs w:val="28"/>
        </w:rPr>
        <w:t xml:space="preserve"> в сфере здравоохранения Кировской области</w:t>
      </w:r>
    </w:p>
    <w:p w:rsidR="00CE14BE" w:rsidRPr="002B3047" w:rsidRDefault="00CE14BE" w:rsidP="0001310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outlineLvl w:val="1"/>
        <w:rPr>
          <w:szCs w:val="28"/>
        </w:rPr>
      </w:pPr>
    </w:p>
    <w:p w:rsidR="003A1D46" w:rsidRPr="003A1D46" w:rsidRDefault="003A1D46" w:rsidP="0001310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D46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медицинская помощь гражданам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помощи, за исключением медицинской помощи, оказываемой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3A1D46">
        <w:rPr>
          <w:rFonts w:ascii="Times New Roman" w:hAnsi="Times New Roman" w:cs="Times New Roman"/>
          <w:sz w:val="28"/>
          <w:szCs w:val="28"/>
        </w:rPr>
        <w:t>в рамках клинической апробации.</w:t>
      </w:r>
    </w:p>
    <w:p w:rsidR="003A1D46" w:rsidRPr="003A1D46" w:rsidRDefault="003A1D46" w:rsidP="0001310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A1D46">
        <w:rPr>
          <w:rFonts w:ascii="Times New Roman" w:hAnsi="Times New Roman" w:cs="Times New Roman"/>
          <w:sz w:val="28"/>
          <w:szCs w:val="28"/>
        </w:rPr>
        <w:t>едицинскую помощь в регионе оказыва</w:t>
      </w:r>
      <w:r w:rsidR="00DC7E0B">
        <w:rPr>
          <w:rFonts w:ascii="Times New Roman" w:hAnsi="Times New Roman" w:cs="Times New Roman"/>
          <w:sz w:val="28"/>
          <w:szCs w:val="28"/>
        </w:rPr>
        <w:t>ю</w:t>
      </w:r>
      <w:r w:rsidRPr="003A1D46">
        <w:rPr>
          <w:rFonts w:ascii="Times New Roman" w:hAnsi="Times New Roman" w:cs="Times New Roman"/>
          <w:sz w:val="28"/>
          <w:szCs w:val="28"/>
        </w:rPr>
        <w:t xml:space="preserve">т </w:t>
      </w:r>
      <w:r w:rsidR="00DC7E0B" w:rsidRPr="00DC7E0B">
        <w:rPr>
          <w:rFonts w:ascii="Times New Roman" w:hAnsi="Times New Roman" w:cs="Times New Roman"/>
          <w:sz w:val="28"/>
          <w:szCs w:val="28"/>
        </w:rPr>
        <w:t>7</w:t>
      </w:r>
      <w:r w:rsidR="00DC7E0B">
        <w:rPr>
          <w:rFonts w:ascii="Times New Roman" w:hAnsi="Times New Roman" w:cs="Times New Roman"/>
          <w:sz w:val="28"/>
          <w:szCs w:val="28"/>
        </w:rPr>
        <w:t>0</w:t>
      </w:r>
      <w:r w:rsidR="00DC7E0B" w:rsidRPr="00DC7E0B">
        <w:rPr>
          <w:rFonts w:ascii="Times New Roman" w:hAnsi="Times New Roman" w:cs="Times New Roman"/>
          <w:sz w:val="28"/>
          <w:szCs w:val="28"/>
        </w:rPr>
        <w:t xml:space="preserve"> лечебно-профилакт</w:t>
      </w:r>
      <w:r w:rsidR="00DC7E0B">
        <w:rPr>
          <w:rFonts w:ascii="Times New Roman" w:hAnsi="Times New Roman" w:cs="Times New Roman"/>
          <w:sz w:val="28"/>
          <w:szCs w:val="28"/>
        </w:rPr>
        <w:t>ических медицинских организаций</w:t>
      </w:r>
      <w:r w:rsidRPr="003A1D46">
        <w:rPr>
          <w:rFonts w:ascii="Times New Roman" w:hAnsi="Times New Roman" w:cs="Times New Roman"/>
          <w:sz w:val="28"/>
          <w:szCs w:val="28"/>
        </w:rPr>
        <w:t xml:space="preserve">, 520 фельдшерско-акушерских пунктов и 60 фельдшерских </w:t>
      </w:r>
      <w:r w:rsidR="00DC7E0B">
        <w:rPr>
          <w:rFonts w:ascii="Times New Roman" w:hAnsi="Times New Roman" w:cs="Times New Roman"/>
          <w:sz w:val="28"/>
          <w:szCs w:val="28"/>
        </w:rPr>
        <w:t>здрав</w:t>
      </w:r>
      <w:r w:rsidRPr="003A1D46">
        <w:rPr>
          <w:rFonts w:ascii="Times New Roman" w:hAnsi="Times New Roman" w:cs="Times New Roman"/>
          <w:sz w:val="28"/>
          <w:szCs w:val="28"/>
        </w:rPr>
        <w:t>пунктов.</w:t>
      </w:r>
    </w:p>
    <w:p w:rsidR="003A1D46" w:rsidRPr="003A1D46" w:rsidRDefault="003A1D46" w:rsidP="0001310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D46">
        <w:rPr>
          <w:rFonts w:ascii="Times New Roman" w:hAnsi="Times New Roman" w:cs="Times New Roman"/>
          <w:sz w:val="28"/>
          <w:szCs w:val="28"/>
        </w:rPr>
        <w:t xml:space="preserve">Кроме того, в Кировской области </w:t>
      </w:r>
      <w:r>
        <w:rPr>
          <w:rFonts w:ascii="Times New Roman" w:hAnsi="Times New Roman" w:cs="Times New Roman"/>
          <w:sz w:val="28"/>
          <w:szCs w:val="28"/>
        </w:rPr>
        <w:t>работают</w:t>
      </w:r>
      <w:r w:rsidRPr="003A1D46">
        <w:rPr>
          <w:rFonts w:ascii="Times New Roman" w:hAnsi="Times New Roman" w:cs="Times New Roman"/>
          <w:sz w:val="28"/>
          <w:szCs w:val="28"/>
        </w:rPr>
        <w:t xml:space="preserve"> 12 межрайонных лечебно-диагностических центров и 3</w:t>
      </w:r>
      <w:r w:rsidR="005A78BC">
        <w:rPr>
          <w:rFonts w:ascii="Times New Roman" w:hAnsi="Times New Roman" w:cs="Times New Roman"/>
          <w:sz w:val="28"/>
          <w:szCs w:val="28"/>
        </w:rPr>
        <w:t>6</w:t>
      </w:r>
      <w:r w:rsidRPr="003A1D46">
        <w:rPr>
          <w:rFonts w:ascii="Times New Roman" w:hAnsi="Times New Roman" w:cs="Times New Roman"/>
          <w:sz w:val="28"/>
          <w:szCs w:val="28"/>
        </w:rPr>
        <w:t xml:space="preserve"> травматологических центров, из них: 26 центров 3 уровня (первичные), 9 центров 2 уровня (межрайонные), 1 центр 1 уровня (специализированная, в том числе высокотехнологичная, медицинская помощь).</w:t>
      </w:r>
    </w:p>
    <w:p w:rsidR="00D1115E" w:rsidRPr="000679E6" w:rsidRDefault="003A1D46" w:rsidP="0001310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Деятельность в регионе осуществляют п</w:t>
      </w:r>
      <w:r w:rsidRPr="003A1D46">
        <w:rPr>
          <w:rFonts w:ascii="Times New Roman" w:hAnsi="Times New Roman" w:cs="Times New Roman"/>
          <w:sz w:val="28"/>
          <w:szCs w:val="28"/>
        </w:rPr>
        <w:t>рофильны</w:t>
      </w:r>
      <w:r w:rsidR="005A78BC">
        <w:rPr>
          <w:rFonts w:ascii="Times New Roman" w:hAnsi="Times New Roman" w:cs="Times New Roman"/>
          <w:sz w:val="28"/>
          <w:szCs w:val="28"/>
        </w:rPr>
        <w:t>е</w:t>
      </w:r>
      <w:r w:rsidRPr="003A1D4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A78BC">
        <w:rPr>
          <w:rFonts w:ascii="Times New Roman" w:hAnsi="Times New Roman" w:cs="Times New Roman"/>
          <w:sz w:val="28"/>
          <w:szCs w:val="28"/>
        </w:rPr>
        <w:t>ы</w:t>
      </w:r>
      <w:r w:rsidRPr="003A1D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Pr="003A1D46">
        <w:rPr>
          <w:rFonts w:ascii="Times New Roman" w:hAnsi="Times New Roman" w:cs="Times New Roman"/>
          <w:sz w:val="28"/>
          <w:szCs w:val="28"/>
        </w:rPr>
        <w:t>6 первичных сосудистых отделений;</w:t>
      </w:r>
      <w:r w:rsidR="00B343BB">
        <w:rPr>
          <w:rFonts w:ascii="Times New Roman" w:hAnsi="Times New Roman" w:cs="Times New Roman"/>
          <w:sz w:val="28"/>
          <w:szCs w:val="28"/>
        </w:rPr>
        <w:t xml:space="preserve"> </w:t>
      </w:r>
      <w:r w:rsidRPr="003A1D46">
        <w:rPr>
          <w:rFonts w:ascii="Times New Roman" w:hAnsi="Times New Roman" w:cs="Times New Roman"/>
          <w:sz w:val="28"/>
          <w:szCs w:val="28"/>
        </w:rPr>
        <w:t>1 региональный сосудистый центр;</w:t>
      </w:r>
      <w:r w:rsidR="005A78BC">
        <w:rPr>
          <w:rFonts w:ascii="Times New Roman" w:hAnsi="Times New Roman" w:cs="Times New Roman"/>
          <w:sz w:val="28"/>
          <w:szCs w:val="28"/>
        </w:rPr>
        <w:br/>
      </w:r>
      <w:r w:rsidRPr="003A1D46">
        <w:rPr>
          <w:rFonts w:ascii="Times New Roman" w:hAnsi="Times New Roman" w:cs="Times New Roman"/>
          <w:sz w:val="28"/>
          <w:szCs w:val="28"/>
        </w:rPr>
        <w:t>13 онкологических центров, в том числе 1 региональный;</w:t>
      </w:r>
      <w:r>
        <w:rPr>
          <w:rFonts w:ascii="Times New Roman" w:hAnsi="Times New Roman" w:cs="Times New Roman"/>
          <w:sz w:val="28"/>
          <w:szCs w:val="28"/>
        </w:rPr>
        <w:br/>
      </w:r>
      <w:r w:rsidRPr="003A1D46">
        <w:rPr>
          <w:rFonts w:ascii="Times New Roman" w:hAnsi="Times New Roman" w:cs="Times New Roman"/>
          <w:sz w:val="28"/>
          <w:szCs w:val="28"/>
        </w:rPr>
        <w:t>4 наркологических центра, в том числе 1 региональный.</w:t>
      </w:r>
    </w:p>
    <w:p w:rsidR="003A1D46" w:rsidRDefault="003A1D46" w:rsidP="0001310D">
      <w:pPr>
        <w:pStyle w:val="ae"/>
        <w:widowControl w:val="0"/>
        <w:spacing w:after="0" w:line="240" w:lineRule="auto"/>
        <w:ind w:left="0" w:firstLine="709"/>
        <w:rPr>
          <w:szCs w:val="28"/>
        </w:rPr>
      </w:pPr>
      <w:r w:rsidRPr="003A1D46">
        <w:rPr>
          <w:szCs w:val="28"/>
        </w:rPr>
        <w:t xml:space="preserve">Высокотехнологичную медицинскую помощь в </w:t>
      </w:r>
      <w:r>
        <w:rPr>
          <w:szCs w:val="28"/>
        </w:rPr>
        <w:t xml:space="preserve">Кировской области </w:t>
      </w:r>
      <w:r w:rsidRPr="003A1D46">
        <w:rPr>
          <w:szCs w:val="28"/>
        </w:rPr>
        <w:t>оказывают 10 медицинских организаций по 1</w:t>
      </w:r>
      <w:r w:rsidR="007851B1">
        <w:rPr>
          <w:szCs w:val="28"/>
        </w:rPr>
        <w:t>7</w:t>
      </w:r>
      <w:r w:rsidRPr="003A1D46">
        <w:rPr>
          <w:szCs w:val="28"/>
        </w:rPr>
        <w:t xml:space="preserve"> профилям: «абдоминальная хирургия», «нейрохирургия», «торакальная хирургия», «оториноларингология», «офтальмология», «ревматология», «сердечно-сосудистая хирургия», «урология», «гинекология», «челюстно-лицевая хирургия», «эндокринология», «травматология», «ортопедия», «к</w:t>
      </w:r>
      <w:r w:rsidR="007851B1">
        <w:rPr>
          <w:szCs w:val="28"/>
        </w:rPr>
        <w:t xml:space="preserve">омбустиология», «неонатология», </w:t>
      </w:r>
      <w:r w:rsidRPr="003A1D46">
        <w:rPr>
          <w:szCs w:val="28"/>
        </w:rPr>
        <w:t>«онкология», «гематология».</w:t>
      </w:r>
    </w:p>
    <w:p w:rsidR="00AC6789" w:rsidRPr="009D3463" w:rsidRDefault="00AC6789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9D3463">
        <w:rPr>
          <w:szCs w:val="28"/>
        </w:rPr>
        <w:t xml:space="preserve">На территории </w:t>
      </w:r>
      <w:r>
        <w:rPr>
          <w:szCs w:val="28"/>
        </w:rPr>
        <w:t>региона</w:t>
      </w:r>
      <w:r w:rsidRPr="009D3463">
        <w:rPr>
          <w:szCs w:val="28"/>
        </w:rPr>
        <w:t xml:space="preserve"> медицинская помощь оказывается в соответствии </w:t>
      </w:r>
      <w:r>
        <w:rPr>
          <w:szCs w:val="28"/>
        </w:rPr>
        <w:br/>
      </w:r>
      <w:r w:rsidRPr="009D3463">
        <w:rPr>
          <w:szCs w:val="28"/>
        </w:rPr>
        <w:lastRenderedPageBreak/>
        <w:t xml:space="preserve">с Территориальной </w:t>
      </w:r>
      <w:hyperlink r:id="rId9" w:history="1">
        <w:r w:rsidRPr="009D3463">
          <w:rPr>
            <w:szCs w:val="28"/>
          </w:rPr>
          <w:t>программой</w:t>
        </w:r>
      </w:hyperlink>
      <w:r w:rsidRPr="009D3463">
        <w:rPr>
          <w:szCs w:val="28"/>
        </w:rPr>
        <w:t xml:space="preserve"> государственных гарантий бесплатного оказания гражданам медицинской помощи на территории Кировской области (далее </w:t>
      </w:r>
      <w:r>
        <w:rPr>
          <w:szCs w:val="28"/>
        </w:rPr>
        <w:t>–</w:t>
      </w:r>
      <w:r w:rsidRPr="009D3463">
        <w:rPr>
          <w:szCs w:val="28"/>
        </w:rPr>
        <w:t xml:space="preserve"> Территориальная программа государственных гарантий бесплатного оказания гражданам медицинской помощи), ежегодно утверждаемой постановлением Правительства Кировской области.</w:t>
      </w:r>
    </w:p>
    <w:p w:rsidR="00AC6789" w:rsidRPr="009D3463" w:rsidRDefault="00AC6789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9D3463">
        <w:rPr>
          <w:szCs w:val="28"/>
        </w:rPr>
        <w:t xml:space="preserve">В соответствии с Федеральным </w:t>
      </w:r>
      <w:hyperlink r:id="rId10" w:history="1">
        <w:r w:rsidRPr="009D3463">
          <w:rPr>
            <w:szCs w:val="28"/>
          </w:rPr>
          <w:t>законом</w:t>
        </w:r>
      </w:hyperlink>
      <w:r w:rsidRPr="009D3463">
        <w:rPr>
          <w:szCs w:val="28"/>
        </w:rPr>
        <w:t xml:space="preserve"> от 29</w:t>
      </w:r>
      <w:r w:rsidR="00C7042A">
        <w:rPr>
          <w:szCs w:val="28"/>
        </w:rPr>
        <w:t xml:space="preserve"> ноября </w:t>
      </w:r>
      <w:r w:rsidRPr="009D3463">
        <w:rPr>
          <w:szCs w:val="28"/>
        </w:rPr>
        <w:t>2010</w:t>
      </w:r>
      <w:r w:rsidR="00C7042A">
        <w:rPr>
          <w:szCs w:val="28"/>
        </w:rPr>
        <w:t xml:space="preserve"> г.</w:t>
      </w:r>
      <w:r w:rsidR="00ED03D0">
        <w:rPr>
          <w:szCs w:val="28"/>
        </w:rPr>
        <w:t xml:space="preserve"> </w:t>
      </w:r>
      <w:r>
        <w:rPr>
          <w:szCs w:val="28"/>
        </w:rPr>
        <w:t>№</w:t>
      </w:r>
      <w:r w:rsidR="00061945">
        <w:rPr>
          <w:szCs w:val="28"/>
        </w:rPr>
        <w:t> </w:t>
      </w:r>
      <w:r w:rsidRPr="009D3463">
        <w:rPr>
          <w:szCs w:val="28"/>
        </w:rPr>
        <w:t xml:space="preserve">326-ФЗ </w:t>
      </w:r>
      <w:r>
        <w:rPr>
          <w:szCs w:val="28"/>
        </w:rPr>
        <w:br/>
        <w:t>«</w:t>
      </w:r>
      <w:r w:rsidRPr="009D3463">
        <w:rPr>
          <w:szCs w:val="28"/>
        </w:rPr>
        <w:t>Об обязательном медицинском стр</w:t>
      </w:r>
      <w:r>
        <w:rPr>
          <w:szCs w:val="28"/>
        </w:rPr>
        <w:t>аховании в Российской Федерации»</w:t>
      </w:r>
      <w:r>
        <w:rPr>
          <w:szCs w:val="28"/>
        </w:rPr>
        <w:br/>
      </w:r>
      <w:r w:rsidRPr="009D3463">
        <w:rPr>
          <w:szCs w:val="28"/>
        </w:rPr>
        <w:t xml:space="preserve">для получения медицинской помощи участникам </w:t>
      </w:r>
      <w:r w:rsidR="00815C99">
        <w:rPr>
          <w:szCs w:val="28"/>
        </w:rPr>
        <w:t>Государственно</w:t>
      </w:r>
      <w:r w:rsidRPr="009D3463">
        <w:rPr>
          <w:szCs w:val="28"/>
        </w:rPr>
        <w:t>й программы и членам их семей необходимо получить полис обязательного медицинского страхования.</w:t>
      </w:r>
    </w:p>
    <w:p w:rsidR="00F04E8C" w:rsidRDefault="00AC6789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9D3463">
        <w:rPr>
          <w:szCs w:val="28"/>
        </w:rPr>
        <w:t>При отсутствии полиса обязательного медицинского страхования</w:t>
      </w:r>
      <w:r>
        <w:rPr>
          <w:szCs w:val="28"/>
        </w:rPr>
        <w:br/>
      </w:r>
      <w:r w:rsidRPr="009D3463">
        <w:rPr>
          <w:szCs w:val="28"/>
        </w:rPr>
        <w:t xml:space="preserve">в соответствии с Федеральным </w:t>
      </w:r>
      <w:hyperlink r:id="rId11" w:history="1">
        <w:r w:rsidRPr="009D3463">
          <w:rPr>
            <w:szCs w:val="28"/>
          </w:rPr>
          <w:t>законом</w:t>
        </w:r>
      </w:hyperlink>
      <w:r w:rsidR="00C7042A">
        <w:rPr>
          <w:szCs w:val="28"/>
        </w:rPr>
        <w:t xml:space="preserve"> от 21 ноября </w:t>
      </w:r>
      <w:r w:rsidRPr="009D3463">
        <w:rPr>
          <w:szCs w:val="28"/>
        </w:rPr>
        <w:t>2011</w:t>
      </w:r>
      <w:r w:rsidR="00061945">
        <w:rPr>
          <w:szCs w:val="28"/>
          <w:lang w:val="en-US"/>
        </w:rPr>
        <w:t> </w:t>
      </w:r>
      <w:r w:rsidR="00C7042A">
        <w:rPr>
          <w:szCs w:val="28"/>
        </w:rPr>
        <w:t xml:space="preserve">г. </w:t>
      </w:r>
      <w:r w:rsidR="00061945">
        <w:rPr>
          <w:szCs w:val="28"/>
        </w:rPr>
        <w:t>№ </w:t>
      </w:r>
      <w:r w:rsidRPr="009D3463">
        <w:rPr>
          <w:szCs w:val="28"/>
        </w:rPr>
        <w:t xml:space="preserve">323-ФЗ </w:t>
      </w:r>
      <w:r w:rsidR="00C7042A">
        <w:rPr>
          <w:szCs w:val="28"/>
        </w:rPr>
        <w:br/>
      </w:r>
      <w:r>
        <w:rPr>
          <w:szCs w:val="28"/>
        </w:rPr>
        <w:t>«</w:t>
      </w:r>
      <w:r w:rsidRPr="009D3463">
        <w:rPr>
          <w:szCs w:val="28"/>
        </w:rPr>
        <w:t>Об основах охраны здоровья граждан в Российской Федерации</w:t>
      </w:r>
      <w:r>
        <w:rPr>
          <w:szCs w:val="28"/>
        </w:rPr>
        <w:t>»</w:t>
      </w:r>
      <w:r w:rsidRPr="009D3463">
        <w:rPr>
          <w:szCs w:val="28"/>
        </w:rPr>
        <w:t xml:space="preserve"> медицинская помощь в экстренной форме оказывается медицинской организацией </w:t>
      </w:r>
      <w:r w:rsidR="00C7042A">
        <w:rPr>
          <w:szCs w:val="28"/>
        </w:rPr>
        <w:br/>
      </w:r>
      <w:r w:rsidRPr="009D3463">
        <w:rPr>
          <w:szCs w:val="28"/>
        </w:rPr>
        <w:t>и медицинским работником гражданину безотлагательно и бесплатно.</w:t>
      </w:r>
    </w:p>
    <w:p w:rsidR="00F04E8C" w:rsidRDefault="00AC6789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AC6789">
        <w:rPr>
          <w:szCs w:val="28"/>
        </w:rPr>
        <w:t>Вместе с тем на сегодняшний день в сфере здравоохранения Кировской области наблюдается значительная нехватка квалифицированных медицинских работников.</w:t>
      </w:r>
    </w:p>
    <w:p w:rsidR="00AC6789" w:rsidRPr="009D3463" w:rsidRDefault="00AC6789" w:rsidP="007851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923C1B">
        <w:rPr>
          <w:szCs w:val="28"/>
        </w:rPr>
        <w:t xml:space="preserve">В рамках </w:t>
      </w:r>
      <w:r w:rsidRPr="006B141F">
        <w:rPr>
          <w:szCs w:val="28"/>
        </w:rPr>
        <w:t xml:space="preserve">государственной программы Кировской области «Развитие здравоохранения», утвержденной постановлением Правительства Кировской области от </w:t>
      </w:r>
      <w:r w:rsidR="006B141F" w:rsidRPr="006B141F">
        <w:rPr>
          <w:szCs w:val="28"/>
        </w:rPr>
        <w:t>30</w:t>
      </w:r>
      <w:r w:rsidR="00C7042A" w:rsidRPr="006B141F">
        <w:rPr>
          <w:szCs w:val="28"/>
        </w:rPr>
        <w:t xml:space="preserve"> декабря </w:t>
      </w:r>
      <w:r w:rsidRPr="006B141F">
        <w:rPr>
          <w:szCs w:val="28"/>
        </w:rPr>
        <w:t>201</w:t>
      </w:r>
      <w:r w:rsidR="006B141F" w:rsidRPr="006B141F">
        <w:rPr>
          <w:szCs w:val="28"/>
        </w:rPr>
        <w:t>9</w:t>
      </w:r>
      <w:r w:rsidR="00C7042A" w:rsidRPr="006B141F">
        <w:rPr>
          <w:szCs w:val="28"/>
        </w:rPr>
        <w:t xml:space="preserve"> г.</w:t>
      </w:r>
      <w:r w:rsidR="00061945" w:rsidRPr="006B141F">
        <w:rPr>
          <w:szCs w:val="28"/>
        </w:rPr>
        <w:t xml:space="preserve"> № </w:t>
      </w:r>
      <w:r w:rsidR="006B141F" w:rsidRPr="006B141F">
        <w:rPr>
          <w:szCs w:val="28"/>
        </w:rPr>
        <w:t>744-П</w:t>
      </w:r>
      <w:r w:rsidRPr="006B141F">
        <w:rPr>
          <w:szCs w:val="28"/>
        </w:rPr>
        <w:t xml:space="preserve"> «Об утверждении государственной программы Кировской области «Развитие здравоохранения», </w:t>
      </w:r>
      <w:r w:rsidRPr="00923C1B">
        <w:rPr>
          <w:szCs w:val="28"/>
        </w:rPr>
        <w:t>на территории области реализуется комплекс следующих мер, стимулирующих приток квалифицированных</w:t>
      </w:r>
      <w:r w:rsidR="00923C1B" w:rsidRPr="00923C1B">
        <w:rPr>
          <w:szCs w:val="28"/>
        </w:rPr>
        <w:t xml:space="preserve"> кадров в сферу здравоохранения.</w:t>
      </w:r>
    </w:p>
    <w:p w:rsidR="007851B1" w:rsidRPr="00804B23" w:rsidRDefault="007851B1" w:rsidP="0050456E">
      <w:pPr>
        <w:numPr>
          <w:ilvl w:val="0"/>
          <w:numId w:val="36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5"/>
        <w:rPr>
          <w:rFonts w:eastAsia="Times New Roman"/>
          <w:szCs w:val="28"/>
          <w:lang w:eastAsia="ru-RU"/>
        </w:rPr>
      </w:pPr>
      <w:r w:rsidRPr="00804B23">
        <w:rPr>
          <w:rFonts w:eastAsia="Times New Roman"/>
          <w:szCs w:val="28"/>
          <w:lang w:eastAsia="ru-RU"/>
        </w:rPr>
        <w:t xml:space="preserve">В рамках </w:t>
      </w:r>
      <w:r w:rsidRPr="00804B23">
        <w:rPr>
          <w:rFonts w:eastAsia="Times New Roman"/>
          <w:bCs/>
          <w:szCs w:val="28"/>
          <w:lang w:eastAsia="ru-RU"/>
        </w:rPr>
        <w:t xml:space="preserve">постановления Правительства Кировской области </w:t>
      </w:r>
      <w:r w:rsidRPr="00804B23">
        <w:rPr>
          <w:rFonts w:eastAsia="Times New Roman"/>
          <w:bCs/>
          <w:szCs w:val="28"/>
          <w:lang w:eastAsia="ru-RU"/>
        </w:rPr>
        <w:br/>
      </w:r>
      <w:r w:rsidR="0050456E">
        <w:rPr>
          <w:rFonts w:eastAsia="Times New Roman"/>
          <w:bCs/>
          <w:szCs w:val="28"/>
          <w:lang w:eastAsia="ru-RU"/>
        </w:rPr>
        <w:t xml:space="preserve">от 12 марта </w:t>
      </w:r>
      <w:r w:rsidRPr="00804B23">
        <w:rPr>
          <w:rFonts w:eastAsia="Times New Roman"/>
          <w:bCs/>
          <w:szCs w:val="28"/>
          <w:lang w:eastAsia="ru-RU"/>
        </w:rPr>
        <w:t>2018</w:t>
      </w:r>
      <w:r w:rsidR="0050456E">
        <w:rPr>
          <w:rFonts w:eastAsia="Times New Roman"/>
          <w:bCs/>
          <w:szCs w:val="28"/>
          <w:lang w:eastAsia="ru-RU"/>
        </w:rPr>
        <w:t xml:space="preserve"> г.</w:t>
      </w:r>
      <w:r w:rsidRPr="00804B23">
        <w:rPr>
          <w:rFonts w:eastAsia="Times New Roman"/>
          <w:bCs/>
          <w:szCs w:val="28"/>
          <w:lang w:eastAsia="ru-RU"/>
        </w:rPr>
        <w:t xml:space="preserve"> № 111-П</w:t>
      </w:r>
      <w:r w:rsidR="0050456E">
        <w:rPr>
          <w:rFonts w:eastAsia="Times New Roman"/>
          <w:bCs/>
          <w:szCs w:val="28"/>
          <w:lang w:eastAsia="ru-RU"/>
        </w:rPr>
        <w:t xml:space="preserve"> «</w:t>
      </w:r>
      <w:r w:rsidR="0050456E" w:rsidRPr="0050456E">
        <w:rPr>
          <w:rFonts w:eastAsia="Times New Roman"/>
          <w:bCs/>
          <w:szCs w:val="28"/>
          <w:lang w:eastAsia="ru-RU"/>
        </w:rPr>
        <w:t>О единовременных компенсационных выплатах медицинским работникам (врачам, фельдшерам)</w:t>
      </w:r>
      <w:r w:rsidR="0050456E">
        <w:rPr>
          <w:rFonts w:eastAsia="Times New Roman"/>
          <w:bCs/>
          <w:szCs w:val="28"/>
          <w:lang w:eastAsia="ru-RU"/>
        </w:rPr>
        <w:t>»</w:t>
      </w:r>
      <w:r w:rsidRPr="00804B23">
        <w:rPr>
          <w:rFonts w:eastAsia="Times New Roman"/>
          <w:bCs/>
          <w:szCs w:val="28"/>
          <w:lang w:eastAsia="ru-RU"/>
        </w:rPr>
        <w:t xml:space="preserve"> единовременные компенсационные выплаты </w:t>
      </w:r>
      <w:r w:rsidRPr="00804B23">
        <w:rPr>
          <w:rFonts w:eastAsia="Times New Roman"/>
          <w:szCs w:val="28"/>
          <w:lang w:eastAsia="ru-RU"/>
        </w:rPr>
        <w:t>врачам, фельдшерам</w:t>
      </w:r>
      <w:r w:rsidRPr="00804B23">
        <w:rPr>
          <w:rFonts w:eastAsia="Times New Roman"/>
          <w:bCs/>
          <w:szCs w:val="28"/>
          <w:lang w:eastAsia="ru-RU"/>
        </w:rPr>
        <w:t xml:space="preserve"> предоставляются в следующих размерах: </w:t>
      </w:r>
      <w:bookmarkStart w:id="0" w:name="Par0"/>
      <w:bookmarkEnd w:id="0"/>
      <w:r w:rsidRPr="00804B23">
        <w:rPr>
          <w:rFonts w:eastAsia="Times New Roman"/>
          <w:szCs w:val="28"/>
          <w:lang w:eastAsia="ru-RU"/>
        </w:rPr>
        <w:t>1,5 млн. рублей для врачей и 0,75 млн. рублей для фельдшеров, прибывших (переехавших) на работу в сельские населенные пункты, либо рабочие поселки, либо поселки городского типа, расположенные на удаленных и труднодоступных территориях; 1 млн. рублей для врачей и 0,5 млн. рублей для фельдшеров, прибывших (переехавших) на работу в сельские населенные пункты, либо рабочие поселки, либо поселки городского типа (за исключением вышеуказанных), либо города с населением до 50 тыс. человек.</w:t>
      </w:r>
    </w:p>
    <w:p w:rsidR="00F04E8C" w:rsidRDefault="00AC6789" w:rsidP="0001310D">
      <w:pPr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 w:rsidRPr="00923C1B">
        <w:rPr>
          <w:szCs w:val="28"/>
        </w:rPr>
        <w:t xml:space="preserve">Предоставление социальной поддержки медицинским работникам </w:t>
      </w:r>
      <w:r w:rsidR="00C7042A">
        <w:rPr>
          <w:szCs w:val="28"/>
        </w:rPr>
        <w:br/>
      </w:r>
      <w:r w:rsidRPr="00923C1B">
        <w:rPr>
          <w:szCs w:val="28"/>
        </w:rPr>
        <w:t>при поступлении на постоянную работу в медицинские организации Кировской области или их структурные подразделения, расположенные в сельских населенных пунктах, поселках городского типа, городах Кировской области.</w:t>
      </w:r>
    </w:p>
    <w:p w:rsidR="00AC6789" w:rsidRPr="00923C1B" w:rsidRDefault="00AC6789" w:rsidP="0001310D">
      <w:pPr>
        <w:widowControl w:val="0"/>
        <w:spacing w:after="0" w:line="240" w:lineRule="auto"/>
        <w:ind w:firstLine="709"/>
        <w:rPr>
          <w:szCs w:val="28"/>
        </w:rPr>
      </w:pPr>
      <w:r w:rsidRPr="00923C1B">
        <w:rPr>
          <w:szCs w:val="28"/>
        </w:rPr>
        <w:t xml:space="preserve">В соответствии с Положением об условиях и порядке предоставления социальной поддержки медицинским работникам при поступлении </w:t>
      </w:r>
      <w:r w:rsidR="00C7042A">
        <w:rPr>
          <w:szCs w:val="28"/>
        </w:rPr>
        <w:br/>
      </w:r>
      <w:r w:rsidRPr="00923C1B">
        <w:rPr>
          <w:szCs w:val="28"/>
        </w:rPr>
        <w:t>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области, утвержденным постановлением Прав</w:t>
      </w:r>
      <w:r w:rsidR="00A16AC3">
        <w:rPr>
          <w:szCs w:val="28"/>
        </w:rPr>
        <w:t xml:space="preserve">ительства Кировской области от </w:t>
      </w:r>
      <w:r w:rsidRPr="00923C1B">
        <w:rPr>
          <w:szCs w:val="28"/>
        </w:rPr>
        <w:t>2</w:t>
      </w:r>
      <w:r w:rsidR="0050456E">
        <w:rPr>
          <w:szCs w:val="28"/>
        </w:rPr>
        <w:t xml:space="preserve"> </w:t>
      </w:r>
      <w:r w:rsidR="00342A43">
        <w:rPr>
          <w:szCs w:val="28"/>
        </w:rPr>
        <w:t>февра</w:t>
      </w:r>
      <w:r w:rsidR="000962A7">
        <w:rPr>
          <w:szCs w:val="28"/>
        </w:rPr>
        <w:t xml:space="preserve">ля </w:t>
      </w:r>
      <w:r w:rsidRPr="00923C1B">
        <w:rPr>
          <w:szCs w:val="28"/>
        </w:rPr>
        <w:t xml:space="preserve">2018 </w:t>
      </w:r>
      <w:r w:rsidR="00C7042A">
        <w:rPr>
          <w:szCs w:val="28"/>
        </w:rPr>
        <w:t>г.</w:t>
      </w:r>
      <w:r w:rsidR="00C7042A">
        <w:rPr>
          <w:szCs w:val="28"/>
        </w:rPr>
        <w:br/>
      </w:r>
      <w:r w:rsidRPr="00923C1B">
        <w:rPr>
          <w:szCs w:val="28"/>
        </w:rPr>
        <w:lastRenderedPageBreak/>
        <w:t xml:space="preserve">№ 46-П «Об утверждении Положения об условиях и порядке предоставления социальной поддержки медицинским работникам при поступлении </w:t>
      </w:r>
      <w:r w:rsidR="00A45760">
        <w:rPr>
          <w:szCs w:val="28"/>
        </w:rPr>
        <w:br/>
      </w:r>
      <w:r w:rsidRPr="00923C1B">
        <w:rPr>
          <w:szCs w:val="28"/>
        </w:rPr>
        <w:t xml:space="preserve">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области», медицинским работникам в соответствии с перечнем должностей медицинских работников, имеющих право на получение социальной поддержки, предоставляется единовременная денежная выплата. Размер единовременной денежной выплаты для врачей составляет 500 тыс. рублей, для медицинских работников </w:t>
      </w:r>
      <w:r w:rsidR="00342A43">
        <w:rPr>
          <w:szCs w:val="28"/>
        </w:rPr>
        <w:br/>
      </w:r>
      <w:r w:rsidRPr="00923C1B">
        <w:rPr>
          <w:szCs w:val="28"/>
        </w:rPr>
        <w:t>со средним профессиональным образованием – 150 тыс. рублей.</w:t>
      </w:r>
    </w:p>
    <w:p w:rsidR="00562D25" w:rsidRPr="00923C1B" w:rsidRDefault="00562D25" w:rsidP="00F04E8C">
      <w:pPr>
        <w:pStyle w:val="ae"/>
        <w:widowControl w:val="0"/>
        <w:numPr>
          <w:ilvl w:val="0"/>
          <w:numId w:val="3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923C1B">
        <w:rPr>
          <w:szCs w:val="28"/>
        </w:rPr>
        <w:t>Компенсаци</w:t>
      </w:r>
      <w:r w:rsidR="00A45760">
        <w:rPr>
          <w:szCs w:val="28"/>
        </w:rPr>
        <w:t>я</w:t>
      </w:r>
      <w:r w:rsidRPr="00923C1B">
        <w:rPr>
          <w:szCs w:val="28"/>
        </w:rPr>
        <w:t xml:space="preserve"> расходов на оплату жилого помещения и коммунальных услуг в виде ежемесячной денежной выплаты.</w:t>
      </w:r>
    </w:p>
    <w:p w:rsidR="00562D25" w:rsidRPr="00923C1B" w:rsidRDefault="00562D25" w:rsidP="00F04E8C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923C1B">
        <w:rPr>
          <w:szCs w:val="28"/>
        </w:rPr>
        <w:t>В соответствии с Положением о порядке выплаты частичной компенсации расходов на оплату жилого помещения и коммунальных услуг в</w:t>
      </w:r>
      <w:r w:rsidR="00FA37BD" w:rsidRPr="00923C1B">
        <w:rPr>
          <w:szCs w:val="28"/>
        </w:rPr>
        <w:t> </w:t>
      </w:r>
      <w:r w:rsidRPr="00923C1B">
        <w:rPr>
          <w:szCs w:val="28"/>
        </w:rPr>
        <w:t>виде ежемесячной денежной выплаты отдельным категориям специалистов, работающих, вышедших на пенсию и проживающих в сельских населенных пунктах или поселках городского типа Кировской области, утвержденным постановлением Правительства Кировской области от 19</w:t>
      </w:r>
      <w:r w:rsidR="00FA37BD" w:rsidRPr="00923C1B">
        <w:rPr>
          <w:szCs w:val="28"/>
        </w:rPr>
        <w:t xml:space="preserve"> апреля </w:t>
      </w:r>
      <w:r w:rsidRPr="00923C1B">
        <w:rPr>
          <w:szCs w:val="28"/>
        </w:rPr>
        <w:t xml:space="preserve">2005 </w:t>
      </w:r>
      <w:r w:rsidR="00FA37BD" w:rsidRPr="00923C1B">
        <w:rPr>
          <w:szCs w:val="28"/>
        </w:rPr>
        <w:t xml:space="preserve">г. </w:t>
      </w:r>
      <w:r w:rsidRPr="00923C1B">
        <w:rPr>
          <w:szCs w:val="28"/>
        </w:rPr>
        <w:t>№</w:t>
      </w:r>
      <w:r w:rsidR="00FA37BD" w:rsidRPr="00923C1B">
        <w:rPr>
          <w:szCs w:val="28"/>
        </w:rPr>
        <w:t> </w:t>
      </w:r>
      <w:r w:rsidRPr="00923C1B">
        <w:rPr>
          <w:szCs w:val="28"/>
        </w:rPr>
        <w:t>32/78 «О реализации Закона Кировской области от 3</w:t>
      </w:r>
      <w:r w:rsidR="00FA37BD" w:rsidRPr="00923C1B">
        <w:rPr>
          <w:szCs w:val="28"/>
        </w:rPr>
        <w:t xml:space="preserve"> ноября </w:t>
      </w:r>
      <w:r w:rsidRPr="00923C1B">
        <w:rPr>
          <w:szCs w:val="28"/>
        </w:rPr>
        <w:t xml:space="preserve">2004 </w:t>
      </w:r>
      <w:r w:rsidR="00FA37BD" w:rsidRPr="00923C1B">
        <w:rPr>
          <w:szCs w:val="28"/>
        </w:rPr>
        <w:t xml:space="preserve">г. </w:t>
      </w:r>
      <w:r w:rsidR="00FA37BD" w:rsidRPr="00923C1B">
        <w:rPr>
          <w:szCs w:val="28"/>
        </w:rPr>
        <w:br/>
      </w:r>
      <w:r w:rsidRPr="00923C1B">
        <w:rPr>
          <w:szCs w:val="28"/>
        </w:rPr>
        <w:t>№ 267-ЗО», медицинским и фармацевтическим работникам медицинских организаций Кировской области, работающим и проживающим в сельских населенных пунктах или поселках городского типа Кировской области, выплачивается ежемесячная денежная выплата на частичную компенсацию расходов, связанных с оплатой жилого помещения и коммунальных услуг.</w:t>
      </w:r>
    </w:p>
    <w:p w:rsidR="00562D25" w:rsidRPr="00923C1B" w:rsidRDefault="00562D25" w:rsidP="00F04E8C">
      <w:pPr>
        <w:pStyle w:val="ae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923C1B">
        <w:rPr>
          <w:szCs w:val="28"/>
        </w:rPr>
        <w:t>Предоставление врачам служебного жилья. В рамках данной меры врачам предоставляется служебное жилье с использованием механизмов долгосрочной льготной аренды.</w:t>
      </w:r>
    </w:p>
    <w:p w:rsidR="00562D25" w:rsidRPr="001F0461" w:rsidRDefault="00562D25" w:rsidP="00F04E8C">
      <w:pPr>
        <w:spacing w:after="0" w:line="240" w:lineRule="auto"/>
        <w:ind w:firstLine="709"/>
        <w:rPr>
          <w:szCs w:val="28"/>
        </w:rPr>
      </w:pPr>
      <w:r w:rsidRPr="00923C1B">
        <w:rPr>
          <w:szCs w:val="28"/>
        </w:rPr>
        <w:t>Несмотря на это, областная сфера здравоохранения по-прежнему испытывает нехватку квалифицированных медицинских кадров.</w:t>
      </w:r>
    </w:p>
    <w:p w:rsidR="003B33DF" w:rsidRDefault="003B33DF" w:rsidP="00A31928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b/>
          <w:szCs w:val="28"/>
        </w:rPr>
      </w:pPr>
    </w:p>
    <w:p w:rsidR="00C91996" w:rsidRPr="002B3047" w:rsidRDefault="00A31928" w:rsidP="00A31928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b/>
          <w:szCs w:val="28"/>
        </w:rPr>
      </w:pPr>
      <w:r w:rsidRPr="002B3047">
        <w:rPr>
          <w:b/>
          <w:szCs w:val="28"/>
        </w:rPr>
        <w:t>2.4.</w:t>
      </w:r>
      <w:r w:rsidRPr="002B3047">
        <w:rPr>
          <w:szCs w:val="28"/>
        </w:rPr>
        <w:t> </w:t>
      </w:r>
      <w:r w:rsidR="004B08B2" w:rsidRPr="002B3047">
        <w:rPr>
          <w:b/>
          <w:szCs w:val="28"/>
        </w:rPr>
        <w:t>С</w:t>
      </w:r>
      <w:r w:rsidR="00C91996" w:rsidRPr="002B3047">
        <w:rPr>
          <w:b/>
          <w:szCs w:val="28"/>
        </w:rPr>
        <w:t>итуаци</w:t>
      </w:r>
      <w:r w:rsidR="004B08B2" w:rsidRPr="002B3047">
        <w:rPr>
          <w:b/>
          <w:szCs w:val="28"/>
        </w:rPr>
        <w:t>я</w:t>
      </w:r>
      <w:r w:rsidR="00C91996" w:rsidRPr="002B3047">
        <w:rPr>
          <w:b/>
          <w:szCs w:val="28"/>
        </w:rPr>
        <w:t xml:space="preserve"> в сфере образования Кировской области</w:t>
      </w:r>
    </w:p>
    <w:p w:rsidR="00CE14BE" w:rsidRPr="00A45760" w:rsidRDefault="00CE14BE" w:rsidP="00FD5007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outlineLvl w:val="1"/>
        <w:rPr>
          <w:b/>
          <w:sz w:val="24"/>
          <w:szCs w:val="28"/>
        </w:rPr>
      </w:pPr>
    </w:p>
    <w:p w:rsidR="00840010" w:rsidRPr="00840010" w:rsidRDefault="00840010" w:rsidP="00840010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Система образования Кировской области, включающая в себя порядка</w:t>
      </w:r>
      <w:r w:rsidRPr="00840010">
        <w:rPr>
          <w:szCs w:val="28"/>
        </w:rPr>
        <w:br/>
        <w:t>1,</w:t>
      </w:r>
      <w:r w:rsidR="007851B1">
        <w:rPr>
          <w:szCs w:val="28"/>
        </w:rPr>
        <w:t>3</w:t>
      </w:r>
      <w:r w:rsidRPr="00840010">
        <w:rPr>
          <w:szCs w:val="28"/>
        </w:rPr>
        <w:t xml:space="preserve"> тыс. образовательных организаций различных организационно-правовых форм собственности, предоставляет широкий спектр образовательных услуг различным категориям граждан.</w:t>
      </w:r>
    </w:p>
    <w:p w:rsidR="00840010" w:rsidRPr="00840010" w:rsidRDefault="00840010" w:rsidP="0084001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В сфере дошкольного образования функционируют</w:t>
      </w:r>
      <w:r w:rsidR="00E26AAD">
        <w:rPr>
          <w:szCs w:val="28"/>
        </w:rPr>
        <w:t xml:space="preserve"> </w:t>
      </w:r>
      <w:r w:rsidR="00546317">
        <w:rPr>
          <w:szCs w:val="28"/>
        </w:rPr>
        <w:t>637</w:t>
      </w:r>
      <w:r>
        <w:rPr>
          <w:szCs w:val="28"/>
        </w:rPr>
        <w:t xml:space="preserve"> образовательных организаци</w:t>
      </w:r>
      <w:r w:rsidR="00A62F0D">
        <w:rPr>
          <w:szCs w:val="28"/>
        </w:rPr>
        <w:t>й</w:t>
      </w:r>
      <w:r w:rsidRPr="00840010">
        <w:rPr>
          <w:szCs w:val="28"/>
        </w:rPr>
        <w:t>, в том числе 44</w:t>
      </w:r>
      <w:r w:rsidR="00546317">
        <w:rPr>
          <w:szCs w:val="28"/>
        </w:rPr>
        <w:t>0</w:t>
      </w:r>
      <w:r w:rsidRPr="00840010">
        <w:rPr>
          <w:szCs w:val="28"/>
        </w:rPr>
        <w:t xml:space="preserve"> дошкольных образовательных организаций и </w:t>
      </w:r>
      <w:r w:rsidR="00546317">
        <w:rPr>
          <w:szCs w:val="28"/>
        </w:rPr>
        <w:t>191</w:t>
      </w:r>
      <w:r w:rsidRPr="00840010">
        <w:rPr>
          <w:szCs w:val="28"/>
        </w:rPr>
        <w:t xml:space="preserve"> общеобразовательн</w:t>
      </w:r>
      <w:r w:rsidR="00546317">
        <w:rPr>
          <w:szCs w:val="28"/>
        </w:rPr>
        <w:t>ая</w:t>
      </w:r>
      <w:r w:rsidRPr="00840010">
        <w:rPr>
          <w:szCs w:val="28"/>
        </w:rPr>
        <w:t xml:space="preserve"> организаци</w:t>
      </w:r>
      <w:r w:rsidR="00546317">
        <w:rPr>
          <w:szCs w:val="28"/>
        </w:rPr>
        <w:t>я</w:t>
      </w:r>
      <w:r w:rsidRPr="00840010">
        <w:rPr>
          <w:szCs w:val="28"/>
        </w:rPr>
        <w:t xml:space="preserve"> с дошкольными группами.</w:t>
      </w:r>
    </w:p>
    <w:p w:rsidR="00840010" w:rsidRPr="00840010" w:rsidRDefault="00840010" w:rsidP="00840010">
      <w:pPr>
        <w:widowControl w:val="0"/>
        <w:spacing w:after="0" w:line="240" w:lineRule="auto"/>
        <w:ind w:firstLine="709"/>
        <w:rPr>
          <w:rFonts w:eastAsia="Courier New"/>
          <w:szCs w:val="28"/>
          <w:lang w:bidi="ru-RU"/>
        </w:rPr>
      </w:pPr>
      <w:r w:rsidRPr="00840010">
        <w:rPr>
          <w:rFonts w:eastAsia="Courier New"/>
          <w:szCs w:val="28"/>
          <w:lang w:bidi="ru-RU"/>
        </w:rPr>
        <w:t xml:space="preserve">Кроме того, работают 6 </w:t>
      </w:r>
      <w:r w:rsidRPr="00840010">
        <w:rPr>
          <w:szCs w:val="28"/>
        </w:rPr>
        <w:t xml:space="preserve">негосударственных дошкольных образовательных организаций, реализующих образовательную программу дошкольного образования, </w:t>
      </w:r>
      <w:r w:rsidRPr="00840010">
        <w:rPr>
          <w:rFonts w:eastAsia="Courier New"/>
          <w:szCs w:val="28"/>
          <w:lang w:bidi="ru-RU"/>
        </w:rPr>
        <w:t xml:space="preserve">и 57 частных организаций по присмотру и уходу </w:t>
      </w:r>
      <w:r w:rsidRPr="00840010">
        <w:rPr>
          <w:rFonts w:eastAsia="Courier New"/>
          <w:szCs w:val="28"/>
          <w:lang w:bidi="ru-RU"/>
        </w:rPr>
        <w:br/>
        <w:t>за детьми, открытые индивидуальными предпринимателями.</w:t>
      </w:r>
    </w:p>
    <w:p w:rsidR="00840010" w:rsidRPr="00840010" w:rsidRDefault="00840010" w:rsidP="00546317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 xml:space="preserve">Созданная многофункциональная сеть дошкольных образовательных организаций предоставляет разнообразные образовательные услуги. </w:t>
      </w:r>
      <w:r w:rsidRPr="00840010">
        <w:rPr>
          <w:szCs w:val="28"/>
        </w:rPr>
        <w:lastRenderedPageBreak/>
        <w:t xml:space="preserve">Доступность дошкольного образования для детей в возрасте от 3 до 7 лет составляет 100%. </w:t>
      </w:r>
    </w:p>
    <w:p w:rsidR="00546317" w:rsidRDefault="00546317" w:rsidP="00546317">
      <w:pPr>
        <w:autoSpaceDE w:val="0"/>
        <w:autoSpaceDN w:val="0"/>
        <w:adjustRightInd w:val="0"/>
        <w:spacing w:after="0" w:line="240" w:lineRule="auto"/>
        <w:ind w:firstLine="709"/>
        <w:rPr>
          <w:rFonts w:eastAsia="Courier New"/>
          <w:szCs w:val="28"/>
          <w:lang w:bidi="ru-RU"/>
        </w:rPr>
      </w:pPr>
      <w:r w:rsidRPr="00546317">
        <w:rPr>
          <w:szCs w:val="28"/>
        </w:rPr>
        <w:t>В Кировской области предоставляются следующие социальные выплаты на детей, не посещающи</w:t>
      </w:r>
      <w:r w:rsidR="00A62F0D">
        <w:rPr>
          <w:szCs w:val="28"/>
        </w:rPr>
        <w:t>х</w:t>
      </w:r>
      <w:r w:rsidRPr="00546317">
        <w:rPr>
          <w:szCs w:val="28"/>
        </w:rPr>
        <w:t xml:space="preserve"> дошкольные образовательные учреждения в связи </w:t>
      </w:r>
      <w:r w:rsidRPr="00546317">
        <w:rPr>
          <w:szCs w:val="28"/>
        </w:rPr>
        <w:br/>
        <w:t>с отсутствием в них свободных мест:</w:t>
      </w:r>
      <w:r w:rsidR="00FB5218">
        <w:rPr>
          <w:szCs w:val="28"/>
        </w:rPr>
        <w:t xml:space="preserve"> </w:t>
      </w:r>
      <w:r w:rsidRPr="00546317">
        <w:rPr>
          <w:szCs w:val="28"/>
        </w:rPr>
        <w:t xml:space="preserve">ежемесячная социальная выплата </w:t>
      </w:r>
      <w:r>
        <w:rPr>
          <w:szCs w:val="28"/>
        </w:rPr>
        <w:br/>
      </w:r>
      <w:r w:rsidR="00A62F0D">
        <w:rPr>
          <w:szCs w:val="28"/>
        </w:rPr>
        <w:t>в размере 5</w:t>
      </w:r>
      <w:r w:rsidRPr="00546317">
        <w:rPr>
          <w:szCs w:val="28"/>
        </w:rPr>
        <w:t>000 рублей на второго ребенка в возрасте от 1,5 до 3 лет</w:t>
      </w:r>
      <w:r>
        <w:rPr>
          <w:szCs w:val="28"/>
        </w:rPr>
        <w:t xml:space="preserve">, </w:t>
      </w:r>
      <w:r w:rsidRPr="00546317">
        <w:rPr>
          <w:szCs w:val="28"/>
        </w:rPr>
        <w:t>ежемесячная социальная выплата в размере 2000 рублей на ребенка в возрасте от 3 до 4 лет.</w:t>
      </w:r>
      <w:r w:rsidR="00E26AAD">
        <w:rPr>
          <w:szCs w:val="28"/>
        </w:rPr>
        <w:t xml:space="preserve"> </w:t>
      </w:r>
      <w:r w:rsidRPr="00546317">
        <w:rPr>
          <w:szCs w:val="28"/>
        </w:rPr>
        <w:t>Кроме того, в городе Кирове</w:t>
      </w:r>
      <w:r>
        <w:rPr>
          <w:color w:val="000000"/>
          <w:szCs w:val="28"/>
          <w:lang w:eastAsia="ru-RU"/>
        </w:rPr>
        <w:t xml:space="preserve"> с 2010 года отдельным категориям родителей (законных представителей), имеющих детей в возрасте от 1,5</w:t>
      </w:r>
      <w:r w:rsidR="0050456E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до 3 лет, не посещающих детские сады, выплачиваются ежемесячные пособия </w:t>
      </w:r>
      <w:r>
        <w:rPr>
          <w:color w:val="000000"/>
          <w:szCs w:val="28"/>
          <w:lang w:eastAsia="ru-RU"/>
        </w:rPr>
        <w:br/>
        <w:t>в размере 2500 рублей.</w:t>
      </w:r>
    </w:p>
    <w:p w:rsidR="003645EF" w:rsidRPr="001B418B" w:rsidRDefault="003645EF" w:rsidP="001B418B">
      <w:pPr>
        <w:widowControl w:val="0"/>
        <w:spacing w:after="0" w:line="240" w:lineRule="auto"/>
        <w:ind w:firstLine="709"/>
        <w:rPr>
          <w:rFonts w:eastAsia="Courier New"/>
          <w:szCs w:val="28"/>
          <w:lang w:bidi="ru-RU"/>
        </w:rPr>
      </w:pPr>
      <w:r w:rsidRPr="001B418B">
        <w:rPr>
          <w:rFonts w:eastAsia="Courier New"/>
          <w:szCs w:val="28"/>
          <w:lang w:bidi="ru-RU"/>
        </w:rPr>
        <w:t>Система общего образования включает 477 общеобразовательных организаций.</w:t>
      </w:r>
    </w:p>
    <w:p w:rsidR="003645EF" w:rsidRPr="001B418B" w:rsidRDefault="003645EF" w:rsidP="001B418B">
      <w:pPr>
        <w:widowControl w:val="0"/>
        <w:spacing w:after="0" w:line="340" w:lineRule="exact"/>
        <w:ind w:firstLine="708"/>
        <w:rPr>
          <w:rFonts w:eastAsia="Courier New"/>
          <w:szCs w:val="28"/>
          <w:lang w:bidi="ru-RU"/>
        </w:rPr>
      </w:pPr>
      <w:r w:rsidRPr="001B418B">
        <w:rPr>
          <w:rFonts w:eastAsia="Courier New"/>
          <w:szCs w:val="28"/>
          <w:lang w:bidi="ru-RU"/>
        </w:rPr>
        <w:t xml:space="preserve">Развита сеть общеобразовательных организаций, реализующих основные общеобразовательные программы с углубленным изучением отдельных предметов (77 общеобразовательных организаций). </w:t>
      </w:r>
    </w:p>
    <w:p w:rsidR="00840010" w:rsidRPr="003645EF" w:rsidRDefault="00840010" w:rsidP="001B418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Courier New"/>
          <w:szCs w:val="28"/>
          <w:lang w:bidi="ru-RU"/>
        </w:rPr>
      </w:pPr>
      <w:r w:rsidRPr="001B418B">
        <w:rPr>
          <w:rFonts w:eastAsia="Courier New"/>
          <w:szCs w:val="28"/>
          <w:lang w:bidi="ru-RU"/>
        </w:rPr>
        <w:t>Адаптированные основные общеобразовател</w:t>
      </w:r>
      <w:r w:rsidR="002550AF" w:rsidRPr="001B418B">
        <w:rPr>
          <w:rFonts w:eastAsia="Courier New"/>
          <w:szCs w:val="28"/>
          <w:lang w:bidi="ru-RU"/>
        </w:rPr>
        <w:t xml:space="preserve">ьные программы </w:t>
      </w:r>
      <w:r w:rsidR="002550AF" w:rsidRPr="001B418B">
        <w:rPr>
          <w:rFonts w:eastAsia="Courier New"/>
          <w:szCs w:val="28"/>
          <w:lang w:bidi="ru-RU"/>
        </w:rPr>
        <w:br/>
        <w:t>для обучающихся</w:t>
      </w:r>
      <w:r w:rsidRPr="001B418B">
        <w:rPr>
          <w:rFonts w:eastAsia="Courier New"/>
          <w:szCs w:val="28"/>
          <w:lang w:bidi="ru-RU"/>
        </w:rPr>
        <w:t xml:space="preserve"> с ограниченными возможностями здоровья</w:t>
      </w:r>
      <w:r w:rsidR="0050456E">
        <w:rPr>
          <w:rFonts w:eastAsia="Courier New"/>
          <w:szCs w:val="28"/>
          <w:lang w:bidi="ru-RU"/>
        </w:rPr>
        <w:t xml:space="preserve"> </w:t>
      </w:r>
      <w:r w:rsidRPr="001B418B">
        <w:rPr>
          <w:rFonts w:eastAsia="Courier New"/>
          <w:szCs w:val="28"/>
          <w:lang w:bidi="ru-RU"/>
        </w:rPr>
        <w:t xml:space="preserve"> реализуются в 32 общеобразовательных организациях.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 xml:space="preserve">Для детей-инвалидов, изъявивших желание обучаться дистанционно, </w:t>
      </w:r>
      <w:r w:rsidRPr="00840010">
        <w:rPr>
          <w:szCs w:val="28"/>
        </w:rPr>
        <w:br/>
        <w:t>при условии отсутствия медицинских противопоказаний, такая возможность предоставлена в Кировском областном государственном образовательном бюджетном учреждении «Центр дистанционного образования детей».</w:t>
      </w:r>
    </w:p>
    <w:p w:rsidR="00840010" w:rsidRPr="00840010" w:rsidRDefault="00840010" w:rsidP="001B418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135EDE">
        <w:rPr>
          <w:szCs w:val="28"/>
        </w:rPr>
        <w:t>В 20</w:t>
      </w:r>
      <w:r w:rsidR="00B67E77" w:rsidRPr="00135EDE">
        <w:rPr>
          <w:szCs w:val="28"/>
        </w:rPr>
        <w:t>19</w:t>
      </w:r>
      <w:r w:rsidRPr="00135EDE">
        <w:rPr>
          <w:szCs w:val="28"/>
        </w:rPr>
        <w:t>/20</w:t>
      </w:r>
      <w:r w:rsidR="00B67E77" w:rsidRPr="00135EDE">
        <w:rPr>
          <w:szCs w:val="28"/>
        </w:rPr>
        <w:t>20</w:t>
      </w:r>
      <w:r w:rsidRPr="00135EDE">
        <w:rPr>
          <w:szCs w:val="28"/>
        </w:rPr>
        <w:t xml:space="preserve"> учебном году в данном Центре обучаются 21</w:t>
      </w:r>
      <w:r w:rsidR="00B67E77" w:rsidRPr="00135EDE">
        <w:rPr>
          <w:szCs w:val="28"/>
        </w:rPr>
        <w:t>1</w:t>
      </w:r>
      <w:r w:rsidRPr="00135EDE">
        <w:rPr>
          <w:szCs w:val="28"/>
        </w:rPr>
        <w:t xml:space="preserve"> детей-инвалидов, кроме того дистанционные уроки веду</w:t>
      </w:r>
      <w:r w:rsidR="00B67E77" w:rsidRPr="00135EDE">
        <w:rPr>
          <w:szCs w:val="28"/>
        </w:rPr>
        <w:t>тся для 1137</w:t>
      </w:r>
      <w:r w:rsidR="00E26AAD">
        <w:rPr>
          <w:szCs w:val="28"/>
        </w:rPr>
        <w:t xml:space="preserve"> </w:t>
      </w:r>
      <w:r w:rsidR="002550AF" w:rsidRPr="00135EDE">
        <w:rPr>
          <w:szCs w:val="28"/>
        </w:rPr>
        <w:t xml:space="preserve">учащихся </w:t>
      </w:r>
      <w:r w:rsidR="002550AF" w:rsidRPr="00135EDE">
        <w:rPr>
          <w:szCs w:val="28"/>
        </w:rPr>
        <w:br/>
        <w:t>из сельской местности</w:t>
      </w:r>
      <w:r w:rsidRPr="00135EDE">
        <w:rPr>
          <w:szCs w:val="28"/>
        </w:rPr>
        <w:t>, детей, находящихся на длительном лечении, спортсменов, находящихся на сборах.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 xml:space="preserve">В сфере профессионального образования </w:t>
      </w:r>
      <w:r w:rsidR="00DC7E0B">
        <w:rPr>
          <w:szCs w:val="28"/>
        </w:rPr>
        <w:t xml:space="preserve">образовательные </w:t>
      </w:r>
      <w:r w:rsidRPr="00840010">
        <w:rPr>
          <w:szCs w:val="28"/>
        </w:rPr>
        <w:t>программы среднего профессионального образования на территории области реализуют 5 образовательных организаций высшего образования и 54</w:t>
      </w:r>
      <w:r w:rsidR="00E26AAD">
        <w:rPr>
          <w:szCs w:val="28"/>
        </w:rPr>
        <w:t xml:space="preserve"> </w:t>
      </w:r>
      <w:r w:rsidRPr="00840010">
        <w:rPr>
          <w:szCs w:val="28"/>
        </w:rPr>
        <w:t xml:space="preserve">профессиональные образовательные организации, в том числе 15 частных образовательных организаций. </w:t>
      </w:r>
    </w:p>
    <w:p w:rsidR="003645EF" w:rsidRPr="00135EDE" w:rsidRDefault="003645EF" w:rsidP="001B418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pacing w:val="-4"/>
          <w:szCs w:val="28"/>
        </w:rPr>
      </w:pPr>
      <w:r w:rsidRPr="00135EDE">
        <w:rPr>
          <w:spacing w:val="-4"/>
          <w:szCs w:val="28"/>
        </w:rPr>
        <w:t>В профессиональных образовательн</w:t>
      </w:r>
      <w:r w:rsidR="00417257">
        <w:rPr>
          <w:spacing w:val="-4"/>
          <w:szCs w:val="28"/>
        </w:rPr>
        <w:t xml:space="preserve">ых организациях реализуется </w:t>
      </w:r>
      <w:r w:rsidR="00417257">
        <w:rPr>
          <w:spacing w:val="-4"/>
          <w:szCs w:val="28"/>
        </w:rPr>
        <w:br/>
        <w:t xml:space="preserve">122 </w:t>
      </w:r>
      <w:r w:rsidRPr="00135EDE">
        <w:rPr>
          <w:spacing w:val="-4"/>
          <w:szCs w:val="28"/>
        </w:rPr>
        <w:t>основные профессиональные образовательные программы среднего профессионального образования, в том числе 46 программ подготовки квалифицированных рабочих, служащих и 76 программ подготовки специалистов среднего звена.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 xml:space="preserve">Общая численность обучающихся в профессиональных образовательных организациях составляет </w:t>
      </w:r>
      <w:r w:rsidR="00B67E77">
        <w:rPr>
          <w:szCs w:val="28"/>
        </w:rPr>
        <w:t>более</w:t>
      </w:r>
      <w:r w:rsidRPr="00840010">
        <w:rPr>
          <w:szCs w:val="28"/>
        </w:rPr>
        <w:t xml:space="preserve"> 2</w:t>
      </w:r>
      <w:r w:rsidR="00B67E77">
        <w:rPr>
          <w:szCs w:val="28"/>
        </w:rPr>
        <w:t>8</w:t>
      </w:r>
      <w:r w:rsidRPr="00840010">
        <w:rPr>
          <w:szCs w:val="28"/>
        </w:rPr>
        <w:t xml:space="preserve"> тыс. человек, в том числе численность обучающихся за счет средств областного бюджета – </w:t>
      </w:r>
      <w:r w:rsidR="00B67E77">
        <w:rPr>
          <w:szCs w:val="28"/>
        </w:rPr>
        <w:t>более</w:t>
      </w:r>
      <w:r w:rsidRPr="00840010">
        <w:rPr>
          <w:szCs w:val="28"/>
        </w:rPr>
        <w:t xml:space="preserve"> 21,</w:t>
      </w:r>
      <w:r w:rsidR="00B67E77">
        <w:rPr>
          <w:szCs w:val="28"/>
        </w:rPr>
        <w:t>0</w:t>
      </w:r>
      <w:r w:rsidRPr="00840010">
        <w:rPr>
          <w:szCs w:val="28"/>
        </w:rPr>
        <w:t xml:space="preserve"> тыс. человек. </w:t>
      </w:r>
    </w:p>
    <w:p w:rsidR="003645EF" w:rsidRPr="00135EDE" w:rsidRDefault="003645EF" w:rsidP="003645EF">
      <w:pPr>
        <w:widowControl w:val="0"/>
        <w:spacing w:after="0" w:line="240" w:lineRule="auto"/>
        <w:ind w:firstLine="709"/>
        <w:rPr>
          <w:szCs w:val="28"/>
        </w:rPr>
      </w:pPr>
      <w:r w:rsidRPr="00135EDE">
        <w:rPr>
          <w:szCs w:val="28"/>
        </w:rPr>
        <w:t xml:space="preserve">В 17 профессиональных образовательных организациях организовано профессиональное обучение лиц с ограниченными возможностями здоровья </w:t>
      </w:r>
      <w:r w:rsidRPr="00135EDE">
        <w:rPr>
          <w:szCs w:val="28"/>
        </w:rPr>
        <w:br/>
        <w:t>(с различными формами умственной отсталости), не имеющих основного общего или среднего общего образования.</w:t>
      </w:r>
    </w:p>
    <w:p w:rsidR="00840010" w:rsidRPr="00840010" w:rsidRDefault="00840010" w:rsidP="001B418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 xml:space="preserve">Система высшего образования в Кировской области включает </w:t>
      </w:r>
      <w:r w:rsidRPr="00840010">
        <w:rPr>
          <w:szCs w:val="28"/>
        </w:rPr>
        <w:lastRenderedPageBreak/>
        <w:t xml:space="preserve">9 образовательных организаций высшего образования (5 – государственных </w:t>
      </w:r>
      <w:r w:rsidRPr="00840010">
        <w:rPr>
          <w:szCs w:val="28"/>
        </w:rPr>
        <w:br/>
        <w:t xml:space="preserve">и 4 – частных), в том числе 5 филиалов. 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  <w:r w:rsidRPr="00840010">
        <w:rPr>
          <w:szCs w:val="28"/>
        </w:rPr>
        <w:t xml:space="preserve">Численность студентов, обучающихся по программам бакалавриата, специалитета и магистратуры, составляет </w:t>
      </w:r>
      <w:r w:rsidR="00B67E77">
        <w:rPr>
          <w:szCs w:val="28"/>
        </w:rPr>
        <w:t>более</w:t>
      </w:r>
      <w:r w:rsidRPr="00840010">
        <w:rPr>
          <w:szCs w:val="28"/>
        </w:rPr>
        <w:t xml:space="preserve"> 3</w:t>
      </w:r>
      <w:r w:rsidR="00B67E77">
        <w:rPr>
          <w:szCs w:val="28"/>
        </w:rPr>
        <w:t>2,0</w:t>
      </w:r>
      <w:r w:rsidRPr="00840010">
        <w:rPr>
          <w:szCs w:val="28"/>
        </w:rPr>
        <w:t xml:space="preserve"> тыс. человек.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С целью сохранения и развития кадрового потенциала региона Правительством Кировской области с 1 сентября 2017 г. учреждены социальные выплаты в виде стипендий для студентов образовательных организаций высшего образования и именные стипендии для студентов профессиональных образовательных организаций.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Право на получение стипендий имеют студенты, заключившие четырехсторонние соглашен</w:t>
      </w:r>
      <w:r w:rsidR="00061945">
        <w:rPr>
          <w:szCs w:val="28"/>
        </w:rPr>
        <w:t xml:space="preserve">ия с Областным центром помощи </w:t>
      </w:r>
      <w:r w:rsidR="00BD7735">
        <w:rPr>
          <w:szCs w:val="28"/>
        </w:rPr>
        <w:br/>
      </w:r>
      <w:r w:rsidR="00061945">
        <w:rPr>
          <w:szCs w:val="28"/>
        </w:rPr>
        <w:t xml:space="preserve">в </w:t>
      </w:r>
      <w:r w:rsidRPr="00840010">
        <w:rPr>
          <w:szCs w:val="28"/>
        </w:rPr>
        <w:t>трудоустройстве обучающимся профессиональных образовательных организаций, предприятием и образовательной организацией (профессиональной образовательной организацией или образовательной организацией высшего образования).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Четырехстороннее соглашение предусматривает обязательства студента по окончании образовательной организации трудоустроиться на предприятии</w:t>
      </w:r>
      <w:r w:rsidR="00061945">
        <w:rPr>
          <w:szCs w:val="28"/>
        </w:rPr>
        <w:br/>
      </w:r>
      <w:r w:rsidRPr="00840010">
        <w:rPr>
          <w:szCs w:val="28"/>
        </w:rPr>
        <w:t xml:space="preserve">(в организации), расположенном(-ной) в районах Кировской области </w:t>
      </w:r>
      <w:r>
        <w:rPr>
          <w:szCs w:val="28"/>
        </w:rPr>
        <w:br/>
      </w:r>
      <w:r w:rsidRPr="00840010">
        <w:rPr>
          <w:szCs w:val="28"/>
        </w:rPr>
        <w:t xml:space="preserve">(за исключением г. Кирова, г. Слободского, г. Кирово-Чепецка и </w:t>
      </w:r>
      <w:r w:rsidR="00243135">
        <w:rPr>
          <w:szCs w:val="28"/>
        </w:rPr>
        <w:t xml:space="preserve">закрытого административно-территориального образования </w:t>
      </w:r>
      <w:r w:rsidRPr="00840010">
        <w:rPr>
          <w:szCs w:val="28"/>
        </w:rPr>
        <w:t xml:space="preserve">Первомайский) и отработать не менее трех (пяти) лет по полученной специальности или профессии. В свою очередь предприятие (организация) несет обязательства по трудоустройству студента-выпускника на работу по направлению (профилю) подготовки, специальности, указанному в предмете соглашения, а также созданию для него необходимых производственных условий. Соглашение предусматривает возмещение в областной бюджет выплаченных сумм стипендии в случае несоблюдения студентом или предприятием обязательств, предусмотренных соглашением.  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Для студентов, признанных инвалидами в установленном порядке, предусмотрено заключение соглашений с предприятиями, расположенными на всей территории Кировской области.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Базовый размер стипендии для студентов образовательных организаций высшего обр</w:t>
      </w:r>
      <w:r w:rsidR="00BD7735">
        <w:rPr>
          <w:szCs w:val="28"/>
        </w:rPr>
        <w:t xml:space="preserve">азования установлен в размере 2 </w:t>
      </w:r>
      <w:r w:rsidRPr="00840010">
        <w:rPr>
          <w:szCs w:val="28"/>
        </w:rPr>
        <w:t>000 рублей, базовый размер именной стипендии для студентов профессиональных образовательных организаций – 1 500 рублей.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 xml:space="preserve">Размер стипендии повышается при соблюдении хотя бы одного из условий: 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наличие обязательства отработать на предприятии, расположенном на территории муниципального района с наибольшей текущей потребностью в кадрах;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наличие обязательства отработать на предприятии, расположенном в городском или сельском поселении;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наличие хороших или отличных результатов по итогам промежуточных аттестаций по всем предметам;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наличие обязательства отработать</w:t>
      </w:r>
      <w:r w:rsidR="008F2494">
        <w:rPr>
          <w:szCs w:val="28"/>
        </w:rPr>
        <w:t xml:space="preserve"> на предприятии не менее 5 лет.</w:t>
      </w:r>
    </w:p>
    <w:p w:rsidR="00840010" w:rsidRPr="00840010" w:rsidRDefault="00840010" w:rsidP="000131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lastRenderedPageBreak/>
        <w:t>Максимальный размер стипендии для студентов образовательных организаций высшего образования с учетом повышения составляет 4 000 рублей, для студентов профессиональных образовательных организаций – 3 000 рублей.</w:t>
      </w:r>
    </w:p>
    <w:p w:rsidR="00840010" w:rsidRPr="00840010" w:rsidRDefault="00840010" w:rsidP="0084001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840010">
        <w:rPr>
          <w:szCs w:val="28"/>
        </w:rPr>
        <w:t>Введение новых стипендий Правительством области позволило обеспечить дополнительную материальную поддержку обучающихся и служит действенной мерой мотивации выпускников к трудоустройству на предприятиях области.</w:t>
      </w:r>
    </w:p>
    <w:p w:rsidR="0030182A" w:rsidRPr="00243135" w:rsidRDefault="0030182A" w:rsidP="00FD50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4B08B2" w:rsidRPr="002B3047" w:rsidRDefault="00067827" w:rsidP="00067827">
      <w:pPr>
        <w:pStyle w:val="ae"/>
        <w:widowControl w:val="0"/>
        <w:shd w:val="clear" w:color="auto" w:fill="FFFFFF"/>
        <w:spacing w:after="0" w:line="240" w:lineRule="auto"/>
        <w:ind w:left="0"/>
        <w:jc w:val="center"/>
        <w:rPr>
          <w:rFonts w:eastAsia="Times New Roman"/>
          <w:b/>
          <w:szCs w:val="28"/>
          <w:lang w:eastAsia="ru-RU"/>
        </w:rPr>
      </w:pPr>
      <w:r w:rsidRPr="002B3047">
        <w:rPr>
          <w:rFonts w:eastAsia="Times New Roman"/>
          <w:b/>
          <w:szCs w:val="28"/>
          <w:lang w:eastAsia="ru-RU"/>
        </w:rPr>
        <w:t>2.5. </w:t>
      </w:r>
      <w:r w:rsidR="004B08B2" w:rsidRPr="002B3047">
        <w:rPr>
          <w:rFonts w:eastAsia="Times New Roman"/>
          <w:b/>
          <w:szCs w:val="28"/>
          <w:lang w:eastAsia="ru-RU"/>
        </w:rPr>
        <w:t xml:space="preserve">Ситуация в сфере социальной защиты </w:t>
      </w:r>
      <w:r w:rsidR="00951BF3" w:rsidRPr="002B3047">
        <w:rPr>
          <w:rFonts w:eastAsia="Times New Roman"/>
          <w:b/>
          <w:szCs w:val="28"/>
          <w:lang w:eastAsia="ru-RU"/>
        </w:rPr>
        <w:t>и поддержки</w:t>
      </w:r>
      <w:r w:rsidR="004B08B2" w:rsidRPr="002B3047">
        <w:rPr>
          <w:rFonts w:eastAsia="Times New Roman"/>
          <w:b/>
          <w:szCs w:val="28"/>
          <w:lang w:eastAsia="ru-RU"/>
        </w:rPr>
        <w:t xml:space="preserve"> населения Кировской области</w:t>
      </w:r>
    </w:p>
    <w:p w:rsidR="00CE14BE" w:rsidRPr="009E0A2E" w:rsidRDefault="00CE14BE" w:rsidP="0001310D">
      <w:pPr>
        <w:pStyle w:val="ae"/>
        <w:widowControl w:val="0"/>
        <w:shd w:val="clear" w:color="auto" w:fill="FFFFFF"/>
        <w:tabs>
          <w:tab w:val="left" w:pos="1276"/>
        </w:tabs>
        <w:spacing w:after="0" w:line="240" w:lineRule="auto"/>
        <w:ind w:left="1276"/>
        <w:rPr>
          <w:rFonts w:eastAsia="Times New Roman"/>
          <w:b/>
          <w:sz w:val="14"/>
          <w:szCs w:val="28"/>
          <w:lang w:eastAsia="ru-RU"/>
        </w:rPr>
      </w:pPr>
    </w:p>
    <w:p w:rsidR="00254602" w:rsidRPr="00254602" w:rsidRDefault="00254602" w:rsidP="0001310D">
      <w:pPr>
        <w:pStyle w:val="ae"/>
        <w:widowControl w:val="0"/>
        <w:shd w:val="clear" w:color="auto" w:fill="FFFFFF"/>
        <w:spacing w:after="0" w:line="240" w:lineRule="auto"/>
        <w:ind w:left="0" w:firstLine="720"/>
        <w:rPr>
          <w:szCs w:val="28"/>
        </w:rPr>
      </w:pPr>
      <w:r w:rsidRPr="00254602">
        <w:rPr>
          <w:szCs w:val="28"/>
        </w:rPr>
        <w:t xml:space="preserve">На территории Кировской области социальная помощь гражданам оказывается в том числе в виде предоставления мер социальной поддержки </w:t>
      </w:r>
      <w:r>
        <w:rPr>
          <w:szCs w:val="28"/>
        </w:rPr>
        <w:br/>
      </w:r>
      <w:r w:rsidRPr="00254602">
        <w:rPr>
          <w:szCs w:val="28"/>
        </w:rPr>
        <w:t>и социальных услуг.</w:t>
      </w:r>
    </w:p>
    <w:p w:rsidR="00254602" w:rsidRPr="00254602" w:rsidRDefault="00254602" w:rsidP="0001310D">
      <w:pPr>
        <w:pStyle w:val="ae"/>
        <w:widowControl w:val="0"/>
        <w:shd w:val="clear" w:color="auto" w:fill="FFFFFF"/>
        <w:spacing w:after="0" w:line="240" w:lineRule="auto"/>
        <w:ind w:left="0" w:firstLine="720"/>
        <w:rPr>
          <w:szCs w:val="28"/>
        </w:rPr>
      </w:pPr>
      <w:r w:rsidRPr="00254602">
        <w:rPr>
          <w:szCs w:val="28"/>
        </w:rPr>
        <w:t xml:space="preserve">Меры социальной поддержки предоставляются учреждениями социальной защиты населения Кировской области. На </w:t>
      </w:r>
      <w:r w:rsidR="00243135">
        <w:rPr>
          <w:szCs w:val="28"/>
        </w:rPr>
        <w:t>1 января 2019 г.</w:t>
      </w:r>
      <w:r w:rsidR="00E26AAD">
        <w:rPr>
          <w:szCs w:val="28"/>
        </w:rPr>
        <w:t xml:space="preserve"> </w:t>
      </w:r>
      <w:r w:rsidRPr="00254602">
        <w:rPr>
          <w:szCs w:val="28"/>
        </w:rPr>
        <w:t>на территории области функционирует 24 учреждения социальной защиты населения (в том числе 8 межрайонных управлений), находящихся в каждом муниципальном районе и г. Кирове, которыми предоставляются 74 меры социальной поддержки. Численность граждан, являющихся получателями мер социальной поддержки в Кировской области, составл</w:t>
      </w:r>
      <w:r>
        <w:rPr>
          <w:szCs w:val="28"/>
        </w:rPr>
        <w:t>яет порядка 400 тыс. человек</w:t>
      </w:r>
      <w:r w:rsidRPr="00254602">
        <w:rPr>
          <w:szCs w:val="28"/>
        </w:rPr>
        <w:t>.</w:t>
      </w:r>
    </w:p>
    <w:p w:rsidR="00254602" w:rsidRPr="00254602" w:rsidRDefault="00254602" w:rsidP="0001310D">
      <w:pPr>
        <w:pStyle w:val="ae"/>
        <w:widowControl w:val="0"/>
        <w:shd w:val="clear" w:color="auto" w:fill="FFFFFF"/>
        <w:spacing w:after="0" w:line="240" w:lineRule="auto"/>
        <w:ind w:left="0" w:firstLine="720"/>
        <w:rPr>
          <w:szCs w:val="28"/>
        </w:rPr>
      </w:pPr>
      <w:r w:rsidRPr="00254602">
        <w:rPr>
          <w:szCs w:val="28"/>
        </w:rPr>
        <w:t xml:space="preserve">В соответствии с действующим федеральным и региональным законодательством меры социальной поддержки предоставляются гражданам Российской Федерации, иностранным гражданам, лицам без гражданства, зарегистрированным по месту жительства, а также беженцам, имеющим вид </w:t>
      </w:r>
      <w:r w:rsidR="00243135">
        <w:rPr>
          <w:szCs w:val="28"/>
        </w:rPr>
        <w:br/>
      </w:r>
      <w:r w:rsidRPr="00254602">
        <w:rPr>
          <w:szCs w:val="28"/>
        </w:rPr>
        <w:t>на жительство либо регистрацию по месту жительства. Исключение составляют региональный материнский (семейный) капитал, ежемесячная социальная выплата по уходу за вторым ребенком в возрасте от 1,5 до 3 лет, не посещающим дошкольную образовательную организацию, и ежемесячная выплата в связи с рождением (усыновлением) первого ребенка, которые предоставляются только гражданам Российской Федерации.</w:t>
      </w:r>
    </w:p>
    <w:p w:rsidR="00254602" w:rsidRPr="00254602" w:rsidRDefault="00254602" w:rsidP="00254602">
      <w:pPr>
        <w:pStyle w:val="ae"/>
        <w:shd w:val="clear" w:color="auto" w:fill="FFFFFF"/>
        <w:spacing w:after="0" w:line="240" w:lineRule="auto"/>
        <w:ind w:left="0" w:firstLine="720"/>
        <w:rPr>
          <w:szCs w:val="28"/>
        </w:rPr>
      </w:pPr>
      <w:r w:rsidRPr="00254602">
        <w:rPr>
          <w:szCs w:val="28"/>
        </w:rPr>
        <w:t xml:space="preserve">Меры социальной поддержки предоставляются учреждениями социальной защиты населения не только </w:t>
      </w:r>
      <w:r w:rsidR="000603E7">
        <w:rPr>
          <w:szCs w:val="28"/>
        </w:rPr>
        <w:t xml:space="preserve">по </w:t>
      </w:r>
      <w:r w:rsidRPr="00254602">
        <w:rPr>
          <w:szCs w:val="28"/>
        </w:rPr>
        <w:t xml:space="preserve">месту жительства, но и по месту пребывания, по месту фактического проживания при предъявлении документа, подтверждающего его льготный статус, а также соблюдении определенных условий для предоставления той или иной меры социальной поддержки, установленных законодательством Российской Федерации или Кировской области. </w:t>
      </w:r>
    </w:p>
    <w:p w:rsidR="00254602" w:rsidRPr="00254602" w:rsidRDefault="00254602" w:rsidP="00254602">
      <w:pPr>
        <w:pStyle w:val="ae"/>
        <w:shd w:val="clear" w:color="auto" w:fill="FFFFFF"/>
        <w:spacing w:after="0" w:line="240" w:lineRule="auto"/>
        <w:ind w:left="0" w:firstLine="720"/>
        <w:rPr>
          <w:szCs w:val="28"/>
        </w:rPr>
      </w:pPr>
      <w:r w:rsidRPr="00254602">
        <w:rPr>
          <w:szCs w:val="28"/>
        </w:rPr>
        <w:t xml:space="preserve">Социальные услуги предоставляются организациями социального обслуживания, подведомственными министерству социального развития Кировской области. По состоянию на </w:t>
      </w:r>
      <w:r w:rsidR="00243135">
        <w:rPr>
          <w:szCs w:val="28"/>
        </w:rPr>
        <w:t>1 января 2019 г.</w:t>
      </w:r>
      <w:r w:rsidRPr="00254602">
        <w:rPr>
          <w:szCs w:val="28"/>
        </w:rPr>
        <w:t xml:space="preserve"> в Кировской области функционирует 41 организация социального обслуживания, подведомственная </w:t>
      </w:r>
      <w:r w:rsidRPr="00254602">
        <w:rPr>
          <w:szCs w:val="28"/>
        </w:rPr>
        <w:lastRenderedPageBreak/>
        <w:t>министерству социального развития Кировской области, оказывающая социальные услуги порядка 200 тысяч</w:t>
      </w:r>
      <w:r w:rsidR="00A45760">
        <w:rPr>
          <w:szCs w:val="28"/>
        </w:rPr>
        <w:t>ам</w:t>
      </w:r>
      <w:r w:rsidRPr="00254602">
        <w:rPr>
          <w:szCs w:val="28"/>
        </w:rPr>
        <w:t xml:space="preserve"> человек. </w:t>
      </w:r>
    </w:p>
    <w:p w:rsidR="00254602" w:rsidRPr="00254602" w:rsidRDefault="00254602" w:rsidP="00254602">
      <w:pPr>
        <w:pStyle w:val="ae"/>
        <w:shd w:val="clear" w:color="auto" w:fill="FFFFFF"/>
        <w:spacing w:after="0" w:line="240" w:lineRule="auto"/>
        <w:ind w:left="0" w:firstLine="720"/>
        <w:rPr>
          <w:szCs w:val="28"/>
        </w:rPr>
      </w:pPr>
      <w:r w:rsidRPr="00254602">
        <w:rPr>
          <w:szCs w:val="28"/>
        </w:rPr>
        <w:t>Право на предоставление социальных услуг имеют граждане Российской Федерации, иностранные граждане и лица без гражданства, постоянно проживающие на территории Кировской области, беженцы, признанные нуждающимися в социальном обслуживании в соответст</w:t>
      </w:r>
      <w:r w:rsidR="00243135">
        <w:rPr>
          <w:szCs w:val="28"/>
        </w:rPr>
        <w:t xml:space="preserve">вии с Федеральным законом от 28 декабря </w:t>
      </w:r>
      <w:r w:rsidRPr="00254602">
        <w:rPr>
          <w:szCs w:val="28"/>
        </w:rPr>
        <w:t>2013</w:t>
      </w:r>
      <w:r w:rsidR="00243135">
        <w:rPr>
          <w:szCs w:val="28"/>
        </w:rPr>
        <w:t xml:space="preserve"> г.</w:t>
      </w:r>
      <w:r w:rsidRPr="00254602">
        <w:rPr>
          <w:szCs w:val="28"/>
        </w:rPr>
        <w:t xml:space="preserve"> № 442-ФЗ «Об основах социального обслуживания граждан в Российской Федерации».</w:t>
      </w:r>
    </w:p>
    <w:p w:rsidR="00BB5784" w:rsidRDefault="00254602" w:rsidP="00254602">
      <w:pPr>
        <w:pStyle w:val="ae"/>
        <w:shd w:val="clear" w:color="auto" w:fill="FFFFFF"/>
        <w:spacing w:after="0" w:line="240" w:lineRule="auto"/>
        <w:ind w:left="0" w:firstLine="720"/>
        <w:rPr>
          <w:szCs w:val="28"/>
        </w:rPr>
      </w:pPr>
      <w:r w:rsidRPr="00254602">
        <w:rPr>
          <w:szCs w:val="28"/>
        </w:rPr>
        <w:t xml:space="preserve">Социальные услуги оказываются гражданам в соответствии с Порядком предоставления социальных услуг поставщиками социальных услуг в Кировской области, утвержденным постановлением Правительства Кировской области от </w:t>
      </w:r>
      <w:r w:rsidR="00A45760">
        <w:rPr>
          <w:szCs w:val="28"/>
        </w:rPr>
        <w:t>25</w:t>
      </w:r>
      <w:r w:rsidR="00243135">
        <w:rPr>
          <w:szCs w:val="28"/>
        </w:rPr>
        <w:t xml:space="preserve"> июня </w:t>
      </w:r>
      <w:r w:rsidRPr="00254602">
        <w:rPr>
          <w:szCs w:val="28"/>
        </w:rPr>
        <w:t>201</w:t>
      </w:r>
      <w:r w:rsidR="00A45760">
        <w:rPr>
          <w:szCs w:val="28"/>
        </w:rPr>
        <w:t>6</w:t>
      </w:r>
      <w:r w:rsidR="00243135">
        <w:rPr>
          <w:szCs w:val="28"/>
        </w:rPr>
        <w:t xml:space="preserve"> г.</w:t>
      </w:r>
      <w:r w:rsidRPr="00254602">
        <w:rPr>
          <w:szCs w:val="28"/>
        </w:rPr>
        <w:t xml:space="preserve"> № </w:t>
      </w:r>
      <w:r w:rsidR="00A45760">
        <w:rPr>
          <w:szCs w:val="28"/>
        </w:rPr>
        <w:t>343-П</w:t>
      </w:r>
      <w:r w:rsidRPr="00254602">
        <w:rPr>
          <w:szCs w:val="28"/>
        </w:rPr>
        <w:t xml:space="preserve"> «Об утверждении Порядка предоставления социальных услуг поставщиками социальных услуг в Кировской области», в форме социального обслуживания на дому, в полустационарной и в стационарной формах социального обслуживания (социально-бытовые, социально-медицинские, социально-психологические, социально-правовые, социально-педагогические услуги, а также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детей-инвалидов), срочны</w:t>
      </w:r>
      <w:r w:rsidR="0050456E">
        <w:rPr>
          <w:szCs w:val="28"/>
        </w:rPr>
        <w:t>х</w:t>
      </w:r>
      <w:r w:rsidRPr="00254602">
        <w:rPr>
          <w:szCs w:val="28"/>
        </w:rPr>
        <w:t xml:space="preserve"> социальны</w:t>
      </w:r>
      <w:r w:rsidR="0050456E">
        <w:rPr>
          <w:szCs w:val="28"/>
        </w:rPr>
        <w:t>х</w:t>
      </w:r>
      <w:r w:rsidRPr="00254602">
        <w:rPr>
          <w:szCs w:val="28"/>
        </w:rPr>
        <w:t xml:space="preserve"> услуг.</w:t>
      </w:r>
    </w:p>
    <w:p w:rsidR="00254602" w:rsidRPr="00E26AAD" w:rsidRDefault="00254602" w:rsidP="00254602">
      <w:pPr>
        <w:pStyle w:val="ae"/>
        <w:shd w:val="clear" w:color="auto" w:fill="FFFFFF"/>
        <w:spacing w:after="0" w:line="240" w:lineRule="auto"/>
        <w:ind w:left="0" w:firstLine="720"/>
        <w:rPr>
          <w:szCs w:val="28"/>
        </w:rPr>
      </w:pPr>
    </w:p>
    <w:p w:rsidR="004B08B2" w:rsidRPr="002B3047" w:rsidRDefault="00067827" w:rsidP="00067827">
      <w:pPr>
        <w:pStyle w:val="ae"/>
        <w:widowControl w:val="0"/>
        <w:shd w:val="clear" w:color="auto" w:fill="FFFFFF"/>
        <w:spacing w:after="0" w:line="240" w:lineRule="auto"/>
        <w:ind w:left="0"/>
        <w:jc w:val="center"/>
        <w:rPr>
          <w:rFonts w:eastAsia="Times New Roman"/>
          <w:b/>
          <w:szCs w:val="28"/>
          <w:lang w:eastAsia="ru-RU"/>
        </w:rPr>
      </w:pPr>
      <w:r w:rsidRPr="002B3047">
        <w:rPr>
          <w:rFonts w:eastAsia="Times New Roman"/>
          <w:b/>
          <w:szCs w:val="28"/>
          <w:lang w:eastAsia="ru-RU"/>
        </w:rPr>
        <w:t>2.6. </w:t>
      </w:r>
      <w:r w:rsidR="004B08B2" w:rsidRPr="002B3047">
        <w:rPr>
          <w:rFonts w:eastAsia="Times New Roman"/>
          <w:b/>
          <w:szCs w:val="28"/>
          <w:lang w:eastAsia="ru-RU"/>
        </w:rPr>
        <w:t>Ситуация в сфере жилищ</w:t>
      </w:r>
      <w:r w:rsidR="00951BF3" w:rsidRPr="002B3047">
        <w:rPr>
          <w:rFonts w:eastAsia="Times New Roman"/>
          <w:b/>
          <w:szCs w:val="28"/>
          <w:lang w:eastAsia="ru-RU"/>
        </w:rPr>
        <w:t xml:space="preserve">ного </w:t>
      </w:r>
      <w:r w:rsidR="000E1A14" w:rsidRPr="002B3047">
        <w:rPr>
          <w:rFonts w:eastAsia="Times New Roman"/>
          <w:b/>
          <w:szCs w:val="28"/>
          <w:lang w:eastAsia="ru-RU"/>
        </w:rPr>
        <w:t>обустройства</w:t>
      </w:r>
      <w:r w:rsidR="00951BF3" w:rsidRPr="002B3047">
        <w:rPr>
          <w:rFonts w:eastAsia="Times New Roman"/>
          <w:b/>
          <w:szCs w:val="28"/>
          <w:lang w:eastAsia="ru-RU"/>
        </w:rPr>
        <w:t xml:space="preserve"> Кировской области</w:t>
      </w:r>
    </w:p>
    <w:p w:rsidR="00CE14BE" w:rsidRPr="009E0A2E" w:rsidRDefault="00CE14BE" w:rsidP="00FD5007">
      <w:pPr>
        <w:pStyle w:val="ae"/>
        <w:widowControl w:val="0"/>
        <w:shd w:val="clear" w:color="auto" w:fill="FFFFFF"/>
        <w:tabs>
          <w:tab w:val="left" w:pos="1276"/>
        </w:tabs>
        <w:spacing w:after="0" w:line="240" w:lineRule="auto"/>
        <w:ind w:left="720"/>
        <w:rPr>
          <w:rFonts w:eastAsia="Times New Roman"/>
          <w:b/>
          <w:sz w:val="24"/>
          <w:szCs w:val="28"/>
          <w:lang w:eastAsia="ru-RU"/>
        </w:rPr>
      </w:pPr>
    </w:p>
    <w:p w:rsidR="00746D17" w:rsidRDefault="00746D17" w:rsidP="009E0A2E">
      <w:pPr>
        <w:widowControl w:val="0"/>
        <w:tabs>
          <w:tab w:val="left" w:pos="709"/>
        </w:tabs>
        <w:spacing w:after="0" w:line="240" w:lineRule="auto"/>
        <w:ind w:right="6" w:firstLine="720"/>
        <w:rPr>
          <w:szCs w:val="28"/>
        </w:rPr>
      </w:pPr>
      <w:r w:rsidRPr="00746D17">
        <w:rPr>
          <w:szCs w:val="28"/>
        </w:rPr>
        <w:t>В 2019 году в Кировской области введено в эксплуатацию 505 тыс. кв. метров жилья. Всего жилищный фонд Кировской области составляет 34 млн. кв. метров. Средняя стоимость жилья на первичном рынке в 2019 году составила 44439 рублей за 1 кв. метр. Стоимость жилья на вторичном рынке</w:t>
      </w:r>
      <w:r>
        <w:rPr>
          <w:szCs w:val="28"/>
        </w:rPr>
        <w:br/>
      </w:r>
      <w:r w:rsidRPr="00746D17">
        <w:rPr>
          <w:szCs w:val="28"/>
        </w:rPr>
        <w:t>в 2019 году составила 39657 рублей за 1 кв. метр.</w:t>
      </w:r>
    </w:p>
    <w:p w:rsidR="009E0A2E" w:rsidRPr="00C54C7F" w:rsidRDefault="009E0A2E" w:rsidP="009E0A2E">
      <w:pPr>
        <w:widowControl w:val="0"/>
        <w:tabs>
          <w:tab w:val="left" w:pos="709"/>
        </w:tabs>
        <w:spacing w:after="0" w:line="240" w:lineRule="auto"/>
        <w:ind w:right="6" w:firstLine="720"/>
        <w:rPr>
          <w:rFonts w:eastAsia="Times New Roman"/>
          <w:bCs/>
          <w:szCs w:val="28"/>
        </w:rPr>
      </w:pPr>
      <w:r w:rsidRPr="00C54C7F">
        <w:rPr>
          <w:rFonts w:eastAsia="Times New Roman"/>
          <w:szCs w:val="28"/>
        </w:rPr>
        <w:t>В настоящее время в большинстве муниципальных образований области отсутствуют жилые помещения, подходящие для временного размещения участников Государственной программы и членов их семей</w:t>
      </w:r>
      <w:r w:rsidRPr="00C54C7F">
        <w:rPr>
          <w:rFonts w:eastAsia="Times New Roman"/>
          <w:bCs/>
          <w:szCs w:val="28"/>
        </w:rPr>
        <w:t>.</w:t>
      </w:r>
    </w:p>
    <w:p w:rsidR="009E0A2E" w:rsidRPr="00C54C7F" w:rsidRDefault="009E0A2E" w:rsidP="009E0A2E">
      <w:pPr>
        <w:widowControl w:val="0"/>
        <w:spacing w:after="0" w:line="240" w:lineRule="auto"/>
        <w:ind w:firstLine="720"/>
        <w:rPr>
          <w:szCs w:val="28"/>
        </w:rPr>
      </w:pPr>
      <w:r w:rsidRPr="00C54C7F">
        <w:rPr>
          <w:szCs w:val="28"/>
        </w:rPr>
        <w:t>Соотечественники, прибывшие в Кировскую область, могут рассмотреть различные варианты жилищного обустройства и принять решение в зависимости от уровня своей материальной обеспеченности (проживание в гостинице, возможность аренды временного жилья, приобретение жилых помещений за счет собственных средств, покупка земельных участков для индивидуального жилищного строительства в собственность)</w:t>
      </w:r>
      <w:r w:rsidR="0050456E">
        <w:rPr>
          <w:szCs w:val="28"/>
        </w:rPr>
        <w:t>.</w:t>
      </w:r>
    </w:p>
    <w:p w:rsidR="009E0A2E" w:rsidRPr="00C54C7F" w:rsidRDefault="009E0A2E" w:rsidP="009E0A2E">
      <w:pPr>
        <w:widowControl w:val="0"/>
        <w:spacing w:after="0" w:line="240" w:lineRule="auto"/>
        <w:ind w:firstLine="720"/>
        <w:rPr>
          <w:szCs w:val="28"/>
        </w:rPr>
      </w:pPr>
      <w:r w:rsidRPr="00C54C7F">
        <w:rPr>
          <w:szCs w:val="28"/>
        </w:rPr>
        <w:t xml:space="preserve">Средняя стоимость коммерческого найма жилья составляет до 10,2 тыс. рублей в месяц без учета коммунальных платежей за жилые помещения </w:t>
      </w:r>
      <w:r w:rsidR="00417257">
        <w:rPr>
          <w:szCs w:val="28"/>
        </w:rPr>
        <w:br/>
      </w:r>
      <w:r w:rsidRPr="00C54C7F">
        <w:rPr>
          <w:szCs w:val="28"/>
        </w:rPr>
        <w:t>в зависимости от площади и степени благоустройства жилого помещения.</w:t>
      </w:r>
    </w:p>
    <w:p w:rsidR="009E0A2E" w:rsidRPr="00C54C7F" w:rsidRDefault="009E0A2E" w:rsidP="009E0A2E">
      <w:pPr>
        <w:widowControl w:val="0"/>
        <w:spacing w:after="0" w:line="240" w:lineRule="auto"/>
        <w:ind w:firstLine="720"/>
        <w:rPr>
          <w:szCs w:val="28"/>
        </w:rPr>
      </w:pPr>
      <w:r w:rsidRPr="00C54C7F">
        <w:rPr>
          <w:szCs w:val="28"/>
        </w:rPr>
        <w:t>Земельные участки, находящиеся в муниципальной либо неразграниченной государственной собственности, предоставляются в соответствии со статьями 39.3 и 39.6 Земельного кодекса Российской Федерации.</w:t>
      </w:r>
    </w:p>
    <w:p w:rsidR="009E0A2E" w:rsidRPr="00C54C7F" w:rsidRDefault="009E0A2E" w:rsidP="009E0A2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C54C7F">
        <w:rPr>
          <w:szCs w:val="28"/>
        </w:rPr>
        <w:t xml:space="preserve">Цена продажи земельных участков и жилья, находящихся в частной </w:t>
      </w:r>
      <w:r w:rsidRPr="00C54C7F">
        <w:rPr>
          <w:szCs w:val="28"/>
        </w:rPr>
        <w:lastRenderedPageBreak/>
        <w:t>собственности, устанавливается собственниками данных объектов недвижимости.</w:t>
      </w:r>
    </w:p>
    <w:p w:rsidR="009E0A2E" w:rsidRPr="00C54C7F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C54C7F">
        <w:rPr>
          <w:szCs w:val="28"/>
        </w:rPr>
        <w:t>Условия приобретения земельных участков оговорены пунктом 1 статьи 22 Земельного кодекса Российской Федерации, согласно которому иностранные граждане и лица без гражданства могут иметь земельные участки на праве аренды.</w:t>
      </w:r>
    </w:p>
    <w:p w:rsidR="009E0A2E" w:rsidRPr="002A79D9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C54C7F">
        <w:rPr>
          <w:szCs w:val="28"/>
        </w:rPr>
        <w:t>Имеется возможность приобретения земельных участков для индивидуального жилищного строительства и ведения личного подсобного хозяйства при условии соблюдения требований земельного законодательства.</w:t>
      </w:r>
    </w:p>
    <w:p w:rsidR="00872555" w:rsidRPr="009E0A2E" w:rsidRDefault="00872555" w:rsidP="00840010">
      <w:pPr>
        <w:pStyle w:val="Default"/>
        <w:widowControl w:val="0"/>
        <w:ind w:firstLine="720"/>
        <w:jc w:val="both"/>
        <w:rPr>
          <w:color w:val="auto"/>
          <w:sz w:val="32"/>
          <w:szCs w:val="28"/>
        </w:rPr>
      </w:pPr>
    </w:p>
    <w:p w:rsidR="00067827" w:rsidRPr="002B3047" w:rsidRDefault="00067827" w:rsidP="00067827">
      <w:pPr>
        <w:pStyle w:val="ae"/>
        <w:shd w:val="clear" w:color="auto" w:fill="FFFFFF"/>
        <w:spacing w:after="0" w:line="240" w:lineRule="auto"/>
        <w:ind w:left="0"/>
        <w:jc w:val="center"/>
        <w:rPr>
          <w:rFonts w:eastAsia="Times New Roman"/>
          <w:b/>
          <w:szCs w:val="28"/>
          <w:lang w:eastAsia="ru-RU"/>
        </w:rPr>
      </w:pPr>
      <w:r w:rsidRPr="002B3047">
        <w:rPr>
          <w:rFonts w:eastAsia="Times New Roman"/>
          <w:b/>
          <w:szCs w:val="28"/>
          <w:lang w:eastAsia="ru-RU"/>
        </w:rPr>
        <w:t>2.7. </w:t>
      </w:r>
      <w:r w:rsidR="00951BF3" w:rsidRPr="002B3047">
        <w:rPr>
          <w:rFonts w:eastAsia="Times New Roman"/>
          <w:b/>
          <w:szCs w:val="28"/>
          <w:lang w:eastAsia="ru-RU"/>
        </w:rPr>
        <w:t>Ситуация в сфере малого</w:t>
      </w:r>
      <w:r w:rsidR="008F2494">
        <w:rPr>
          <w:rFonts w:eastAsia="Times New Roman"/>
          <w:b/>
          <w:szCs w:val="28"/>
          <w:lang w:eastAsia="ru-RU"/>
        </w:rPr>
        <w:t xml:space="preserve"> и среднего предпринимательства</w:t>
      </w:r>
    </w:p>
    <w:p w:rsidR="00951BF3" w:rsidRPr="002B3047" w:rsidRDefault="00951BF3" w:rsidP="00067827">
      <w:pPr>
        <w:pStyle w:val="ae"/>
        <w:shd w:val="clear" w:color="auto" w:fill="FFFFFF"/>
        <w:spacing w:after="0" w:line="240" w:lineRule="auto"/>
        <w:ind w:left="0"/>
        <w:jc w:val="center"/>
        <w:rPr>
          <w:rFonts w:eastAsia="Times New Roman"/>
          <w:b/>
          <w:szCs w:val="28"/>
          <w:lang w:eastAsia="ru-RU"/>
        </w:rPr>
      </w:pPr>
      <w:r w:rsidRPr="002B3047">
        <w:rPr>
          <w:rFonts w:eastAsia="Times New Roman"/>
          <w:b/>
          <w:szCs w:val="28"/>
          <w:lang w:eastAsia="ru-RU"/>
        </w:rPr>
        <w:t>Кировской области</w:t>
      </w:r>
    </w:p>
    <w:p w:rsidR="00CE14BE" w:rsidRPr="009E0A2E" w:rsidRDefault="00CE14BE" w:rsidP="00FD5007">
      <w:pPr>
        <w:pStyle w:val="ae"/>
        <w:shd w:val="clear" w:color="auto" w:fill="FFFFFF"/>
        <w:tabs>
          <w:tab w:val="left" w:pos="1276"/>
        </w:tabs>
        <w:spacing w:after="0" w:line="240" w:lineRule="auto"/>
        <w:ind w:left="1276"/>
        <w:rPr>
          <w:rFonts w:eastAsia="Times New Roman"/>
          <w:b/>
          <w:sz w:val="32"/>
          <w:szCs w:val="28"/>
          <w:lang w:eastAsia="ru-RU"/>
        </w:rPr>
      </w:pPr>
    </w:p>
    <w:p w:rsidR="00D9443E" w:rsidRPr="00D9443E" w:rsidRDefault="00D9443E" w:rsidP="00D9443E">
      <w:pPr>
        <w:pStyle w:val="ae"/>
        <w:widowControl w:val="0"/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D9443E">
        <w:rPr>
          <w:szCs w:val="28"/>
        </w:rPr>
        <w:t>Малый и средний бизнес представлен практически во всех отраслях экономики</w:t>
      </w:r>
      <w:r>
        <w:rPr>
          <w:szCs w:val="28"/>
        </w:rPr>
        <w:t xml:space="preserve"> Кировской области</w:t>
      </w:r>
      <w:r w:rsidRPr="00D9443E">
        <w:rPr>
          <w:szCs w:val="28"/>
        </w:rPr>
        <w:t>. Наибольшее число субъектов малого предпринимательства представлены в сфере розничной торговли</w:t>
      </w:r>
      <w:r w:rsidR="00FB5218">
        <w:rPr>
          <w:szCs w:val="28"/>
        </w:rPr>
        <w:t xml:space="preserve"> </w:t>
      </w:r>
      <w:r w:rsidRPr="00D9443E">
        <w:rPr>
          <w:szCs w:val="28"/>
        </w:rPr>
        <w:t xml:space="preserve">и операций </w:t>
      </w:r>
      <w:r>
        <w:rPr>
          <w:szCs w:val="28"/>
        </w:rPr>
        <w:br/>
      </w:r>
      <w:r w:rsidRPr="00D9443E">
        <w:rPr>
          <w:szCs w:val="28"/>
        </w:rPr>
        <w:t xml:space="preserve">с недвижимым имуществом, в сфере предоставления транспортных </w:t>
      </w:r>
      <w:r>
        <w:rPr>
          <w:szCs w:val="28"/>
        </w:rPr>
        <w:br/>
      </w:r>
      <w:r w:rsidRPr="00D9443E">
        <w:rPr>
          <w:szCs w:val="28"/>
        </w:rPr>
        <w:t xml:space="preserve">и коммунальных услуг, общественного питания, бытовых услуг населению, </w:t>
      </w:r>
      <w:r>
        <w:rPr>
          <w:szCs w:val="28"/>
        </w:rPr>
        <w:br/>
      </w:r>
      <w:r w:rsidRPr="00D9443E">
        <w:rPr>
          <w:szCs w:val="28"/>
        </w:rPr>
        <w:t>а также в производственной сфере: деревообрабатывающем, мебельном, пищевом и швейном производствах.</w:t>
      </w:r>
    </w:p>
    <w:p w:rsidR="00D9443E" w:rsidRPr="00D9443E" w:rsidRDefault="00D9443E" w:rsidP="00D9443E">
      <w:pPr>
        <w:pStyle w:val="ae"/>
        <w:widowControl w:val="0"/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D9443E">
        <w:rPr>
          <w:szCs w:val="28"/>
        </w:rPr>
        <w:t>В целях стимулирования данного сектора экономики на территории Кировской области реализуются региональные проекты «Акселерация субъектов малого и среднего предпринимательства в Кировской области», «Популяризация предпринимательства в Кировской области», «Улучшение условий ведения предпринимательской деятельности</w:t>
      </w:r>
      <w:r w:rsidR="00FB5218">
        <w:rPr>
          <w:szCs w:val="28"/>
        </w:rPr>
        <w:t xml:space="preserve"> </w:t>
      </w:r>
      <w:r w:rsidRPr="00D9443E">
        <w:rPr>
          <w:szCs w:val="28"/>
        </w:rPr>
        <w:t>в Кировской области», «Расширение доступа субъектов малого среднего предпринимательства к финансовым ресурсам в Кировской области»</w:t>
      </w:r>
      <w:r w:rsidR="00FB5218">
        <w:rPr>
          <w:szCs w:val="28"/>
        </w:rPr>
        <w:t xml:space="preserve"> </w:t>
      </w:r>
      <w:r w:rsidRPr="00D9443E">
        <w:rPr>
          <w:szCs w:val="28"/>
        </w:rPr>
        <w:t xml:space="preserve">в рамках национального проекта </w:t>
      </w:r>
      <w:r w:rsidR="00417257">
        <w:rPr>
          <w:szCs w:val="28"/>
        </w:rPr>
        <w:br/>
      </w:r>
      <w:r w:rsidRPr="00D9443E">
        <w:rPr>
          <w:szCs w:val="28"/>
        </w:rPr>
        <w:t>«Малое и среднее предпринимательство и поддержка индивидуальной предпринимательской инициативы».</w:t>
      </w:r>
    </w:p>
    <w:p w:rsidR="00FA6A4A" w:rsidRDefault="00D9443E" w:rsidP="00D9443E">
      <w:pPr>
        <w:pStyle w:val="ae"/>
        <w:widowControl w:val="0"/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D9443E">
        <w:rPr>
          <w:szCs w:val="28"/>
        </w:rPr>
        <w:t>Реализация региональных проектов включает в себя предоставление широкого спектра мер поддержки предпринимателям: инфраструктурная, финансовая, имиджевая, информационно-консультационная, поддержка экспортно ориентированного предпринимательства, подготовка кадров для сферы малого предпринимательства и содействие органам местного самоуправления в развитии малого бизнеса на подведомственной территории.</w:t>
      </w:r>
    </w:p>
    <w:p w:rsidR="00D9443E" w:rsidRPr="002B3047" w:rsidRDefault="00D9443E" w:rsidP="00D9443E">
      <w:pPr>
        <w:pStyle w:val="ae"/>
        <w:widowControl w:val="0"/>
        <w:shd w:val="clear" w:color="auto" w:fill="FFFFFF"/>
        <w:tabs>
          <w:tab w:val="left" w:pos="1276"/>
        </w:tabs>
        <w:spacing w:after="0" w:line="240" w:lineRule="auto"/>
        <w:ind w:left="0" w:firstLine="720"/>
        <w:rPr>
          <w:rFonts w:eastAsia="Times New Roman"/>
          <w:szCs w:val="28"/>
          <w:lang w:eastAsia="ru-RU"/>
        </w:rPr>
      </w:pPr>
    </w:p>
    <w:p w:rsidR="00A90DE0" w:rsidRPr="002B3047" w:rsidRDefault="00D647C7" w:rsidP="00D647C7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b/>
          <w:szCs w:val="28"/>
        </w:rPr>
      </w:pPr>
      <w:r w:rsidRPr="002B3047">
        <w:rPr>
          <w:b/>
          <w:szCs w:val="28"/>
        </w:rPr>
        <w:t>2.8. </w:t>
      </w:r>
      <w:r w:rsidR="00A90DE0" w:rsidRPr="002B3047">
        <w:rPr>
          <w:b/>
          <w:szCs w:val="28"/>
        </w:rPr>
        <w:t xml:space="preserve">Оценка готовности Кировской области к приему участников </w:t>
      </w:r>
      <w:r w:rsidR="00D72743" w:rsidRPr="002B3047">
        <w:rPr>
          <w:b/>
          <w:szCs w:val="28"/>
        </w:rPr>
        <w:t>Государственной</w:t>
      </w:r>
      <w:r w:rsidR="00A90DE0" w:rsidRPr="002B3047">
        <w:rPr>
          <w:b/>
          <w:szCs w:val="28"/>
        </w:rPr>
        <w:t xml:space="preserve"> программы и членов их семей</w:t>
      </w:r>
    </w:p>
    <w:p w:rsidR="00CE14BE" w:rsidRPr="002B3047" w:rsidRDefault="00CE14BE" w:rsidP="00FD5007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outlineLvl w:val="1"/>
        <w:rPr>
          <w:b/>
          <w:sz w:val="24"/>
          <w:szCs w:val="24"/>
        </w:rPr>
      </w:pPr>
    </w:p>
    <w:p w:rsidR="009E0A2E" w:rsidRDefault="009E0A2E" w:rsidP="009E0A2E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szCs w:val="28"/>
        </w:rPr>
      </w:pPr>
      <w:r w:rsidRPr="001F0461">
        <w:rPr>
          <w:szCs w:val="28"/>
        </w:rPr>
        <w:t xml:space="preserve">Оценка готовности к приему участников </w:t>
      </w:r>
      <w:r>
        <w:rPr>
          <w:szCs w:val="28"/>
        </w:rPr>
        <w:t>Государственной</w:t>
      </w:r>
      <w:r w:rsidRPr="001F0461">
        <w:rPr>
          <w:szCs w:val="28"/>
        </w:rPr>
        <w:t xml:space="preserve"> программы </w:t>
      </w:r>
      <w:r>
        <w:rPr>
          <w:szCs w:val="28"/>
        </w:rPr>
        <w:t>за </w:t>
      </w:r>
      <w:r w:rsidRPr="001F0461">
        <w:rPr>
          <w:szCs w:val="28"/>
        </w:rPr>
        <w:t>20</w:t>
      </w:r>
      <w:r>
        <w:rPr>
          <w:szCs w:val="28"/>
        </w:rPr>
        <w:t>17</w:t>
      </w:r>
      <w:r w:rsidRPr="001F0461">
        <w:rPr>
          <w:szCs w:val="28"/>
        </w:rPr>
        <w:t xml:space="preserve"> – 20</w:t>
      </w:r>
      <w:r>
        <w:rPr>
          <w:szCs w:val="28"/>
        </w:rPr>
        <w:t>19</w:t>
      </w:r>
      <w:r w:rsidRPr="001F0461">
        <w:rPr>
          <w:szCs w:val="28"/>
        </w:rPr>
        <w:t xml:space="preserve"> год</w:t>
      </w:r>
      <w:r>
        <w:rPr>
          <w:szCs w:val="28"/>
        </w:rPr>
        <w:t>ы</w:t>
      </w:r>
      <w:r w:rsidRPr="001F0461">
        <w:rPr>
          <w:szCs w:val="28"/>
        </w:rPr>
        <w:t xml:space="preserve"> представлена в таблице</w:t>
      </w:r>
      <w:r>
        <w:rPr>
          <w:szCs w:val="28"/>
        </w:rPr>
        <w:t xml:space="preserve"> </w:t>
      </w:r>
      <w:r w:rsidR="00E26AAD">
        <w:rPr>
          <w:szCs w:val="28"/>
        </w:rPr>
        <w:t>2</w:t>
      </w:r>
      <w:r w:rsidRPr="001F0461">
        <w:rPr>
          <w:szCs w:val="28"/>
        </w:rPr>
        <w:t>.</w:t>
      </w:r>
    </w:p>
    <w:p w:rsidR="00CB5A88" w:rsidRDefault="00CB5A88" w:rsidP="009E0A2E">
      <w:pPr>
        <w:widowControl w:val="0"/>
        <w:autoSpaceDE w:val="0"/>
        <w:autoSpaceDN w:val="0"/>
        <w:adjustRightInd w:val="0"/>
        <w:spacing w:before="120" w:after="140" w:line="360" w:lineRule="exact"/>
        <w:ind w:firstLine="709"/>
        <w:jc w:val="right"/>
        <w:outlineLvl w:val="1"/>
        <w:rPr>
          <w:szCs w:val="28"/>
        </w:rPr>
      </w:pPr>
    </w:p>
    <w:p w:rsidR="00E26AAD" w:rsidRDefault="00E26AAD" w:rsidP="009E0A2E">
      <w:pPr>
        <w:widowControl w:val="0"/>
        <w:autoSpaceDE w:val="0"/>
        <w:autoSpaceDN w:val="0"/>
        <w:adjustRightInd w:val="0"/>
        <w:spacing w:before="120" w:after="140" w:line="360" w:lineRule="exact"/>
        <w:ind w:firstLine="709"/>
        <w:jc w:val="right"/>
        <w:outlineLvl w:val="1"/>
        <w:rPr>
          <w:szCs w:val="28"/>
        </w:rPr>
      </w:pPr>
    </w:p>
    <w:p w:rsidR="009E0A2E" w:rsidRDefault="009E0A2E" w:rsidP="009E0A2E">
      <w:pPr>
        <w:widowControl w:val="0"/>
        <w:autoSpaceDE w:val="0"/>
        <w:autoSpaceDN w:val="0"/>
        <w:adjustRightInd w:val="0"/>
        <w:spacing w:before="120" w:after="140" w:line="360" w:lineRule="exact"/>
        <w:ind w:firstLine="709"/>
        <w:jc w:val="right"/>
        <w:outlineLvl w:val="1"/>
        <w:rPr>
          <w:szCs w:val="28"/>
        </w:rPr>
      </w:pPr>
      <w:r w:rsidRPr="001F0461">
        <w:rPr>
          <w:szCs w:val="28"/>
        </w:rPr>
        <w:lastRenderedPageBreak/>
        <w:t>Таблица</w:t>
      </w:r>
      <w:r>
        <w:rPr>
          <w:szCs w:val="28"/>
        </w:rPr>
        <w:t xml:space="preserve"> </w:t>
      </w:r>
      <w:r w:rsidR="00E26AAD">
        <w:rPr>
          <w:szCs w:val="28"/>
        </w:rPr>
        <w:t>2</w:t>
      </w:r>
    </w:p>
    <w:p w:rsidR="009E0A2E" w:rsidRPr="00FA077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jc w:val="center"/>
        <w:outlineLvl w:val="1"/>
        <w:rPr>
          <w:szCs w:val="28"/>
        </w:rPr>
      </w:pPr>
      <w:r w:rsidRPr="00FA077E">
        <w:rPr>
          <w:szCs w:val="28"/>
        </w:rPr>
        <w:t>Оценка</w:t>
      </w:r>
    </w:p>
    <w:p w:rsidR="009E0A2E" w:rsidRPr="00FA077E" w:rsidRDefault="009E0A2E" w:rsidP="009E0A2E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jc w:val="center"/>
        <w:outlineLvl w:val="1"/>
        <w:rPr>
          <w:szCs w:val="28"/>
        </w:rPr>
      </w:pPr>
      <w:r w:rsidRPr="00FA077E">
        <w:rPr>
          <w:szCs w:val="28"/>
        </w:rPr>
        <w:t xml:space="preserve">готовности к приему участников Государственной программы </w:t>
      </w:r>
    </w:p>
    <w:p w:rsidR="009E0A2E" w:rsidRPr="00FA077E" w:rsidRDefault="009E0A2E" w:rsidP="009E0A2E">
      <w:pPr>
        <w:widowControl w:val="0"/>
        <w:autoSpaceDE w:val="0"/>
        <w:autoSpaceDN w:val="0"/>
        <w:adjustRightInd w:val="0"/>
        <w:spacing w:after="360" w:line="240" w:lineRule="auto"/>
        <w:ind w:left="567" w:right="567"/>
        <w:jc w:val="center"/>
        <w:outlineLvl w:val="1"/>
        <w:rPr>
          <w:szCs w:val="28"/>
        </w:rPr>
      </w:pPr>
      <w:r w:rsidRPr="00FA077E">
        <w:rPr>
          <w:szCs w:val="28"/>
        </w:rPr>
        <w:t>и членов их семей за 20</w:t>
      </w:r>
      <w:r>
        <w:rPr>
          <w:szCs w:val="28"/>
        </w:rPr>
        <w:t>17</w:t>
      </w:r>
      <w:r w:rsidRPr="00FA077E">
        <w:rPr>
          <w:szCs w:val="28"/>
        </w:rPr>
        <w:t xml:space="preserve"> – 201</w:t>
      </w:r>
      <w:r>
        <w:rPr>
          <w:szCs w:val="28"/>
        </w:rPr>
        <w:t>9</w:t>
      </w:r>
      <w:r w:rsidRPr="00FA077E">
        <w:rPr>
          <w:szCs w:val="28"/>
        </w:rPr>
        <w:t xml:space="preserve"> годы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536"/>
        <w:gridCol w:w="850"/>
        <w:gridCol w:w="3827"/>
      </w:tblGrid>
      <w:tr w:rsidR="009E0A2E" w:rsidRPr="001F0461" w:rsidTr="00A140C3">
        <w:trPr>
          <w:trHeight w:val="1117"/>
          <w:tblHeader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before="100" w:beforeAutospacing="1" w:after="180" w:line="33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before="100" w:beforeAutospacing="1" w:after="180" w:line="33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100222"/>
            <w:bookmarkEnd w:id="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before="100" w:beforeAutospacing="1" w:after="180" w:line="33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" w:name="100223"/>
            <w:bookmarkEnd w:id="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A2E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100224"/>
            <w:bookmarkStart w:id="4" w:name="100225"/>
            <w:bookmarkEnd w:id="3"/>
            <w:bookmarkEnd w:id="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 xml:space="preserve">Значение показателя по Кировской области на последнюю отчетную дату(за последний отчетный </w:t>
            </w:r>
          </w:p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период)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" w:name="100226"/>
            <w:bookmarkEnd w:id="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" w:name="100227"/>
            <w:bookmarkEnd w:id="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Общая численность населения на 1 января, тыс.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" w:name="100228"/>
            <w:bookmarkEnd w:id="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1 291,7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100230"/>
            <w:bookmarkEnd w:id="8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AB2">
              <w:rPr>
                <w:rFonts w:eastAsia="Times New Roman"/>
                <w:sz w:val="24"/>
                <w:szCs w:val="24"/>
                <w:lang w:eastAsia="ru-RU"/>
              </w:rPr>
              <w:t>1 283,2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" w:name="100231"/>
            <w:bookmarkEnd w:id="9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AB2">
              <w:rPr>
                <w:rFonts w:eastAsia="Times New Roman"/>
                <w:sz w:val="24"/>
                <w:szCs w:val="24"/>
                <w:lang w:eastAsia="ru-RU"/>
              </w:rPr>
              <w:t>1 2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" w:name="100232"/>
            <w:bookmarkEnd w:id="1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" w:name="100233"/>
            <w:bookmarkEnd w:id="1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Естественная убыль населения,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12" w:name="100234"/>
            <w:bookmarkEnd w:id="1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4 879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" w:name="100236"/>
            <w:bookmarkEnd w:id="13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AB2">
              <w:rPr>
                <w:rFonts w:eastAsia="Times New Roman"/>
                <w:sz w:val="24"/>
                <w:szCs w:val="24"/>
                <w:lang w:eastAsia="ru-RU"/>
              </w:rPr>
              <w:t>6 424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" w:name="100237"/>
            <w:bookmarkEnd w:id="14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6 964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" w:name="100238"/>
            <w:bookmarkEnd w:id="1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" w:name="100239"/>
            <w:bookmarkEnd w:id="1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Миграционная убыль населения,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17" w:name="100240"/>
            <w:bookmarkEnd w:id="17"/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BA7AB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AB2">
              <w:rPr>
                <w:rFonts w:eastAsia="Times New Roman"/>
                <w:sz w:val="24"/>
                <w:szCs w:val="24"/>
                <w:lang w:eastAsia="ru-RU"/>
              </w:rPr>
              <w:t>3 567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18" w:name="100242"/>
            <w:bookmarkEnd w:id="18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BA7AB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AB2">
              <w:rPr>
                <w:rFonts w:eastAsia="Times New Roman"/>
                <w:sz w:val="24"/>
                <w:szCs w:val="24"/>
                <w:lang w:eastAsia="ru-RU"/>
              </w:rPr>
              <w:t>4 705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19" w:name="100243"/>
            <w:bookmarkEnd w:id="19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BA7AB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2 781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0" w:name="100244"/>
            <w:bookmarkEnd w:id="2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1" w:name="100245"/>
            <w:bookmarkEnd w:id="2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трудоспособного населения в общей численности населения, 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22" w:name="100246"/>
            <w:bookmarkEnd w:id="2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23" w:name="100248"/>
            <w:bookmarkEnd w:id="23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52,7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24" w:name="100249"/>
            <w:bookmarkEnd w:id="24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н/д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5" w:name="100250"/>
            <w:bookmarkEnd w:id="2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6" w:name="100251"/>
            <w:bookmarkEnd w:id="2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Удельный вес занятых в экономике в общей численности трудоспособного населения, 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27" w:name="100252"/>
            <w:bookmarkEnd w:id="2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66634B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6F1F">
              <w:rPr>
                <w:rFonts w:eastAsia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8" w:name="100254"/>
            <w:bookmarkEnd w:id="28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046F1F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6F1F">
              <w:rPr>
                <w:rFonts w:eastAsia="Times New Roman"/>
                <w:sz w:val="24"/>
                <w:szCs w:val="24"/>
                <w:lang w:eastAsia="ru-RU"/>
              </w:rPr>
              <w:t>74,6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9" w:name="100255"/>
            <w:bookmarkEnd w:id="29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046F1F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н/д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0" w:name="100256"/>
            <w:bookmarkEnd w:id="3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1" w:name="100257"/>
            <w:bookmarkEnd w:id="3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Общая численность безработных (по методологии Международной организации труда), тыс.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32" w:name="100258"/>
            <w:bookmarkEnd w:id="3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3" w:name="100260"/>
            <w:bookmarkEnd w:id="33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4" w:name="100261"/>
            <w:bookmarkEnd w:id="34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5" w:name="100262"/>
            <w:bookmarkEnd w:id="3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6" w:name="100263"/>
            <w:bookmarkEnd w:id="3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Уровень общей безработицы (по методологии Международной организации труда), 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37" w:name="100264"/>
            <w:bookmarkEnd w:id="3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5,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8" w:name="100266"/>
            <w:bookmarkEnd w:id="38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5,1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9" w:name="100267"/>
            <w:bookmarkEnd w:id="39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4,8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0" w:name="100268"/>
            <w:bookmarkEnd w:id="4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1" w:name="100269"/>
            <w:bookmarkEnd w:id="4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Численность граждан, признанных безработными государственными учреждениями службы занятости населения,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42" w:name="100270"/>
            <w:bookmarkEnd w:id="4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634B"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66634B">
              <w:rPr>
                <w:rFonts w:eastAsia="Times New Roman"/>
                <w:sz w:val="24"/>
                <w:szCs w:val="24"/>
                <w:lang w:eastAsia="ru-RU"/>
              </w:rPr>
              <w:t>224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43" w:name="100272"/>
            <w:bookmarkEnd w:id="43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17 455</w:t>
            </w:r>
          </w:p>
        </w:tc>
      </w:tr>
      <w:tr w:rsidR="009E0A2E" w:rsidRPr="001F0461" w:rsidTr="00A140C3">
        <w:trPr>
          <w:trHeight w:val="281"/>
        </w:trPr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44" w:name="100273"/>
            <w:bookmarkEnd w:id="44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19 940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5" w:name="100274"/>
            <w:bookmarkEnd w:id="4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6" w:name="100275"/>
            <w:bookmarkEnd w:id="4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Уровень регистрируемой безработицы от экономически активного населения, 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47" w:name="100276"/>
            <w:bookmarkEnd w:id="4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634B">
              <w:rPr>
                <w:rFonts w:eastAsia="Times New Roman"/>
                <w:sz w:val="24"/>
                <w:szCs w:val="24"/>
                <w:lang w:eastAsia="ru-RU"/>
              </w:rPr>
              <w:t>1,3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8" w:name="100278"/>
            <w:bookmarkEnd w:id="48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8D15E2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9" w:name="100279"/>
            <w:bookmarkEnd w:id="49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0" w:name="100280"/>
            <w:bookmarkEnd w:id="5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1" w:name="100281"/>
            <w:bookmarkEnd w:id="5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Напряженность на рынке труда (число безработных на 1 вакансию),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52" w:name="100282"/>
            <w:bookmarkEnd w:id="52"/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0,9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53" w:name="100284"/>
            <w:bookmarkEnd w:id="53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0,8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54" w:name="100285"/>
            <w:bookmarkEnd w:id="54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0,6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5" w:name="100286"/>
            <w:bookmarkEnd w:id="5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6" w:name="100287"/>
            <w:bookmarkEnd w:id="5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Численность привлеченных иностранных работников,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57" w:name="100288"/>
            <w:bookmarkEnd w:id="5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A140C3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40C3">
              <w:rPr>
                <w:rFonts w:eastAsia="Times New Roman"/>
                <w:sz w:val="24"/>
                <w:szCs w:val="24"/>
                <w:lang w:eastAsia="ru-RU"/>
              </w:rPr>
              <w:t>2 643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D72743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8" w:name="100290"/>
            <w:bookmarkEnd w:id="58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A140C3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40C3">
              <w:rPr>
                <w:rFonts w:eastAsia="Times New Roman"/>
                <w:sz w:val="24"/>
                <w:szCs w:val="24"/>
                <w:lang w:eastAsia="ru-RU"/>
              </w:rPr>
              <w:t>2 953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D72743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9" w:name="100291"/>
            <w:bookmarkEnd w:id="59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A140C3" w:rsidRDefault="00EB36BC" w:rsidP="00EB36B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EB36BC">
              <w:rPr>
                <w:rFonts w:eastAsia="Times New Roman"/>
                <w:sz w:val="24"/>
                <w:szCs w:val="24"/>
                <w:lang w:eastAsia="ru-RU"/>
              </w:rPr>
              <w:t>2 083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0" w:name="100292"/>
            <w:bookmarkEnd w:id="6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1" w:name="100293"/>
            <w:bookmarkEnd w:id="6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Прожиточный минимум (в среднем на душу населения),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62" w:name="100294"/>
            <w:bookmarkEnd w:id="6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9 627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D72743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3" w:name="100296"/>
            <w:bookmarkEnd w:id="63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9 897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D72743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4" w:name="100297"/>
            <w:bookmarkEnd w:id="64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10330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5" w:name="100298"/>
            <w:bookmarkEnd w:id="6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6" w:name="100299"/>
            <w:bookmarkEnd w:id="6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Количество жилья в среднем на 1 жителя, кв. 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7" w:name="100300"/>
            <w:bookmarkEnd w:id="6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371A">
              <w:rPr>
                <w:rFonts w:eastAsia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8" w:name="100302"/>
            <w:bookmarkEnd w:id="68"/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7E15FA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E15FA">
              <w:rPr>
                <w:rFonts w:eastAsia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9" w:name="100303"/>
            <w:bookmarkEnd w:id="69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7E15FA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E15FA">
              <w:rPr>
                <w:rFonts w:eastAsia="Times New Roman"/>
                <w:sz w:val="24"/>
                <w:szCs w:val="24"/>
                <w:lang w:eastAsia="ru-RU"/>
              </w:rPr>
              <w:t>н/д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0" w:name="100304"/>
            <w:bookmarkEnd w:id="7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1" w:name="100305"/>
            <w:bookmarkEnd w:id="7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постоянного жилья для приема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участников Государственной программы и членов их семей</w:t>
            </w: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, кв. 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2" w:name="100306"/>
            <w:bookmarkEnd w:id="72"/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3" w:name="100307"/>
            <w:bookmarkEnd w:id="7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4" w:name="100308"/>
            <w:bookmarkEnd w:id="7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D72743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5" w:name="100309"/>
            <w:bookmarkEnd w:id="75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E0A2E" w:rsidRPr="001F0461" w:rsidTr="00A140C3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6" w:name="100310"/>
            <w:bookmarkEnd w:id="7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7" w:name="100311"/>
            <w:bookmarkEnd w:id="7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Количество временного жилья для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приема участников Государственной программы и членов их семей</w:t>
            </w: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, кв. 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8" w:name="100312"/>
            <w:bookmarkEnd w:id="7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9" w:name="100313"/>
            <w:bookmarkEnd w:id="7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0" w:name="100314"/>
            <w:bookmarkEnd w:id="8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E0A2E" w:rsidRPr="001F0461" w:rsidTr="00A140C3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1" w:name="100315"/>
            <w:bookmarkEnd w:id="81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E0A2E" w:rsidRPr="001F0461" w:rsidTr="001B418B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2" w:name="100316"/>
            <w:bookmarkEnd w:id="8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3" w:name="100317"/>
            <w:bookmarkEnd w:id="83"/>
            <w:r w:rsidRPr="00135EDE">
              <w:rPr>
                <w:rFonts w:eastAsia="Times New Roman"/>
                <w:sz w:val="24"/>
                <w:szCs w:val="24"/>
                <w:lang w:eastAsia="ru-RU"/>
              </w:rPr>
              <w:t>Количество мест в организациях дошкольного образования на 1 тыс. детей дошкольного возраста, мест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AB0065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4" w:name="100318"/>
            <w:bookmarkEnd w:id="8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741</w:t>
            </w:r>
          </w:p>
        </w:tc>
      </w:tr>
      <w:tr w:rsidR="009E0A2E" w:rsidRPr="001F0461" w:rsidTr="001B418B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85" w:name="100320"/>
            <w:bookmarkEnd w:id="8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BE6765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757</w:t>
            </w:r>
          </w:p>
        </w:tc>
      </w:tr>
      <w:tr w:rsidR="009E0A2E" w:rsidRPr="001F0461" w:rsidTr="001B418B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E0A2E" w:rsidRPr="001F0461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0A2E" w:rsidRPr="001F0461" w:rsidRDefault="009E0A2E" w:rsidP="00A140C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A2E" w:rsidRPr="00DF2FCB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6" w:name="100321"/>
            <w:bookmarkEnd w:id="86"/>
            <w:r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0A2E" w:rsidRPr="00BE6765" w:rsidRDefault="009E0A2E" w:rsidP="00A140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6765">
              <w:rPr>
                <w:rFonts w:eastAsia="Times New Roman"/>
                <w:sz w:val="24"/>
                <w:szCs w:val="24"/>
                <w:lang w:eastAsia="ru-RU"/>
              </w:rPr>
              <w:t>н/д</w:t>
            </w:r>
          </w:p>
        </w:tc>
      </w:tr>
    </w:tbl>
    <w:p w:rsidR="009E0A2E" w:rsidRDefault="009E0A2E" w:rsidP="009E0A2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bookmarkStart w:id="87" w:name="100322"/>
      <w:bookmarkStart w:id="88" w:name="100334"/>
      <w:bookmarkEnd w:id="87"/>
      <w:bookmarkEnd w:id="88"/>
    </w:p>
    <w:p w:rsidR="009E0A2E" w:rsidRPr="001F0461" w:rsidRDefault="009E0A2E" w:rsidP="009E0A2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>Реализация Региональной программы позволит сократить темпы убыли населения Кировской области, в том числе населения трудоспособного возраста, привлечь в экономику области квалифицированные трудовые ресурсы, востребованные на рынке труда. Таким образом, переселение в</w:t>
      </w:r>
      <w:r>
        <w:rPr>
          <w:szCs w:val="28"/>
        </w:rPr>
        <w:t> </w:t>
      </w:r>
      <w:r w:rsidRPr="001F0461">
        <w:rPr>
          <w:szCs w:val="28"/>
        </w:rPr>
        <w:t xml:space="preserve">Кировскую область участников </w:t>
      </w:r>
      <w:r>
        <w:rPr>
          <w:szCs w:val="28"/>
        </w:rPr>
        <w:t>Государственной</w:t>
      </w:r>
      <w:r w:rsidRPr="001F0461">
        <w:rPr>
          <w:szCs w:val="28"/>
        </w:rPr>
        <w:t xml:space="preserve"> программы и членов их</w:t>
      </w:r>
      <w:r>
        <w:rPr>
          <w:szCs w:val="28"/>
        </w:rPr>
        <w:t> </w:t>
      </w:r>
      <w:r w:rsidRPr="001F0461">
        <w:rPr>
          <w:szCs w:val="28"/>
        </w:rPr>
        <w:t>семей не приведет к росту напряженности и безработицы на областном рынке труда.</w:t>
      </w:r>
    </w:p>
    <w:p w:rsidR="00FA6A4A" w:rsidRDefault="00FA6A4A" w:rsidP="006522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264918" w:rsidRPr="001F0461" w:rsidRDefault="00D647C7" w:rsidP="00D647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3. </w:t>
      </w:r>
      <w:r w:rsidR="004C0E8C" w:rsidRPr="001F0461">
        <w:rPr>
          <w:b/>
          <w:szCs w:val="28"/>
        </w:rPr>
        <w:t xml:space="preserve">Цели, задачи, сроки (этапы) и показатели (индикаторы) достижения целей и решения задач </w:t>
      </w:r>
      <w:r w:rsidR="000B5DD2" w:rsidRPr="001F0461">
        <w:rPr>
          <w:b/>
          <w:szCs w:val="28"/>
        </w:rPr>
        <w:t>Региональной программы</w:t>
      </w:r>
    </w:p>
    <w:p w:rsidR="00F10F53" w:rsidRPr="001F0461" w:rsidRDefault="00F10F53" w:rsidP="0065229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outlineLvl w:val="1"/>
        <w:rPr>
          <w:b/>
          <w:sz w:val="24"/>
          <w:szCs w:val="28"/>
        </w:rPr>
      </w:pPr>
    </w:p>
    <w:p w:rsidR="00D01673" w:rsidRDefault="00C0197F" w:rsidP="0065229C">
      <w:pPr>
        <w:pStyle w:val="ae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>
        <w:rPr>
          <w:szCs w:val="28"/>
        </w:rPr>
        <w:t>Целями</w:t>
      </w:r>
      <w:r w:rsidR="00F46386">
        <w:rPr>
          <w:szCs w:val="28"/>
        </w:rPr>
        <w:t xml:space="preserve"> </w:t>
      </w:r>
      <w:r w:rsidR="000B5DD2" w:rsidRPr="00D66BC6">
        <w:rPr>
          <w:szCs w:val="28"/>
        </w:rPr>
        <w:t xml:space="preserve">Региональной программы </w:t>
      </w:r>
      <w:r w:rsidR="00D01673">
        <w:rPr>
          <w:szCs w:val="28"/>
        </w:rPr>
        <w:t>являются:</w:t>
      </w:r>
    </w:p>
    <w:p w:rsidR="00D01673" w:rsidRDefault="00D01673" w:rsidP="0065229C">
      <w:pPr>
        <w:pStyle w:val="ae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>
        <w:rPr>
          <w:szCs w:val="28"/>
        </w:rPr>
        <w:t>1.</w:t>
      </w:r>
      <w:r w:rsidR="00893BA3">
        <w:rPr>
          <w:szCs w:val="28"/>
        </w:rPr>
        <w:t xml:space="preserve"> </w:t>
      </w:r>
      <w:r w:rsidR="00C0197F">
        <w:rPr>
          <w:szCs w:val="28"/>
        </w:rPr>
        <w:t>Обеспечение</w:t>
      </w:r>
      <w:r w:rsidR="002B02B6" w:rsidRPr="006A5ADA">
        <w:rPr>
          <w:szCs w:val="28"/>
        </w:rPr>
        <w:t xml:space="preserve"> реализации Государственной программы </w:t>
      </w:r>
      <w:r w:rsidR="002B02B6">
        <w:rPr>
          <w:szCs w:val="28"/>
        </w:rPr>
        <w:t>на т</w:t>
      </w:r>
      <w:r>
        <w:rPr>
          <w:szCs w:val="28"/>
        </w:rPr>
        <w:t xml:space="preserve">ерритории Кировской области. </w:t>
      </w:r>
    </w:p>
    <w:p w:rsidR="002A4C27" w:rsidRPr="001F0461" w:rsidRDefault="00C0197F" w:rsidP="00022C87">
      <w:pPr>
        <w:pStyle w:val="ae"/>
        <w:widowControl w:val="0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>
        <w:rPr>
          <w:szCs w:val="28"/>
        </w:rPr>
        <w:t>2. Обеспечение</w:t>
      </w:r>
      <w:r w:rsidR="002B02B6" w:rsidRPr="00EC496B">
        <w:rPr>
          <w:szCs w:val="28"/>
        </w:rPr>
        <w:t xml:space="preserve"> социально-экономического развития Кировской области путем содействия добровольному переселению квалифицированных кадров </w:t>
      </w:r>
      <w:r w:rsidR="00FA077E">
        <w:rPr>
          <w:szCs w:val="28"/>
        </w:rPr>
        <w:br/>
      </w:r>
      <w:r w:rsidR="002B02B6" w:rsidRPr="00EC496B">
        <w:rPr>
          <w:szCs w:val="28"/>
        </w:rPr>
        <w:t>из</w:t>
      </w:r>
      <w:r w:rsidR="00F46386">
        <w:rPr>
          <w:szCs w:val="28"/>
        </w:rPr>
        <w:t xml:space="preserve"> </w:t>
      </w:r>
      <w:r w:rsidR="002B02B6" w:rsidRPr="00EC496B">
        <w:rPr>
          <w:szCs w:val="28"/>
        </w:rPr>
        <w:t>числа соотечественников</w:t>
      </w:r>
      <w:r w:rsidR="002B02B6">
        <w:rPr>
          <w:szCs w:val="28"/>
        </w:rPr>
        <w:t>, проживающих за рубежом</w:t>
      </w:r>
      <w:r w:rsidR="004152E6">
        <w:rPr>
          <w:szCs w:val="28"/>
        </w:rPr>
        <w:t xml:space="preserve">, </w:t>
      </w:r>
      <w:r w:rsidR="00D647C7">
        <w:rPr>
          <w:szCs w:val="28"/>
        </w:rPr>
        <w:t xml:space="preserve">постоянно </w:t>
      </w:r>
      <w:r w:rsidR="00D647C7">
        <w:rPr>
          <w:szCs w:val="28"/>
        </w:rPr>
        <w:br/>
        <w:t xml:space="preserve">или временно </w:t>
      </w:r>
      <w:r w:rsidR="00D647C7" w:rsidRPr="00E7724D">
        <w:rPr>
          <w:szCs w:val="28"/>
        </w:rPr>
        <w:t>проживающих на законном основании на территории Российской Федерации</w:t>
      </w:r>
      <w:r w:rsidR="00D647C7">
        <w:rPr>
          <w:szCs w:val="28"/>
        </w:rPr>
        <w:t xml:space="preserve"> либо прибывших на территорию Российской Федерации </w:t>
      </w:r>
      <w:r w:rsidR="00D647C7">
        <w:rPr>
          <w:szCs w:val="28"/>
        </w:rPr>
        <w:br/>
        <w:t>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</w:t>
      </w:r>
      <w:r w:rsidR="002A4C27" w:rsidRPr="00D66BC6">
        <w:rPr>
          <w:szCs w:val="28"/>
        </w:rPr>
        <w:t>.</w:t>
      </w:r>
    </w:p>
    <w:p w:rsidR="005716F2" w:rsidRPr="001F0461" w:rsidRDefault="005716F2" w:rsidP="00022C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>Для достижения указанн</w:t>
      </w:r>
      <w:r w:rsidR="007C6098">
        <w:rPr>
          <w:szCs w:val="28"/>
        </w:rPr>
        <w:t>ых</w:t>
      </w:r>
      <w:r w:rsidRPr="001F0461">
        <w:rPr>
          <w:szCs w:val="28"/>
        </w:rPr>
        <w:t xml:space="preserve"> цел</w:t>
      </w:r>
      <w:r w:rsidR="007C6098">
        <w:rPr>
          <w:szCs w:val="28"/>
        </w:rPr>
        <w:t>ей</w:t>
      </w:r>
      <w:r w:rsidR="00F46386">
        <w:rPr>
          <w:szCs w:val="28"/>
        </w:rPr>
        <w:t xml:space="preserve"> </w:t>
      </w:r>
      <w:r w:rsidRPr="001F0461">
        <w:rPr>
          <w:szCs w:val="28"/>
        </w:rPr>
        <w:t>необходимо решить следующие задачи:</w:t>
      </w:r>
    </w:p>
    <w:p w:rsidR="002B02B6" w:rsidRPr="003D4F60" w:rsidRDefault="00C16E76" w:rsidP="00022C8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1.</w:t>
      </w:r>
      <w:r w:rsidR="00D647C7">
        <w:rPr>
          <w:rFonts w:cs="Arial"/>
          <w:szCs w:val="28"/>
        </w:rPr>
        <w:t> </w:t>
      </w:r>
      <w:r>
        <w:rPr>
          <w:rFonts w:cs="Arial"/>
          <w:szCs w:val="28"/>
        </w:rPr>
        <w:t>С</w:t>
      </w:r>
      <w:r w:rsidR="002B02B6" w:rsidRPr="003D4F60">
        <w:rPr>
          <w:rFonts w:cs="Arial"/>
          <w:szCs w:val="28"/>
        </w:rPr>
        <w:t xml:space="preserve">оздание организационных, социально-экономических </w:t>
      </w:r>
      <w:r w:rsidR="00CA0691">
        <w:rPr>
          <w:rFonts w:cs="Arial"/>
          <w:szCs w:val="28"/>
        </w:rPr>
        <w:br/>
      </w:r>
      <w:r w:rsidR="002B02B6" w:rsidRPr="003D4F60">
        <w:rPr>
          <w:rFonts w:cs="Arial"/>
          <w:szCs w:val="28"/>
        </w:rPr>
        <w:t>и</w:t>
      </w:r>
      <w:r w:rsidR="00FB5218">
        <w:rPr>
          <w:rFonts w:cs="Arial"/>
          <w:szCs w:val="28"/>
        </w:rPr>
        <w:t xml:space="preserve"> </w:t>
      </w:r>
      <w:r w:rsidR="002B02B6" w:rsidRPr="003D4F60">
        <w:rPr>
          <w:rFonts w:cs="Arial"/>
          <w:szCs w:val="28"/>
        </w:rPr>
        <w:t xml:space="preserve">информационных условий, способствующих добровольному переселению соотечественников, проживающих за рубежом, </w:t>
      </w:r>
      <w:r w:rsidR="00D647C7">
        <w:rPr>
          <w:szCs w:val="28"/>
        </w:rPr>
        <w:t xml:space="preserve">постоянно или временно </w:t>
      </w:r>
      <w:r w:rsidR="00D647C7" w:rsidRPr="00E7724D">
        <w:rPr>
          <w:szCs w:val="28"/>
        </w:rPr>
        <w:t>проживающих на законном основании на территории Российской Федерации</w:t>
      </w:r>
      <w:r w:rsidR="00D647C7">
        <w:rPr>
          <w:szCs w:val="28"/>
        </w:rPr>
        <w:t xml:space="preserve"> </w:t>
      </w:r>
      <w:r w:rsidR="00D647C7">
        <w:rPr>
          <w:szCs w:val="28"/>
        </w:rPr>
        <w:lastRenderedPageBreak/>
        <w:t xml:space="preserve">либо прибывших на территорию Российской Федерации в экстренном массовом порядке, признанных беженцами на территории Российской Федерации </w:t>
      </w:r>
      <w:r w:rsidR="00D647C7">
        <w:rPr>
          <w:szCs w:val="28"/>
        </w:rPr>
        <w:br/>
        <w:t xml:space="preserve">или получивших временное убежище на территории Российской Федерации, </w:t>
      </w:r>
      <w:r w:rsidR="00D647C7">
        <w:rPr>
          <w:szCs w:val="28"/>
        </w:rPr>
        <w:br/>
      </w:r>
      <w:r w:rsidR="002B02B6" w:rsidRPr="003D4F60">
        <w:rPr>
          <w:rFonts w:cs="Arial"/>
          <w:szCs w:val="28"/>
        </w:rPr>
        <w:t>в Кировскую область, включая создание условий для адаптации и интеграции соотечественников в</w:t>
      </w:r>
      <w:r w:rsidR="00F46386">
        <w:rPr>
          <w:rFonts w:cs="Arial"/>
          <w:szCs w:val="28"/>
        </w:rPr>
        <w:t xml:space="preserve"> </w:t>
      </w:r>
      <w:r w:rsidR="002B02B6" w:rsidRPr="003D4F60">
        <w:rPr>
          <w:rFonts w:cs="Arial"/>
          <w:szCs w:val="28"/>
        </w:rPr>
        <w:t xml:space="preserve">принимающее сообщество, оказание мер социальной поддержки </w:t>
      </w:r>
      <w:r w:rsidR="002B02B6" w:rsidRPr="003D4F60">
        <w:rPr>
          <w:szCs w:val="28"/>
        </w:rPr>
        <w:t>с целью их</w:t>
      </w:r>
      <w:r w:rsidR="00F46386">
        <w:rPr>
          <w:szCs w:val="28"/>
        </w:rPr>
        <w:t xml:space="preserve"> </w:t>
      </w:r>
      <w:r w:rsidR="002B02B6" w:rsidRPr="003D4F60">
        <w:rPr>
          <w:szCs w:val="28"/>
        </w:rPr>
        <w:t xml:space="preserve">закрепления на </w:t>
      </w:r>
      <w:r w:rsidR="002B02B6" w:rsidRPr="00C47012">
        <w:rPr>
          <w:rFonts w:cs="Arial"/>
          <w:szCs w:val="28"/>
        </w:rPr>
        <w:t>территории Кировской области</w:t>
      </w:r>
      <w:r w:rsidRPr="00C47012">
        <w:rPr>
          <w:rFonts w:cs="Arial"/>
          <w:szCs w:val="28"/>
        </w:rPr>
        <w:t>.</w:t>
      </w:r>
    </w:p>
    <w:p w:rsidR="007C6098" w:rsidRPr="003D4F60" w:rsidRDefault="00C16E76" w:rsidP="00022C8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2.</w:t>
      </w:r>
      <w:r w:rsidR="00D647C7">
        <w:rPr>
          <w:rFonts w:cs="Arial"/>
          <w:szCs w:val="28"/>
        </w:rPr>
        <w:t> </w:t>
      </w:r>
      <w:r>
        <w:rPr>
          <w:rFonts w:cs="Arial"/>
          <w:szCs w:val="28"/>
        </w:rPr>
        <w:t>С</w:t>
      </w:r>
      <w:r w:rsidR="007C6098" w:rsidRPr="003D4F60">
        <w:rPr>
          <w:rFonts w:cs="Arial"/>
          <w:szCs w:val="28"/>
        </w:rPr>
        <w:t xml:space="preserve">окращение дефицита и улучшение качественного состава трудовых ресурсов в </w:t>
      </w:r>
      <w:r w:rsidR="007C6098" w:rsidRPr="00C47012">
        <w:rPr>
          <w:rFonts w:cs="Arial"/>
          <w:szCs w:val="28"/>
        </w:rPr>
        <w:t>Кировской области</w:t>
      </w:r>
      <w:r w:rsidR="007C6098" w:rsidRPr="003D4F60">
        <w:rPr>
          <w:rFonts w:cs="Arial"/>
          <w:szCs w:val="28"/>
        </w:rPr>
        <w:t xml:space="preserve"> за счет привлечения соотечественников </w:t>
      </w:r>
      <w:r w:rsidR="00D647C7">
        <w:rPr>
          <w:rFonts w:cs="Arial"/>
          <w:szCs w:val="28"/>
        </w:rPr>
        <w:br/>
      </w:r>
      <w:r w:rsidR="007C6098" w:rsidRPr="003D4F60">
        <w:rPr>
          <w:rFonts w:cs="Arial"/>
          <w:szCs w:val="28"/>
        </w:rPr>
        <w:t>на</w:t>
      </w:r>
      <w:r w:rsidR="00F46386">
        <w:rPr>
          <w:rFonts w:cs="Arial"/>
          <w:szCs w:val="28"/>
        </w:rPr>
        <w:t xml:space="preserve"> </w:t>
      </w:r>
      <w:r w:rsidR="007C6098" w:rsidRPr="003D4F60">
        <w:rPr>
          <w:rFonts w:cs="Arial"/>
          <w:szCs w:val="28"/>
        </w:rPr>
        <w:t>постоянное место жительства</w:t>
      </w:r>
      <w:r>
        <w:rPr>
          <w:rFonts w:cs="Arial"/>
          <w:szCs w:val="28"/>
        </w:rPr>
        <w:t>.</w:t>
      </w:r>
    </w:p>
    <w:p w:rsidR="002B02B6" w:rsidRPr="00C47012" w:rsidRDefault="00C16E76" w:rsidP="00022C8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Arial"/>
          <w:szCs w:val="28"/>
        </w:rPr>
      </w:pPr>
      <w:r w:rsidRPr="00C47012">
        <w:rPr>
          <w:rFonts w:cs="Arial"/>
          <w:szCs w:val="28"/>
        </w:rPr>
        <w:t>3.</w:t>
      </w:r>
      <w:r w:rsidR="00D647C7">
        <w:rPr>
          <w:rFonts w:cs="Arial"/>
          <w:szCs w:val="28"/>
        </w:rPr>
        <w:t> </w:t>
      </w:r>
      <w:r w:rsidR="00D77145" w:rsidRPr="00D77145">
        <w:rPr>
          <w:szCs w:val="28"/>
        </w:rPr>
        <w:t xml:space="preserve">Привлечение кадров в сферу здравоохранения Кировской области </w:t>
      </w:r>
      <w:r w:rsidR="00BD7735">
        <w:rPr>
          <w:szCs w:val="28"/>
        </w:rPr>
        <w:br/>
      </w:r>
      <w:r w:rsidR="00D77145" w:rsidRPr="00D77145">
        <w:rPr>
          <w:szCs w:val="28"/>
        </w:rPr>
        <w:t>за счет специалистов из числа соотечественников, имеющих медицинское образование</w:t>
      </w:r>
      <w:r w:rsidR="002B02B6" w:rsidRPr="00C47012">
        <w:rPr>
          <w:rFonts w:cs="Arial"/>
          <w:szCs w:val="28"/>
        </w:rPr>
        <w:t>.</w:t>
      </w:r>
    </w:p>
    <w:p w:rsidR="0023631E" w:rsidRPr="00C47012" w:rsidRDefault="00264918" w:rsidP="00022C87">
      <w:pPr>
        <w:pStyle w:val="ae"/>
        <w:widowControl w:val="0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 w:rsidRPr="00C47012">
        <w:rPr>
          <w:szCs w:val="28"/>
        </w:rPr>
        <w:t>Основным</w:t>
      </w:r>
      <w:r w:rsidR="0023631E" w:rsidRPr="00C47012">
        <w:rPr>
          <w:szCs w:val="28"/>
        </w:rPr>
        <w:t>и показателями</w:t>
      </w:r>
      <w:r w:rsidRPr="00C47012">
        <w:rPr>
          <w:szCs w:val="28"/>
        </w:rPr>
        <w:t>, характе</w:t>
      </w:r>
      <w:r w:rsidR="00726711" w:rsidRPr="00C47012">
        <w:rPr>
          <w:szCs w:val="28"/>
        </w:rPr>
        <w:t>ризующим</w:t>
      </w:r>
      <w:r w:rsidR="0023631E" w:rsidRPr="00C47012">
        <w:rPr>
          <w:szCs w:val="28"/>
        </w:rPr>
        <w:t>и</w:t>
      </w:r>
      <w:r w:rsidR="00003C0B" w:rsidRPr="00C47012">
        <w:rPr>
          <w:szCs w:val="28"/>
        </w:rPr>
        <w:t xml:space="preserve"> результаты реализации</w:t>
      </w:r>
      <w:r w:rsidR="00F46386">
        <w:rPr>
          <w:szCs w:val="28"/>
        </w:rPr>
        <w:t xml:space="preserve"> </w:t>
      </w:r>
      <w:r w:rsidR="000B5DD2" w:rsidRPr="00C47012">
        <w:rPr>
          <w:szCs w:val="28"/>
        </w:rPr>
        <w:t>Региональной программы</w:t>
      </w:r>
      <w:r w:rsidR="0023631E" w:rsidRPr="00C47012">
        <w:rPr>
          <w:szCs w:val="28"/>
        </w:rPr>
        <w:t>, являются:</w:t>
      </w:r>
    </w:p>
    <w:p w:rsidR="00C47012" w:rsidRPr="00C47012" w:rsidRDefault="00C47012" w:rsidP="00022C87">
      <w:pPr>
        <w:pStyle w:val="ae"/>
        <w:widowControl w:val="0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 w:rsidRPr="00C47012">
        <w:rPr>
          <w:szCs w:val="28"/>
        </w:rPr>
        <w:t>1.</w:t>
      </w:r>
      <w:r w:rsidR="00D647C7">
        <w:rPr>
          <w:szCs w:val="28"/>
        </w:rPr>
        <w:t> </w:t>
      </w:r>
      <w:r w:rsidRPr="00C47012">
        <w:rPr>
          <w:szCs w:val="28"/>
        </w:rPr>
        <w:t>Численность участников Государственной программы и членов их</w:t>
      </w:r>
      <w:r w:rsidR="00663F60">
        <w:rPr>
          <w:szCs w:val="28"/>
        </w:rPr>
        <w:t> </w:t>
      </w:r>
      <w:r w:rsidRPr="00C47012">
        <w:rPr>
          <w:szCs w:val="28"/>
        </w:rPr>
        <w:t xml:space="preserve">семей, прибывших в Кировскую область и поставленных на учет </w:t>
      </w:r>
      <w:r w:rsidR="00417257">
        <w:rPr>
          <w:szCs w:val="28"/>
        </w:rPr>
        <w:br/>
      </w:r>
      <w:r w:rsidRPr="00C47012">
        <w:rPr>
          <w:szCs w:val="28"/>
        </w:rPr>
        <w:t>в УМВД России по Кировской области.</w:t>
      </w:r>
    </w:p>
    <w:p w:rsidR="00C47012" w:rsidRPr="004443C6" w:rsidRDefault="00CB5A88" w:rsidP="00022C87">
      <w:pPr>
        <w:pStyle w:val="ae"/>
        <w:widowControl w:val="0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>
        <w:rPr>
          <w:szCs w:val="28"/>
        </w:rPr>
        <w:t>2</w:t>
      </w:r>
      <w:r w:rsidR="00C47012" w:rsidRPr="004443C6">
        <w:rPr>
          <w:szCs w:val="28"/>
        </w:rPr>
        <w:t>.</w:t>
      </w:r>
      <w:r w:rsidR="00D647C7" w:rsidRPr="004443C6">
        <w:rPr>
          <w:szCs w:val="28"/>
        </w:rPr>
        <w:t> </w:t>
      </w:r>
      <w:r w:rsidR="00C47012" w:rsidRPr="004443C6">
        <w:rPr>
          <w:szCs w:val="28"/>
        </w:rPr>
        <w:t>Доля участников Государственной программы и членов их семей, поставленных на учет в налогов</w:t>
      </w:r>
      <w:r w:rsidR="00735D48">
        <w:rPr>
          <w:szCs w:val="28"/>
        </w:rPr>
        <w:t>ом органе</w:t>
      </w:r>
      <w:r w:rsidR="00FB5218">
        <w:rPr>
          <w:szCs w:val="28"/>
        </w:rPr>
        <w:t>, а также</w:t>
      </w:r>
      <w:r w:rsidR="00735D48">
        <w:rPr>
          <w:szCs w:val="28"/>
        </w:rPr>
        <w:t xml:space="preserve"> </w:t>
      </w:r>
      <w:r w:rsidR="00C47012" w:rsidRPr="004443C6">
        <w:rPr>
          <w:szCs w:val="28"/>
        </w:rPr>
        <w:t>получивших страховые свидетельства обязательного пенсионного страхования, в общей численности участников Государственной программы и членов их семей.</w:t>
      </w:r>
    </w:p>
    <w:p w:rsidR="00C47012" w:rsidRPr="004443C6" w:rsidRDefault="00CB5A88" w:rsidP="00022C87">
      <w:pPr>
        <w:pStyle w:val="ae"/>
        <w:widowControl w:val="0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>
        <w:rPr>
          <w:szCs w:val="28"/>
        </w:rPr>
        <w:t>3</w:t>
      </w:r>
      <w:r w:rsidR="00C47012" w:rsidRPr="004443C6">
        <w:rPr>
          <w:szCs w:val="28"/>
        </w:rPr>
        <w:t>.</w:t>
      </w:r>
      <w:r w:rsidR="00D647C7" w:rsidRPr="004443C6">
        <w:rPr>
          <w:szCs w:val="28"/>
        </w:rPr>
        <w:t> </w:t>
      </w:r>
      <w:r w:rsidR="00C47012" w:rsidRPr="004443C6">
        <w:rPr>
          <w:szCs w:val="28"/>
        </w:rPr>
        <w:t>Количество презентаций Региональной программы, проведенных управлением ГСЗН Кировской области.</w:t>
      </w:r>
    </w:p>
    <w:p w:rsidR="00C47012" w:rsidRPr="004443C6" w:rsidRDefault="00CB5A88" w:rsidP="00022C87">
      <w:pPr>
        <w:pStyle w:val="ae"/>
        <w:widowControl w:val="0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>
        <w:rPr>
          <w:szCs w:val="28"/>
        </w:rPr>
        <w:t>4</w:t>
      </w:r>
      <w:r w:rsidR="00C47012" w:rsidRPr="004443C6">
        <w:rPr>
          <w:szCs w:val="28"/>
        </w:rPr>
        <w:t>.</w:t>
      </w:r>
      <w:r w:rsidR="0069377B" w:rsidRPr="004443C6">
        <w:rPr>
          <w:szCs w:val="28"/>
        </w:rPr>
        <w:t> </w:t>
      </w:r>
      <w:r w:rsidR="00C47012" w:rsidRPr="004443C6">
        <w:rPr>
          <w:szCs w:val="28"/>
        </w:rPr>
        <w:t>Количество справочных, информационных и методических материалов в сфере реализации Региональной программы, изданных или опубликованных в</w:t>
      </w:r>
      <w:r w:rsidR="00663F60" w:rsidRPr="004443C6">
        <w:rPr>
          <w:szCs w:val="28"/>
        </w:rPr>
        <w:t> </w:t>
      </w:r>
      <w:r w:rsidR="00C47012" w:rsidRPr="004443C6">
        <w:rPr>
          <w:szCs w:val="28"/>
        </w:rPr>
        <w:t>средствах массовой информации, включая размещение в информационно-телекоммуникационной сети «Интернет».</w:t>
      </w:r>
    </w:p>
    <w:p w:rsidR="00C47012" w:rsidRPr="004443C6" w:rsidRDefault="00CB5A88" w:rsidP="00022C87">
      <w:pPr>
        <w:pStyle w:val="ae"/>
        <w:widowControl w:val="0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>
        <w:rPr>
          <w:szCs w:val="28"/>
        </w:rPr>
        <w:t>5</w:t>
      </w:r>
      <w:r w:rsidR="00C47012" w:rsidRPr="004443C6">
        <w:rPr>
          <w:szCs w:val="28"/>
        </w:rPr>
        <w:t>.</w:t>
      </w:r>
      <w:r w:rsidR="0069377B" w:rsidRPr="004443C6">
        <w:rPr>
          <w:szCs w:val="28"/>
        </w:rPr>
        <w:t> </w:t>
      </w:r>
      <w:r w:rsidR="00C47012" w:rsidRPr="004443C6">
        <w:rPr>
          <w:szCs w:val="28"/>
        </w:rPr>
        <w:t>Доля трудоустроенных участников Государственной программы и</w:t>
      </w:r>
      <w:r w:rsidR="00663F60" w:rsidRPr="004443C6">
        <w:rPr>
          <w:szCs w:val="28"/>
        </w:rPr>
        <w:t> </w:t>
      </w:r>
      <w:r w:rsidR="00C47012" w:rsidRPr="004443C6">
        <w:rPr>
          <w:szCs w:val="28"/>
        </w:rPr>
        <w:t xml:space="preserve">членов их семей трудоспособного возраста в общей численности прибывших </w:t>
      </w:r>
      <w:r w:rsidR="00417257">
        <w:rPr>
          <w:szCs w:val="28"/>
        </w:rPr>
        <w:br/>
      </w:r>
      <w:r w:rsidR="00C47012" w:rsidRPr="004443C6">
        <w:rPr>
          <w:szCs w:val="28"/>
        </w:rPr>
        <w:t xml:space="preserve">в Кировскую область участников Государственной программы и членов </w:t>
      </w:r>
      <w:r w:rsidR="0069377B" w:rsidRPr="004443C6">
        <w:rPr>
          <w:szCs w:val="28"/>
        </w:rPr>
        <w:br/>
      </w:r>
      <w:r w:rsidR="00C47012" w:rsidRPr="004443C6">
        <w:rPr>
          <w:szCs w:val="28"/>
        </w:rPr>
        <w:t>их семей трудоспособного возраста.</w:t>
      </w:r>
    </w:p>
    <w:p w:rsidR="00C47012" w:rsidRPr="004443C6" w:rsidRDefault="00CB5A88" w:rsidP="0065229C">
      <w:pPr>
        <w:pStyle w:val="ae"/>
        <w:tabs>
          <w:tab w:val="left" w:pos="497"/>
        </w:tabs>
        <w:spacing w:after="0" w:line="240" w:lineRule="auto"/>
        <w:ind w:left="0" w:firstLine="709"/>
        <w:contextualSpacing/>
        <w:rPr>
          <w:szCs w:val="28"/>
        </w:rPr>
      </w:pPr>
      <w:r>
        <w:rPr>
          <w:szCs w:val="28"/>
        </w:rPr>
        <w:t>6</w:t>
      </w:r>
      <w:r w:rsidR="00C47012" w:rsidRPr="004443C6">
        <w:rPr>
          <w:szCs w:val="28"/>
        </w:rPr>
        <w:t>.</w:t>
      </w:r>
      <w:r w:rsidR="0069377B" w:rsidRPr="004443C6">
        <w:rPr>
          <w:szCs w:val="28"/>
        </w:rPr>
        <w:t> </w:t>
      </w:r>
      <w:r w:rsidR="00C47012" w:rsidRPr="004443C6">
        <w:rPr>
          <w:szCs w:val="28"/>
        </w:rPr>
        <w:t>Доля участников Государственной программы, имеющих среднее профессиональное и высшее образование, в общем количестве прибывших в</w:t>
      </w:r>
      <w:r w:rsidR="00663F60" w:rsidRPr="004443C6">
        <w:rPr>
          <w:szCs w:val="28"/>
        </w:rPr>
        <w:t> </w:t>
      </w:r>
      <w:r w:rsidR="00C47012" w:rsidRPr="004443C6">
        <w:rPr>
          <w:szCs w:val="28"/>
        </w:rPr>
        <w:t>Кировскую область участ</w:t>
      </w:r>
      <w:r w:rsidR="00815C99">
        <w:rPr>
          <w:szCs w:val="28"/>
        </w:rPr>
        <w:t>ников Государственной программы</w:t>
      </w:r>
      <w:r w:rsidR="00C47012" w:rsidRPr="004443C6">
        <w:rPr>
          <w:szCs w:val="28"/>
        </w:rPr>
        <w:t>.</w:t>
      </w:r>
    </w:p>
    <w:p w:rsidR="00663F60" w:rsidRPr="004443C6" w:rsidRDefault="00CB5A88" w:rsidP="0065229C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>
        <w:rPr>
          <w:rFonts w:cs="Arial"/>
          <w:szCs w:val="28"/>
        </w:rPr>
        <w:t>7</w:t>
      </w:r>
      <w:r w:rsidR="00C47012" w:rsidRPr="004443C6">
        <w:rPr>
          <w:rFonts w:cs="Arial"/>
          <w:szCs w:val="28"/>
        </w:rPr>
        <w:t>.</w:t>
      </w:r>
      <w:r w:rsidR="0069377B" w:rsidRPr="004443C6">
        <w:rPr>
          <w:rFonts w:cs="Arial"/>
          <w:szCs w:val="28"/>
        </w:rPr>
        <w:t> </w:t>
      </w:r>
      <w:r w:rsidR="00C47012" w:rsidRPr="004443C6">
        <w:rPr>
          <w:rFonts w:cs="Arial"/>
          <w:szCs w:val="28"/>
        </w:rPr>
        <w:t>Численность привлеченных в сферу здравоохранения Кировской области специалистов с медицинским образованием из</w:t>
      </w:r>
      <w:r w:rsidR="00663F60" w:rsidRPr="004443C6">
        <w:rPr>
          <w:rFonts w:cs="Arial"/>
          <w:szCs w:val="28"/>
        </w:rPr>
        <w:t> </w:t>
      </w:r>
      <w:r w:rsidR="00C47012" w:rsidRPr="004443C6">
        <w:rPr>
          <w:rFonts w:cs="Arial"/>
          <w:szCs w:val="28"/>
        </w:rPr>
        <w:t>числа участников Государственной программы и членов их</w:t>
      </w:r>
      <w:r w:rsidR="00C47012" w:rsidRPr="004443C6">
        <w:rPr>
          <w:szCs w:val="28"/>
        </w:rPr>
        <w:t xml:space="preserve"> семей</w:t>
      </w:r>
      <w:r w:rsidR="00663F60" w:rsidRPr="004443C6">
        <w:rPr>
          <w:szCs w:val="28"/>
        </w:rPr>
        <w:t>.</w:t>
      </w:r>
    </w:p>
    <w:p w:rsidR="00F33CF3" w:rsidRPr="004443C6" w:rsidRDefault="00726711" w:rsidP="0065229C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4443C6">
        <w:rPr>
          <w:szCs w:val="28"/>
        </w:rPr>
        <w:t>Ц</w:t>
      </w:r>
      <w:r w:rsidR="007C2BB8" w:rsidRPr="004443C6">
        <w:rPr>
          <w:szCs w:val="28"/>
        </w:rPr>
        <w:t>елевы</w:t>
      </w:r>
      <w:r w:rsidRPr="004443C6">
        <w:rPr>
          <w:szCs w:val="28"/>
        </w:rPr>
        <w:t>е</w:t>
      </w:r>
      <w:r w:rsidR="007C2BB8" w:rsidRPr="004443C6">
        <w:rPr>
          <w:szCs w:val="28"/>
        </w:rPr>
        <w:t xml:space="preserve"> показател</w:t>
      </w:r>
      <w:r w:rsidRPr="004443C6">
        <w:rPr>
          <w:szCs w:val="28"/>
        </w:rPr>
        <w:t>и</w:t>
      </w:r>
      <w:r w:rsidR="00F46386">
        <w:rPr>
          <w:szCs w:val="28"/>
        </w:rPr>
        <w:t xml:space="preserve"> </w:t>
      </w:r>
      <w:r w:rsidRPr="004443C6">
        <w:rPr>
          <w:szCs w:val="28"/>
        </w:rPr>
        <w:t xml:space="preserve">(индикаторы) </w:t>
      </w:r>
      <w:r w:rsidR="00B1005C" w:rsidRPr="004443C6">
        <w:rPr>
          <w:szCs w:val="28"/>
        </w:rPr>
        <w:t>реализации</w:t>
      </w:r>
      <w:r w:rsidR="00F46386">
        <w:rPr>
          <w:szCs w:val="28"/>
        </w:rPr>
        <w:t xml:space="preserve"> </w:t>
      </w:r>
      <w:r w:rsidR="006D62BA" w:rsidRPr="004443C6">
        <w:rPr>
          <w:szCs w:val="28"/>
        </w:rPr>
        <w:t xml:space="preserve">Региональной программы </w:t>
      </w:r>
      <w:r w:rsidR="00264918" w:rsidRPr="004443C6">
        <w:rPr>
          <w:szCs w:val="28"/>
        </w:rPr>
        <w:t>и их значения представле</w:t>
      </w:r>
      <w:r w:rsidR="00233CD9" w:rsidRPr="004443C6">
        <w:rPr>
          <w:szCs w:val="28"/>
        </w:rPr>
        <w:t xml:space="preserve">ны в </w:t>
      </w:r>
      <w:r w:rsidR="00417257">
        <w:rPr>
          <w:szCs w:val="28"/>
        </w:rPr>
        <w:t>приложении № </w:t>
      </w:r>
      <w:r w:rsidR="00C5382F" w:rsidRPr="004443C6">
        <w:rPr>
          <w:szCs w:val="28"/>
        </w:rPr>
        <w:t>1</w:t>
      </w:r>
      <w:r w:rsidR="00BD3153" w:rsidRPr="004443C6">
        <w:rPr>
          <w:szCs w:val="28"/>
        </w:rPr>
        <w:t xml:space="preserve"> к </w:t>
      </w:r>
      <w:r w:rsidR="00FA077E">
        <w:rPr>
          <w:szCs w:val="28"/>
        </w:rPr>
        <w:t xml:space="preserve">настоящей </w:t>
      </w:r>
      <w:r w:rsidR="00BD3153" w:rsidRPr="004443C6">
        <w:rPr>
          <w:szCs w:val="28"/>
        </w:rPr>
        <w:t>Региональной программе</w:t>
      </w:r>
      <w:r w:rsidR="00F33CF3" w:rsidRPr="004443C6">
        <w:rPr>
          <w:szCs w:val="28"/>
        </w:rPr>
        <w:t>.</w:t>
      </w:r>
    </w:p>
    <w:p w:rsidR="00E36351" w:rsidRPr="004443C6" w:rsidRDefault="00E36351" w:rsidP="0065229C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4443C6">
        <w:rPr>
          <w:szCs w:val="28"/>
        </w:rPr>
        <w:t xml:space="preserve">Целевые показатели </w:t>
      </w:r>
      <w:r w:rsidR="002B02B6" w:rsidRPr="004443C6">
        <w:rPr>
          <w:szCs w:val="28"/>
        </w:rPr>
        <w:t xml:space="preserve">(индикаторы) </w:t>
      </w:r>
      <w:r w:rsidRPr="004443C6">
        <w:rPr>
          <w:szCs w:val="28"/>
        </w:rPr>
        <w:t xml:space="preserve">эффективности реализации </w:t>
      </w:r>
      <w:r w:rsidR="000B5DD2" w:rsidRPr="004443C6">
        <w:rPr>
          <w:szCs w:val="28"/>
        </w:rPr>
        <w:t xml:space="preserve">Региональной программы </w:t>
      </w:r>
      <w:r w:rsidRPr="004443C6">
        <w:rPr>
          <w:szCs w:val="28"/>
        </w:rPr>
        <w:t>и ее мероприятий, а также их плановые зна</w:t>
      </w:r>
      <w:r w:rsidR="005243DD" w:rsidRPr="004443C6">
        <w:rPr>
          <w:szCs w:val="28"/>
        </w:rPr>
        <w:t>чения определены исходя из цел</w:t>
      </w:r>
      <w:r w:rsidR="00513C70" w:rsidRPr="004443C6">
        <w:rPr>
          <w:szCs w:val="28"/>
        </w:rPr>
        <w:t>ей</w:t>
      </w:r>
      <w:r w:rsidRPr="004443C6">
        <w:rPr>
          <w:szCs w:val="28"/>
        </w:rPr>
        <w:t xml:space="preserve"> и задач </w:t>
      </w:r>
      <w:r w:rsidR="000B5DD2" w:rsidRPr="004443C6">
        <w:rPr>
          <w:szCs w:val="28"/>
        </w:rPr>
        <w:t xml:space="preserve">Региональной программы </w:t>
      </w:r>
      <w:r w:rsidRPr="004443C6">
        <w:rPr>
          <w:szCs w:val="28"/>
        </w:rPr>
        <w:t>и</w:t>
      </w:r>
      <w:r w:rsidR="00513C70" w:rsidRPr="004443C6">
        <w:rPr>
          <w:szCs w:val="28"/>
        </w:rPr>
        <w:t> </w:t>
      </w:r>
      <w:r w:rsidRPr="004443C6">
        <w:rPr>
          <w:szCs w:val="28"/>
        </w:rPr>
        <w:t>предусматривают возможность корректировки.</w:t>
      </w:r>
    </w:p>
    <w:p w:rsidR="00E36351" w:rsidRPr="004443C6" w:rsidRDefault="00E36351" w:rsidP="0065229C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4443C6">
        <w:rPr>
          <w:szCs w:val="28"/>
        </w:rPr>
        <w:t xml:space="preserve">По итогам реализации </w:t>
      </w:r>
      <w:r w:rsidR="002B02B6" w:rsidRPr="004443C6">
        <w:rPr>
          <w:szCs w:val="28"/>
        </w:rPr>
        <w:t xml:space="preserve">Региональной программы </w:t>
      </w:r>
      <w:r w:rsidR="00726711" w:rsidRPr="004443C6">
        <w:rPr>
          <w:szCs w:val="28"/>
        </w:rPr>
        <w:t>ожидается</w:t>
      </w:r>
      <w:r w:rsidR="00965DA6" w:rsidRPr="004443C6">
        <w:rPr>
          <w:szCs w:val="28"/>
        </w:rPr>
        <w:t xml:space="preserve"> достижение </w:t>
      </w:r>
      <w:r w:rsidR="00965DA6" w:rsidRPr="004443C6">
        <w:rPr>
          <w:szCs w:val="28"/>
        </w:rPr>
        <w:lastRenderedPageBreak/>
        <w:t>следующих результатов:</w:t>
      </w:r>
    </w:p>
    <w:p w:rsidR="00D068F0" w:rsidRPr="004443C6" w:rsidRDefault="00D068F0" w:rsidP="007210C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7210C3">
        <w:rPr>
          <w:szCs w:val="28"/>
        </w:rPr>
        <w:t>переселение</w:t>
      </w:r>
      <w:r w:rsidR="007210C3">
        <w:rPr>
          <w:szCs w:val="28"/>
        </w:rPr>
        <w:t xml:space="preserve"> в Кировскую область не менее 875</w:t>
      </w:r>
      <w:r w:rsidRPr="007210C3">
        <w:rPr>
          <w:szCs w:val="28"/>
        </w:rPr>
        <w:t xml:space="preserve"> участников Государственной программы и членов их семей</w:t>
      </w:r>
      <w:r w:rsidR="002A31AD" w:rsidRPr="007210C3">
        <w:rPr>
          <w:szCs w:val="28"/>
        </w:rPr>
        <w:t>;</w:t>
      </w:r>
    </w:p>
    <w:p w:rsidR="00FA077E" w:rsidRDefault="00FA077E" w:rsidP="00FA077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C6">
        <w:rPr>
          <w:rFonts w:ascii="Times New Roman" w:hAnsi="Times New Roman" w:cs="Times New Roman"/>
          <w:sz w:val="28"/>
          <w:szCs w:val="28"/>
        </w:rPr>
        <w:t>содействие в постановке на учет в налоговом органе</w:t>
      </w:r>
      <w:r w:rsidR="00F85D8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4443C6"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Pr="004443C6">
        <w:rPr>
          <w:rFonts w:ascii="Times New Roman" w:hAnsi="Times New Roman"/>
          <w:sz w:val="28"/>
          <w:szCs w:val="28"/>
        </w:rPr>
        <w:t>страховых свидетельств обязательного пенсионного страхования не менее 95,0% участников Государственной программы и членов их семей;</w:t>
      </w:r>
    </w:p>
    <w:p w:rsidR="00FA077E" w:rsidRDefault="00FA077E" w:rsidP="00FA077E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не менее 20 </w:t>
      </w:r>
      <w:r w:rsidRPr="00D46197">
        <w:rPr>
          <w:rFonts w:ascii="Times New Roman" w:hAnsi="Times New Roman"/>
          <w:sz w:val="28"/>
          <w:szCs w:val="28"/>
        </w:rPr>
        <w:t>презентаций Региональной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FA077E" w:rsidRDefault="00FA077E" w:rsidP="00FA077E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подготовка, издание и тиражирование не менее 250</w:t>
      </w:r>
      <w:r w:rsidRPr="00D46197">
        <w:rPr>
          <w:rFonts w:ascii="Times New Roman" w:hAnsi="Times New Roman"/>
          <w:sz w:val="28"/>
          <w:szCs w:val="28"/>
        </w:rPr>
        <w:t xml:space="preserve"> справочных, информационных и методических материалов в сфере ре</w:t>
      </w:r>
      <w:r>
        <w:rPr>
          <w:rFonts w:ascii="Times New Roman" w:hAnsi="Times New Roman"/>
          <w:sz w:val="28"/>
          <w:szCs w:val="28"/>
        </w:rPr>
        <w:t>ализации Региональной программы;</w:t>
      </w:r>
    </w:p>
    <w:p w:rsidR="00772C83" w:rsidRPr="004443C6" w:rsidRDefault="00772C83" w:rsidP="0065229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C6">
        <w:rPr>
          <w:rFonts w:ascii="Times New Roman" w:hAnsi="Times New Roman" w:cs="Times New Roman"/>
          <w:sz w:val="28"/>
          <w:szCs w:val="28"/>
        </w:rPr>
        <w:t>ежегодное трудоустройство не менее 80,0% участников Государственной программы и членов их семей трудоспособного возраста</w:t>
      </w:r>
      <w:r w:rsidR="0090019A" w:rsidRPr="004443C6">
        <w:rPr>
          <w:rFonts w:ascii="Times New Roman" w:hAnsi="Times New Roman" w:cs="Times New Roman"/>
          <w:sz w:val="28"/>
          <w:szCs w:val="28"/>
        </w:rPr>
        <w:t xml:space="preserve"> в общей численности прибывших в Кировскую область участников Государственной программы и членов их семей трудоспособного возраста</w:t>
      </w:r>
      <w:r w:rsidRPr="004443C6">
        <w:rPr>
          <w:rFonts w:ascii="Times New Roman" w:hAnsi="Times New Roman" w:cs="Times New Roman"/>
          <w:sz w:val="28"/>
          <w:szCs w:val="28"/>
        </w:rPr>
        <w:t>;</w:t>
      </w:r>
    </w:p>
    <w:p w:rsidR="0000330E" w:rsidRDefault="00FA077E" w:rsidP="00FA077E">
      <w:pPr>
        <w:pStyle w:val="ConsPlusNormal"/>
        <w:widowControl w:val="0"/>
        <w:tabs>
          <w:tab w:val="lef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A077E">
        <w:rPr>
          <w:rFonts w:ascii="Times New Roman" w:hAnsi="Times New Roman"/>
          <w:sz w:val="28"/>
          <w:szCs w:val="28"/>
        </w:rPr>
        <w:t xml:space="preserve">ривлечение в Кировскую область ежегодно не менее 60% участников </w:t>
      </w:r>
      <w:r>
        <w:rPr>
          <w:rFonts w:ascii="Times New Roman" w:hAnsi="Times New Roman"/>
          <w:sz w:val="28"/>
          <w:szCs w:val="28"/>
        </w:rPr>
        <w:t>Г</w:t>
      </w:r>
      <w:r w:rsidRPr="00FA077E">
        <w:rPr>
          <w:rFonts w:ascii="Times New Roman" w:hAnsi="Times New Roman"/>
          <w:sz w:val="28"/>
          <w:szCs w:val="28"/>
        </w:rPr>
        <w:t>осударственной программы, имеющих среднее профессиональное</w:t>
      </w:r>
      <w:r w:rsidR="00F46386">
        <w:rPr>
          <w:rFonts w:ascii="Times New Roman" w:hAnsi="Times New Roman"/>
          <w:sz w:val="28"/>
          <w:szCs w:val="28"/>
        </w:rPr>
        <w:t xml:space="preserve"> </w:t>
      </w:r>
      <w:r w:rsidRPr="00FA077E">
        <w:rPr>
          <w:rFonts w:ascii="Times New Roman" w:hAnsi="Times New Roman"/>
          <w:sz w:val="28"/>
          <w:szCs w:val="28"/>
        </w:rPr>
        <w:t>и высшее образование</w:t>
      </w:r>
      <w:r w:rsidR="00015A10">
        <w:rPr>
          <w:rFonts w:ascii="Times New Roman" w:hAnsi="Times New Roman"/>
          <w:sz w:val="28"/>
          <w:szCs w:val="28"/>
        </w:rPr>
        <w:t>;</w:t>
      </w:r>
    </w:p>
    <w:p w:rsidR="00D068F0" w:rsidRDefault="00D068F0" w:rsidP="0065229C">
      <w:pPr>
        <w:pStyle w:val="ConsPlusNormal"/>
        <w:widowControl w:val="0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</w:t>
      </w:r>
      <w:r w:rsidRPr="001B04B6">
        <w:rPr>
          <w:rFonts w:ascii="Times New Roman" w:hAnsi="Times New Roman" w:cs="Times New Roman"/>
          <w:sz w:val="28"/>
          <w:szCs w:val="28"/>
        </w:rPr>
        <w:t xml:space="preserve"> в сферу здравоохранения Кировской области специалистов с</w:t>
      </w:r>
      <w:r w:rsidR="002872E8">
        <w:rPr>
          <w:rFonts w:ascii="Times New Roman" w:hAnsi="Times New Roman" w:cs="Times New Roman"/>
          <w:sz w:val="28"/>
          <w:szCs w:val="28"/>
        </w:rPr>
        <w:t> </w:t>
      </w:r>
      <w:r w:rsidRPr="001B04B6">
        <w:rPr>
          <w:rFonts w:ascii="Times New Roman" w:hAnsi="Times New Roman" w:cs="Times New Roman"/>
          <w:sz w:val="28"/>
          <w:szCs w:val="28"/>
        </w:rPr>
        <w:t xml:space="preserve">медицинским образованием из числа участников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Pr="001B04B6">
        <w:rPr>
          <w:rFonts w:ascii="Times New Roman" w:hAnsi="Times New Roman" w:cs="Times New Roman"/>
          <w:sz w:val="28"/>
          <w:szCs w:val="28"/>
        </w:rPr>
        <w:t xml:space="preserve">и членов их семей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1B04B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210C3">
        <w:rPr>
          <w:rFonts w:ascii="Times New Roman" w:hAnsi="Times New Roman" w:cs="Times New Roman"/>
          <w:sz w:val="28"/>
          <w:szCs w:val="28"/>
        </w:rPr>
        <w:t>10</w:t>
      </w:r>
      <w:r w:rsidR="002872E8">
        <w:rPr>
          <w:rFonts w:ascii="Times New Roman" w:hAnsi="Times New Roman" w:cs="Times New Roman"/>
          <w:sz w:val="28"/>
          <w:szCs w:val="28"/>
        </w:rPr>
        <w:t> </w:t>
      </w:r>
      <w:r w:rsidRPr="001B04B6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szCs w:val="28"/>
        </w:rPr>
        <w:t>.</w:t>
      </w:r>
    </w:p>
    <w:p w:rsidR="002872E8" w:rsidRDefault="000B5DD2" w:rsidP="0065229C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Региональная программа </w:t>
      </w:r>
      <w:r w:rsidR="007210C3">
        <w:rPr>
          <w:szCs w:val="28"/>
        </w:rPr>
        <w:t>реализуется в 2020</w:t>
      </w:r>
      <w:r w:rsidR="004E5C97" w:rsidRPr="001F0461">
        <w:rPr>
          <w:szCs w:val="28"/>
        </w:rPr>
        <w:t xml:space="preserve"> – 202</w:t>
      </w:r>
      <w:r w:rsidR="007210C3">
        <w:rPr>
          <w:szCs w:val="28"/>
        </w:rPr>
        <w:t>4</w:t>
      </w:r>
      <w:r w:rsidR="004E5C97" w:rsidRPr="001F0461">
        <w:rPr>
          <w:szCs w:val="28"/>
        </w:rPr>
        <w:t xml:space="preserve"> годах. </w:t>
      </w:r>
    </w:p>
    <w:p w:rsidR="004E5C97" w:rsidRDefault="004E5C97" w:rsidP="0065229C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Этапы реализации </w:t>
      </w:r>
      <w:r w:rsidR="000B5DD2" w:rsidRPr="001F0461">
        <w:rPr>
          <w:szCs w:val="28"/>
        </w:rPr>
        <w:t xml:space="preserve">Региональной программы </w:t>
      </w:r>
      <w:r w:rsidRPr="001F0461">
        <w:rPr>
          <w:szCs w:val="28"/>
        </w:rPr>
        <w:t>не выделяются.</w:t>
      </w:r>
    </w:p>
    <w:p w:rsidR="001550AC" w:rsidRPr="001F0461" w:rsidRDefault="001550AC" w:rsidP="0065229C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5716F2" w:rsidRPr="001F0461" w:rsidRDefault="0069377B" w:rsidP="006937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4. </w:t>
      </w:r>
      <w:r w:rsidR="004C0E8C" w:rsidRPr="001F0461">
        <w:rPr>
          <w:b/>
          <w:szCs w:val="28"/>
        </w:rPr>
        <w:t xml:space="preserve">Основные мероприятия по реализации </w:t>
      </w:r>
      <w:r w:rsidR="000B5DD2" w:rsidRPr="001F0461">
        <w:rPr>
          <w:b/>
          <w:szCs w:val="28"/>
        </w:rPr>
        <w:t>Региональной программы</w:t>
      </w:r>
    </w:p>
    <w:p w:rsidR="00F10F53" w:rsidRPr="002A31AD" w:rsidRDefault="00F10F53" w:rsidP="006522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outlineLvl w:val="1"/>
        <w:rPr>
          <w:b/>
          <w:sz w:val="24"/>
          <w:szCs w:val="28"/>
        </w:rPr>
      </w:pPr>
    </w:p>
    <w:p w:rsidR="000954E8" w:rsidRPr="001F0461" w:rsidRDefault="001550AC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>
        <w:rPr>
          <w:szCs w:val="28"/>
        </w:rPr>
        <w:t>Перечень основ</w:t>
      </w:r>
      <w:r w:rsidR="00A15A46" w:rsidRPr="001F0461">
        <w:rPr>
          <w:szCs w:val="28"/>
        </w:rPr>
        <w:t xml:space="preserve">ных мероприятий </w:t>
      </w:r>
      <w:r w:rsidR="000B5DD2" w:rsidRPr="001F0461">
        <w:rPr>
          <w:szCs w:val="28"/>
        </w:rPr>
        <w:t xml:space="preserve">Региональной программы </w:t>
      </w:r>
      <w:r w:rsidR="00A15A46" w:rsidRPr="001F0461">
        <w:rPr>
          <w:szCs w:val="28"/>
        </w:rPr>
        <w:t>определен в</w:t>
      </w:r>
      <w:r w:rsidR="001452AA">
        <w:rPr>
          <w:szCs w:val="28"/>
        </w:rPr>
        <w:t> </w:t>
      </w:r>
      <w:r w:rsidR="00A15A46" w:rsidRPr="001F0461">
        <w:rPr>
          <w:szCs w:val="28"/>
        </w:rPr>
        <w:t>соответствии с Государственной программой</w:t>
      </w:r>
      <w:r w:rsidR="0023631E" w:rsidRPr="001F0461">
        <w:rPr>
          <w:szCs w:val="28"/>
        </w:rPr>
        <w:t>,</w:t>
      </w:r>
      <w:r w:rsidR="00F46386">
        <w:rPr>
          <w:szCs w:val="28"/>
        </w:rPr>
        <w:t xml:space="preserve"> </w:t>
      </w:r>
      <w:r w:rsidR="00A15A46" w:rsidRPr="001F0461">
        <w:rPr>
          <w:szCs w:val="28"/>
        </w:rPr>
        <w:t>основан на необходимости достиж</w:t>
      </w:r>
      <w:r w:rsidR="0023631E" w:rsidRPr="001F0461">
        <w:rPr>
          <w:szCs w:val="28"/>
        </w:rPr>
        <w:t>ения цел</w:t>
      </w:r>
      <w:r w:rsidR="002B5826">
        <w:rPr>
          <w:szCs w:val="28"/>
        </w:rPr>
        <w:t>ей</w:t>
      </w:r>
      <w:r w:rsidR="00A15A46" w:rsidRPr="001F0461">
        <w:rPr>
          <w:szCs w:val="28"/>
        </w:rPr>
        <w:t xml:space="preserve"> и задач </w:t>
      </w:r>
      <w:r w:rsidR="000B5DD2" w:rsidRPr="001F0461">
        <w:rPr>
          <w:szCs w:val="28"/>
        </w:rPr>
        <w:t xml:space="preserve">Региональной программы </w:t>
      </w:r>
      <w:r w:rsidR="00B7034B" w:rsidRPr="001F0461">
        <w:rPr>
          <w:szCs w:val="28"/>
        </w:rPr>
        <w:t>и представлен в</w:t>
      </w:r>
      <w:r w:rsidR="002B5826">
        <w:rPr>
          <w:szCs w:val="28"/>
        </w:rPr>
        <w:t> </w:t>
      </w:r>
      <w:r w:rsidR="00B7034B" w:rsidRPr="001F0461">
        <w:rPr>
          <w:szCs w:val="28"/>
        </w:rPr>
        <w:t>приложении № 2</w:t>
      </w:r>
      <w:r w:rsidR="00BD3153" w:rsidRPr="001F0461">
        <w:rPr>
          <w:szCs w:val="28"/>
        </w:rPr>
        <w:t xml:space="preserve"> к </w:t>
      </w:r>
      <w:r w:rsidR="007A3E6C">
        <w:rPr>
          <w:szCs w:val="28"/>
        </w:rPr>
        <w:t xml:space="preserve">настоящей </w:t>
      </w:r>
      <w:r w:rsidR="00BD3153" w:rsidRPr="001F0461">
        <w:rPr>
          <w:szCs w:val="28"/>
        </w:rPr>
        <w:t>Региональной программе</w:t>
      </w:r>
      <w:r w:rsidR="00A15A46" w:rsidRPr="001F0461">
        <w:rPr>
          <w:szCs w:val="28"/>
        </w:rPr>
        <w:t>.</w:t>
      </w:r>
    </w:p>
    <w:p w:rsidR="00A15A46" w:rsidRDefault="00A15A46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В рамках </w:t>
      </w:r>
      <w:r w:rsidR="000B5DD2" w:rsidRPr="001F0461">
        <w:rPr>
          <w:szCs w:val="28"/>
        </w:rPr>
        <w:t xml:space="preserve">Региональной программы </w:t>
      </w:r>
      <w:r w:rsidR="00FC0D75" w:rsidRPr="001F0461">
        <w:rPr>
          <w:szCs w:val="28"/>
        </w:rPr>
        <w:t>реализуются следующие о</w:t>
      </w:r>
      <w:r w:rsidR="001550AC">
        <w:rPr>
          <w:szCs w:val="28"/>
        </w:rPr>
        <w:t>снов</w:t>
      </w:r>
      <w:r w:rsidR="00FC0D75" w:rsidRPr="001F0461">
        <w:rPr>
          <w:szCs w:val="28"/>
        </w:rPr>
        <w:t>ные мероприятия.</w:t>
      </w:r>
    </w:p>
    <w:p w:rsidR="00F10F53" w:rsidRPr="00E06072" w:rsidRDefault="00F10F53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2"/>
          <w:szCs w:val="28"/>
        </w:rPr>
      </w:pPr>
    </w:p>
    <w:p w:rsidR="00F168DF" w:rsidRPr="00061945" w:rsidRDefault="0069377B" w:rsidP="0069377B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szCs w:val="28"/>
        </w:rPr>
      </w:pPr>
      <w:r>
        <w:rPr>
          <w:b/>
          <w:szCs w:val="28"/>
        </w:rPr>
        <w:t>4.1. </w:t>
      </w:r>
      <w:r w:rsidR="006E010A">
        <w:rPr>
          <w:b/>
          <w:szCs w:val="28"/>
        </w:rPr>
        <w:t>Основное</w:t>
      </w:r>
      <w:r w:rsidR="00F33CF3" w:rsidRPr="001F0461">
        <w:rPr>
          <w:b/>
          <w:szCs w:val="28"/>
        </w:rPr>
        <w:t xml:space="preserve"> м</w:t>
      </w:r>
      <w:r w:rsidR="00BA2ED7" w:rsidRPr="001F0461">
        <w:rPr>
          <w:b/>
          <w:szCs w:val="28"/>
        </w:rPr>
        <w:t xml:space="preserve">ероприятие </w:t>
      </w:r>
      <w:r w:rsidR="008A250F" w:rsidRPr="001F0461">
        <w:rPr>
          <w:b/>
          <w:szCs w:val="28"/>
        </w:rPr>
        <w:t>1</w:t>
      </w:r>
      <w:r w:rsidR="00F168DF" w:rsidRPr="001F0461">
        <w:rPr>
          <w:b/>
          <w:szCs w:val="28"/>
        </w:rPr>
        <w:t xml:space="preserve">. </w:t>
      </w:r>
      <w:r w:rsidR="00FC0D75" w:rsidRPr="00061945">
        <w:rPr>
          <w:szCs w:val="28"/>
        </w:rPr>
        <w:t>Создание правовых и</w:t>
      </w:r>
      <w:r w:rsidR="00FB5218">
        <w:rPr>
          <w:szCs w:val="28"/>
        </w:rPr>
        <w:t xml:space="preserve"> </w:t>
      </w:r>
      <w:r w:rsidR="00FC0D75" w:rsidRPr="00061945">
        <w:rPr>
          <w:szCs w:val="28"/>
        </w:rPr>
        <w:t>информационных условий, способствующих добро</w:t>
      </w:r>
      <w:r w:rsidR="000D3B43" w:rsidRPr="00061945">
        <w:rPr>
          <w:szCs w:val="28"/>
        </w:rPr>
        <w:t xml:space="preserve">вольному переселению </w:t>
      </w:r>
      <w:r w:rsidR="00B42F79" w:rsidRPr="00061945">
        <w:rPr>
          <w:szCs w:val="28"/>
        </w:rPr>
        <w:t xml:space="preserve">в Кировскую область </w:t>
      </w:r>
      <w:r w:rsidR="000D3B43" w:rsidRPr="00061945">
        <w:rPr>
          <w:szCs w:val="28"/>
        </w:rPr>
        <w:t>соотечествен</w:t>
      </w:r>
      <w:r w:rsidR="00B42F79" w:rsidRPr="00061945">
        <w:rPr>
          <w:szCs w:val="28"/>
        </w:rPr>
        <w:t>ников, проживающих за рубежом</w:t>
      </w:r>
      <w:r w:rsidRPr="00061945">
        <w:rPr>
          <w:szCs w:val="28"/>
        </w:rPr>
        <w:t>,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</w:t>
      </w:r>
    </w:p>
    <w:p w:rsidR="00F10F53" w:rsidRPr="00E06072" w:rsidRDefault="00F10F53" w:rsidP="0065229C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outlineLvl w:val="1"/>
        <w:rPr>
          <w:b/>
          <w:sz w:val="20"/>
          <w:szCs w:val="28"/>
        </w:rPr>
      </w:pPr>
    </w:p>
    <w:p w:rsidR="00DF38E8" w:rsidRPr="001F0461" w:rsidRDefault="00DF38E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Финансовое обеспечение данного мероприятия осуществляется </w:t>
      </w:r>
      <w:r w:rsidR="00E92CC4" w:rsidRPr="001F0461">
        <w:rPr>
          <w:szCs w:val="28"/>
        </w:rPr>
        <w:t>за счет средств областного бюджета</w:t>
      </w:r>
      <w:r w:rsidRPr="001F0461">
        <w:rPr>
          <w:szCs w:val="28"/>
        </w:rPr>
        <w:t>.</w:t>
      </w:r>
    </w:p>
    <w:p w:rsidR="00C65D33" w:rsidRPr="001F0461" w:rsidRDefault="008A250F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>В рамках данного</w:t>
      </w:r>
      <w:r w:rsidR="00F46386">
        <w:rPr>
          <w:szCs w:val="28"/>
        </w:rPr>
        <w:t xml:space="preserve"> </w:t>
      </w:r>
      <w:r w:rsidRPr="001F0461">
        <w:rPr>
          <w:szCs w:val="28"/>
        </w:rPr>
        <w:t xml:space="preserve">мероприятия </w:t>
      </w:r>
      <w:r w:rsidR="000B32CA" w:rsidRPr="001F0461">
        <w:rPr>
          <w:szCs w:val="28"/>
        </w:rPr>
        <w:t xml:space="preserve">будут </w:t>
      </w:r>
      <w:r w:rsidR="00DF38E8" w:rsidRPr="001F0461">
        <w:rPr>
          <w:szCs w:val="28"/>
        </w:rPr>
        <w:t>реализ</w:t>
      </w:r>
      <w:r w:rsidR="000B32CA" w:rsidRPr="001F0461">
        <w:rPr>
          <w:szCs w:val="28"/>
        </w:rPr>
        <w:t>овываться</w:t>
      </w:r>
      <w:r w:rsidRPr="001F0461">
        <w:rPr>
          <w:szCs w:val="28"/>
        </w:rPr>
        <w:t xml:space="preserve"> мер</w:t>
      </w:r>
      <w:r w:rsidR="00A3150A" w:rsidRPr="001F0461">
        <w:rPr>
          <w:szCs w:val="28"/>
        </w:rPr>
        <w:t xml:space="preserve">ы </w:t>
      </w:r>
      <w:r w:rsidR="00B34447" w:rsidRPr="001F0461">
        <w:rPr>
          <w:szCs w:val="28"/>
        </w:rPr>
        <w:t>по</w:t>
      </w:r>
      <w:r w:rsidR="00D230B8">
        <w:rPr>
          <w:szCs w:val="28"/>
        </w:rPr>
        <w:t> </w:t>
      </w:r>
      <w:r w:rsidR="00C65D33" w:rsidRPr="001F0461">
        <w:rPr>
          <w:szCs w:val="28"/>
        </w:rPr>
        <w:t xml:space="preserve">нормативно-правовому и информационному обеспечению реализации </w:t>
      </w:r>
      <w:r w:rsidR="000A5D91">
        <w:rPr>
          <w:szCs w:val="28"/>
        </w:rPr>
        <w:t>Региональной программы</w:t>
      </w:r>
      <w:r w:rsidR="00C65D33" w:rsidRPr="001F0461">
        <w:rPr>
          <w:szCs w:val="28"/>
        </w:rPr>
        <w:t>.</w:t>
      </w:r>
    </w:p>
    <w:p w:rsidR="00C65D33" w:rsidRPr="001F0461" w:rsidRDefault="00C65D33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lastRenderedPageBreak/>
        <w:t>Мероприятие планируется осуществлять посредством:</w:t>
      </w:r>
    </w:p>
    <w:p w:rsidR="00C65D33" w:rsidRPr="001F0461" w:rsidRDefault="00C65D33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разработки и </w:t>
      </w:r>
      <w:r w:rsidR="00B901C2" w:rsidRPr="001F0461">
        <w:rPr>
          <w:szCs w:val="28"/>
        </w:rPr>
        <w:t>согл</w:t>
      </w:r>
      <w:r w:rsidR="00AF6A6A" w:rsidRPr="001F0461">
        <w:rPr>
          <w:szCs w:val="28"/>
        </w:rPr>
        <w:t>а</w:t>
      </w:r>
      <w:r w:rsidR="00B901C2" w:rsidRPr="001F0461">
        <w:rPr>
          <w:szCs w:val="28"/>
        </w:rPr>
        <w:t>сования</w:t>
      </w:r>
      <w:r w:rsidRPr="001F0461">
        <w:rPr>
          <w:szCs w:val="28"/>
        </w:rPr>
        <w:t xml:space="preserve"> необходимых нормативных правовых актов Правительства Кировской области в сфере реализации </w:t>
      </w:r>
      <w:r w:rsidR="000B5DD2" w:rsidRPr="001F0461">
        <w:rPr>
          <w:szCs w:val="28"/>
        </w:rPr>
        <w:t>Региональной программы</w:t>
      </w:r>
      <w:r w:rsidRPr="001F0461">
        <w:rPr>
          <w:szCs w:val="28"/>
        </w:rPr>
        <w:t>;</w:t>
      </w:r>
    </w:p>
    <w:p w:rsidR="00C65D33" w:rsidRPr="001F0461" w:rsidRDefault="00E06072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721A99">
        <w:rPr>
          <w:szCs w:val="28"/>
        </w:rPr>
        <w:t>подготовки, издания, тиражирования и публикации справочных, информационных и методических материалов в сфере реализации Региональной про</w:t>
      </w:r>
      <w:r w:rsidR="000A5D91">
        <w:rPr>
          <w:szCs w:val="28"/>
        </w:rPr>
        <w:t>граммы</w:t>
      </w:r>
      <w:r w:rsidR="00C65D33" w:rsidRPr="001F0461">
        <w:rPr>
          <w:szCs w:val="28"/>
        </w:rPr>
        <w:t>;</w:t>
      </w:r>
    </w:p>
    <w:p w:rsidR="00096B9C" w:rsidRPr="001F0461" w:rsidRDefault="00096B9C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проведения презентаций </w:t>
      </w:r>
      <w:r w:rsidR="000B5DD2" w:rsidRPr="001F0461">
        <w:rPr>
          <w:szCs w:val="28"/>
        </w:rPr>
        <w:t>Региональной программы</w:t>
      </w:r>
      <w:r w:rsidRPr="001F0461">
        <w:rPr>
          <w:szCs w:val="28"/>
        </w:rPr>
        <w:t>;</w:t>
      </w:r>
    </w:p>
    <w:p w:rsidR="00C65D33" w:rsidRPr="001F0461" w:rsidRDefault="00C65D33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размещения </w:t>
      </w:r>
      <w:r w:rsidR="0098488A" w:rsidRPr="001F0461">
        <w:rPr>
          <w:szCs w:val="28"/>
        </w:rPr>
        <w:t xml:space="preserve">информационных и методических материалов в сфере реализации </w:t>
      </w:r>
      <w:r w:rsidR="000B5DD2" w:rsidRPr="001F0461">
        <w:rPr>
          <w:szCs w:val="28"/>
        </w:rPr>
        <w:t xml:space="preserve">Региональной программы </w:t>
      </w:r>
      <w:r w:rsidR="008E5F49" w:rsidRPr="001F0461">
        <w:rPr>
          <w:szCs w:val="28"/>
        </w:rPr>
        <w:t>в информационно-телекоммуникационной сети «Интернет»</w:t>
      </w:r>
      <w:r w:rsidR="0098488A" w:rsidRPr="001F0461">
        <w:rPr>
          <w:szCs w:val="28"/>
        </w:rPr>
        <w:t>, включая</w:t>
      </w:r>
      <w:r w:rsidR="008E5F49" w:rsidRPr="001F0461">
        <w:rPr>
          <w:szCs w:val="28"/>
        </w:rPr>
        <w:t xml:space="preserve"> информационный ресурс «Автоматизированная информационная система «Соотечественники» (</w:t>
      </w:r>
      <w:r w:rsidR="008E5F49" w:rsidRPr="001F0461">
        <w:rPr>
          <w:szCs w:val="28"/>
          <w:lang w:val="en-US"/>
        </w:rPr>
        <w:t>www</w:t>
      </w:r>
      <w:r w:rsidR="008E5F49" w:rsidRPr="001F0461">
        <w:rPr>
          <w:szCs w:val="28"/>
        </w:rPr>
        <w:t>.</w:t>
      </w:r>
      <w:r w:rsidR="008E5F49" w:rsidRPr="001F0461">
        <w:rPr>
          <w:szCs w:val="28"/>
          <w:lang w:val="en-US"/>
        </w:rPr>
        <w:t>aiss</w:t>
      </w:r>
      <w:r w:rsidR="008E5F49" w:rsidRPr="001F0461">
        <w:rPr>
          <w:szCs w:val="28"/>
        </w:rPr>
        <w:t>.</w:t>
      </w:r>
      <w:r w:rsidR="008E5F49" w:rsidRPr="001F0461">
        <w:rPr>
          <w:szCs w:val="28"/>
          <w:lang w:val="en-US"/>
        </w:rPr>
        <w:t>gov</w:t>
      </w:r>
      <w:r w:rsidR="008E5F49" w:rsidRPr="001F0461">
        <w:rPr>
          <w:szCs w:val="28"/>
        </w:rPr>
        <w:t>.</w:t>
      </w:r>
      <w:r w:rsidR="008E5F49" w:rsidRPr="001F0461">
        <w:rPr>
          <w:szCs w:val="28"/>
          <w:lang w:val="en-US"/>
        </w:rPr>
        <w:t>ru</w:t>
      </w:r>
      <w:r w:rsidR="008E5F49" w:rsidRPr="001F0461">
        <w:rPr>
          <w:szCs w:val="28"/>
        </w:rPr>
        <w:t>)</w:t>
      </w:r>
      <w:r w:rsidRPr="001F0461">
        <w:rPr>
          <w:szCs w:val="28"/>
        </w:rPr>
        <w:t>;</w:t>
      </w:r>
    </w:p>
    <w:p w:rsidR="00D2311F" w:rsidRPr="001F0461" w:rsidRDefault="007363A9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>предоставления</w:t>
      </w:r>
      <w:r w:rsidR="00F46386">
        <w:rPr>
          <w:szCs w:val="28"/>
        </w:rPr>
        <w:t xml:space="preserve"> </w:t>
      </w:r>
      <w:r w:rsidR="00003C0B" w:rsidRPr="001F0461">
        <w:rPr>
          <w:szCs w:val="28"/>
        </w:rPr>
        <w:t xml:space="preserve">информационных, консультационных и других услуг </w:t>
      </w:r>
      <w:r w:rsidR="00D2311F" w:rsidRPr="001F0461">
        <w:rPr>
          <w:szCs w:val="28"/>
        </w:rPr>
        <w:t>уч</w:t>
      </w:r>
      <w:r w:rsidRPr="001F0461">
        <w:rPr>
          <w:szCs w:val="28"/>
        </w:rPr>
        <w:t>астникам</w:t>
      </w:r>
      <w:r w:rsidR="00F46386">
        <w:rPr>
          <w:szCs w:val="28"/>
        </w:rPr>
        <w:t xml:space="preserve"> </w:t>
      </w:r>
      <w:r w:rsidR="000A5D91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Pr="001F0461">
        <w:rPr>
          <w:szCs w:val="28"/>
        </w:rPr>
        <w:t>и членам</w:t>
      </w:r>
      <w:r w:rsidR="00D2311F" w:rsidRPr="001F0461">
        <w:rPr>
          <w:szCs w:val="28"/>
        </w:rPr>
        <w:t xml:space="preserve"> их семей</w:t>
      </w:r>
      <w:r w:rsidR="0098488A" w:rsidRPr="001F0461">
        <w:rPr>
          <w:szCs w:val="28"/>
        </w:rPr>
        <w:t>.</w:t>
      </w:r>
    </w:p>
    <w:p w:rsidR="00A9035F" w:rsidRPr="001F0461" w:rsidRDefault="00A9035F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>Реализация мероприятия позволит:</w:t>
      </w:r>
    </w:p>
    <w:p w:rsidR="00A9035F" w:rsidRPr="001F0461" w:rsidRDefault="00A9035F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стимулировать процесс добровольного переселения соотечественников </w:t>
      </w:r>
      <w:r w:rsidR="002778EE" w:rsidRPr="001F0461">
        <w:rPr>
          <w:szCs w:val="28"/>
        </w:rPr>
        <w:br/>
      </w:r>
      <w:r w:rsidRPr="001F0461">
        <w:rPr>
          <w:szCs w:val="28"/>
        </w:rPr>
        <w:t>на постоянное место жительства в Кировскую область;</w:t>
      </w:r>
    </w:p>
    <w:p w:rsidR="00D2311F" w:rsidRPr="001F0461" w:rsidRDefault="0058005B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обеспечить необходимое информационное сопровождение </w:t>
      </w:r>
      <w:r w:rsidR="00A9035F" w:rsidRPr="001F0461">
        <w:rPr>
          <w:szCs w:val="28"/>
        </w:rPr>
        <w:t xml:space="preserve">реализации </w:t>
      </w:r>
      <w:r w:rsidR="000B5DD2" w:rsidRPr="001F0461">
        <w:rPr>
          <w:szCs w:val="28"/>
        </w:rPr>
        <w:t>Региональной программы</w:t>
      </w:r>
      <w:r w:rsidR="00A9035F" w:rsidRPr="001F0461">
        <w:rPr>
          <w:szCs w:val="28"/>
        </w:rPr>
        <w:t>, способствующее добровольному переезду соотечественников на постоянное место жительства в Кировскую область.</w:t>
      </w:r>
    </w:p>
    <w:p w:rsidR="00FB081B" w:rsidRPr="001F0461" w:rsidRDefault="00E06072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E06072">
        <w:rPr>
          <w:szCs w:val="28"/>
        </w:rPr>
        <w:t xml:space="preserve">Для реализации Региональной программы предусматривается разработка </w:t>
      </w:r>
      <w:r w:rsidR="00CA0691">
        <w:rPr>
          <w:szCs w:val="28"/>
        </w:rPr>
        <w:br/>
      </w:r>
      <w:r w:rsidRPr="00E06072">
        <w:rPr>
          <w:szCs w:val="28"/>
        </w:rPr>
        <w:t xml:space="preserve">и принятие нормативных правовых актов Правительства Кировской области. </w:t>
      </w:r>
    </w:p>
    <w:p w:rsidR="00FB081B" w:rsidRDefault="005940D3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pacing w:val="-4"/>
          <w:szCs w:val="28"/>
        </w:rPr>
      </w:pPr>
      <w:r w:rsidRPr="001F0461">
        <w:rPr>
          <w:szCs w:val="28"/>
        </w:rPr>
        <w:t xml:space="preserve">Перечень нормативных правовых актов, принимаемых </w:t>
      </w:r>
      <w:r w:rsidR="00BD3153" w:rsidRPr="001F0461">
        <w:rPr>
          <w:szCs w:val="28"/>
        </w:rPr>
        <w:t>Правительством Кировской области</w:t>
      </w:r>
      <w:r w:rsidRPr="001F0461">
        <w:rPr>
          <w:szCs w:val="28"/>
        </w:rPr>
        <w:t xml:space="preserve"> в целях реализации </w:t>
      </w:r>
      <w:r w:rsidR="00BD3153" w:rsidRPr="001F0461">
        <w:rPr>
          <w:szCs w:val="28"/>
        </w:rPr>
        <w:t>Региональной программы</w:t>
      </w:r>
      <w:r w:rsidR="0050456E">
        <w:rPr>
          <w:szCs w:val="28"/>
        </w:rPr>
        <w:t>,</w:t>
      </w:r>
      <w:r w:rsidR="00BD3153" w:rsidRPr="001F0461">
        <w:rPr>
          <w:szCs w:val="28"/>
        </w:rPr>
        <w:t xml:space="preserve"> </w:t>
      </w:r>
      <w:r w:rsidRPr="001F0461">
        <w:rPr>
          <w:szCs w:val="28"/>
        </w:rPr>
        <w:t>представлен</w:t>
      </w:r>
      <w:r w:rsidR="000A5D91">
        <w:rPr>
          <w:spacing w:val="-4"/>
          <w:szCs w:val="28"/>
        </w:rPr>
        <w:br/>
      </w:r>
      <w:r w:rsidR="002D58DC">
        <w:rPr>
          <w:spacing w:val="-4"/>
          <w:szCs w:val="28"/>
        </w:rPr>
        <w:t xml:space="preserve">в </w:t>
      </w:r>
      <w:r w:rsidR="002D58DC" w:rsidRPr="001F0461">
        <w:rPr>
          <w:spacing w:val="-4"/>
          <w:szCs w:val="28"/>
        </w:rPr>
        <w:t xml:space="preserve">приложении № 3 к </w:t>
      </w:r>
      <w:r w:rsidR="007A3E6C">
        <w:rPr>
          <w:spacing w:val="-4"/>
          <w:szCs w:val="28"/>
        </w:rPr>
        <w:t xml:space="preserve">настоящей </w:t>
      </w:r>
      <w:r w:rsidR="002D58DC" w:rsidRPr="001F0461">
        <w:rPr>
          <w:spacing w:val="-4"/>
          <w:szCs w:val="28"/>
        </w:rPr>
        <w:t>Региональной программе</w:t>
      </w:r>
      <w:r w:rsidR="00175221" w:rsidRPr="001F0461">
        <w:rPr>
          <w:spacing w:val="-4"/>
          <w:szCs w:val="28"/>
        </w:rPr>
        <w:t>.</w:t>
      </w:r>
    </w:p>
    <w:p w:rsidR="002B3047" w:rsidRPr="000A23B5" w:rsidRDefault="002B3047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pacing w:val="-4"/>
          <w:sz w:val="22"/>
          <w:szCs w:val="28"/>
        </w:rPr>
      </w:pPr>
    </w:p>
    <w:p w:rsidR="00A8664E" w:rsidRPr="00061945" w:rsidRDefault="0069377B" w:rsidP="006937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>
        <w:rPr>
          <w:b/>
          <w:szCs w:val="28"/>
        </w:rPr>
        <w:t>4.2. </w:t>
      </w:r>
      <w:r w:rsidR="001550AC">
        <w:rPr>
          <w:b/>
          <w:szCs w:val="28"/>
        </w:rPr>
        <w:t>Основ</w:t>
      </w:r>
      <w:r w:rsidR="00A8664E" w:rsidRPr="001F0461">
        <w:rPr>
          <w:b/>
          <w:szCs w:val="28"/>
        </w:rPr>
        <w:t>ное мероприятие 2.</w:t>
      </w:r>
      <w:r w:rsidR="00F46386">
        <w:rPr>
          <w:b/>
          <w:szCs w:val="28"/>
        </w:rPr>
        <w:t xml:space="preserve"> </w:t>
      </w:r>
      <w:r w:rsidR="00003C0B" w:rsidRPr="00061945">
        <w:rPr>
          <w:szCs w:val="28"/>
        </w:rPr>
        <w:t xml:space="preserve">Организация приема участников </w:t>
      </w:r>
      <w:r w:rsidR="000A5D91" w:rsidRPr="00061945">
        <w:rPr>
          <w:szCs w:val="28"/>
        </w:rPr>
        <w:t>Государственной</w:t>
      </w:r>
      <w:r w:rsidR="000B5DD2" w:rsidRPr="00061945">
        <w:rPr>
          <w:szCs w:val="28"/>
        </w:rPr>
        <w:t xml:space="preserve"> программы </w:t>
      </w:r>
      <w:r w:rsidR="00A8664E" w:rsidRPr="00061945">
        <w:rPr>
          <w:szCs w:val="28"/>
        </w:rPr>
        <w:t>и членов их семей на территории Кировской области</w:t>
      </w:r>
    </w:p>
    <w:p w:rsidR="00F10F53" w:rsidRPr="007D32A4" w:rsidRDefault="00F10F53" w:rsidP="006522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 w:val="22"/>
          <w:szCs w:val="28"/>
        </w:rPr>
      </w:pPr>
    </w:p>
    <w:p w:rsidR="00A8664E" w:rsidRPr="001F0461" w:rsidRDefault="00A8664E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>В рамках данного мероприятия будут реализовываться меры по</w:t>
      </w:r>
      <w:r w:rsidR="0016692B">
        <w:rPr>
          <w:szCs w:val="28"/>
        </w:rPr>
        <w:t> </w:t>
      </w:r>
      <w:r w:rsidRPr="001F0461">
        <w:rPr>
          <w:szCs w:val="28"/>
        </w:rPr>
        <w:t xml:space="preserve">организации переезда </w:t>
      </w:r>
      <w:r w:rsidR="00003C0B" w:rsidRPr="001F0461">
        <w:rPr>
          <w:szCs w:val="28"/>
        </w:rPr>
        <w:t xml:space="preserve">в Кировскую область участников </w:t>
      </w:r>
      <w:r w:rsidR="000A5D91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Pr="001F0461">
        <w:rPr>
          <w:szCs w:val="28"/>
        </w:rPr>
        <w:t>и членов их семей</w:t>
      </w:r>
      <w:r w:rsidR="00497C08" w:rsidRPr="001F0461">
        <w:rPr>
          <w:szCs w:val="28"/>
        </w:rPr>
        <w:t xml:space="preserve">, а также их </w:t>
      </w:r>
      <w:r w:rsidRPr="001F0461">
        <w:rPr>
          <w:szCs w:val="28"/>
        </w:rPr>
        <w:t xml:space="preserve">приема </w:t>
      </w:r>
      <w:r w:rsidR="00515C96" w:rsidRPr="001F0461">
        <w:rPr>
          <w:szCs w:val="28"/>
        </w:rPr>
        <w:t xml:space="preserve">и учета </w:t>
      </w:r>
      <w:r w:rsidRPr="001F0461">
        <w:rPr>
          <w:szCs w:val="28"/>
        </w:rPr>
        <w:t>на территории Кировской области.</w:t>
      </w:r>
    </w:p>
    <w:p w:rsidR="00A8664E" w:rsidRPr="001F0461" w:rsidRDefault="00A8664E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>Мероприятие планируется осуществлять посредством:</w:t>
      </w:r>
    </w:p>
    <w:p w:rsidR="00C9258A" w:rsidRPr="001F0461" w:rsidRDefault="00A50570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содействия </w:t>
      </w:r>
      <w:r w:rsidR="00C9258A" w:rsidRPr="001F0461">
        <w:rPr>
          <w:szCs w:val="28"/>
        </w:rPr>
        <w:t>временно</w:t>
      </w:r>
      <w:r w:rsidRPr="001F0461">
        <w:rPr>
          <w:szCs w:val="28"/>
        </w:rPr>
        <w:t>му</w:t>
      </w:r>
      <w:r w:rsidR="00786530" w:rsidRPr="001F0461">
        <w:rPr>
          <w:szCs w:val="28"/>
        </w:rPr>
        <w:t xml:space="preserve"> размещению</w:t>
      </w:r>
      <w:r w:rsidR="00C9258A" w:rsidRPr="001F0461">
        <w:rPr>
          <w:szCs w:val="28"/>
        </w:rPr>
        <w:t xml:space="preserve"> участников </w:t>
      </w:r>
      <w:r w:rsidR="000A5D91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="00C9258A" w:rsidRPr="001F0461">
        <w:rPr>
          <w:szCs w:val="28"/>
        </w:rPr>
        <w:t>и членов их семей на территории Кировской области</w:t>
      </w:r>
      <w:r w:rsidR="00785942" w:rsidRPr="001F0461">
        <w:rPr>
          <w:szCs w:val="28"/>
        </w:rPr>
        <w:t>, осуществляемому</w:t>
      </w:r>
      <w:r w:rsidR="00C9258A" w:rsidRPr="001F0461">
        <w:rPr>
          <w:szCs w:val="28"/>
        </w:rPr>
        <w:t xml:space="preserve"> за счет средств участников </w:t>
      </w:r>
      <w:r w:rsidR="000A5D91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="00C9258A" w:rsidRPr="001F0461">
        <w:rPr>
          <w:szCs w:val="28"/>
        </w:rPr>
        <w:t>и</w:t>
      </w:r>
      <w:r w:rsidR="0016692B">
        <w:rPr>
          <w:szCs w:val="28"/>
        </w:rPr>
        <w:t> </w:t>
      </w:r>
      <w:r w:rsidR="00C9258A" w:rsidRPr="001F0461">
        <w:rPr>
          <w:szCs w:val="28"/>
        </w:rPr>
        <w:t>членов их семей;</w:t>
      </w:r>
    </w:p>
    <w:p w:rsidR="007D7EA6" w:rsidRPr="004F6FB9" w:rsidRDefault="00A1351C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>
        <w:rPr>
          <w:szCs w:val="28"/>
        </w:rPr>
        <w:t>с</w:t>
      </w:r>
      <w:r w:rsidR="004F6B46">
        <w:rPr>
          <w:szCs w:val="28"/>
        </w:rPr>
        <w:t>одействия</w:t>
      </w:r>
      <w:r w:rsidRPr="00A1351C">
        <w:rPr>
          <w:szCs w:val="28"/>
        </w:rPr>
        <w:t xml:space="preserve"> в прохождении участниками Государственной программы </w:t>
      </w:r>
      <w:r>
        <w:rPr>
          <w:szCs w:val="28"/>
        </w:rPr>
        <w:br/>
      </w:r>
      <w:r w:rsidRPr="00A1351C">
        <w:rPr>
          <w:szCs w:val="28"/>
        </w:rPr>
        <w:t>и членами их семей медицинского освидетельствования для по</w:t>
      </w:r>
      <w:r>
        <w:rPr>
          <w:szCs w:val="28"/>
        </w:rPr>
        <w:t>лучения документов, подтвержда</w:t>
      </w:r>
      <w:r w:rsidRPr="00A1351C">
        <w:rPr>
          <w:szCs w:val="28"/>
        </w:rPr>
        <w:t xml:space="preserve">ющих отсутствие у участников Государственной программы и членов их семей заболевания наркоманией и инфекционных заболеваний, которые представляют опасность </w:t>
      </w:r>
      <w:r>
        <w:rPr>
          <w:szCs w:val="28"/>
        </w:rPr>
        <w:t xml:space="preserve">для окружающих, а также </w:t>
      </w:r>
      <w:r>
        <w:rPr>
          <w:szCs w:val="28"/>
        </w:rPr>
        <w:lastRenderedPageBreak/>
        <w:t>сертификата об отсутствии у иностранно</w:t>
      </w:r>
      <w:r w:rsidRPr="00A1351C">
        <w:rPr>
          <w:szCs w:val="28"/>
        </w:rPr>
        <w:t>го гражданина заболеваний,</w:t>
      </w:r>
      <w:r>
        <w:rPr>
          <w:szCs w:val="28"/>
        </w:rPr>
        <w:t xml:space="preserve"> вызываемых вирусом иммунодефи</w:t>
      </w:r>
      <w:r w:rsidRPr="00A1351C">
        <w:rPr>
          <w:szCs w:val="28"/>
        </w:rPr>
        <w:t>цита человека (ВИЧ-инфекции), в том числе компенсаци</w:t>
      </w:r>
      <w:r w:rsidR="004F6B46">
        <w:rPr>
          <w:szCs w:val="28"/>
        </w:rPr>
        <w:t>и</w:t>
      </w:r>
      <w:r w:rsidRPr="00A1351C">
        <w:rPr>
          <w:szCs w:val="28"/>
        </w:rPr>
        <w:t xml:space="preserve"> в полном объеме затрат, понесенных участниками Государственной программы и членами их семей на эти цели</w:t>
      </w:r>
      <w:r w:rsidR="00785942" w:rsidRPr="004F6FB9">
        <w:rPr>
          <w:szCs w:val="28"/>
        </w:rPr>
        <w:t>.</w:t>
      </w:r>
    </w:p>
    <w:p w:rsidR="007C3B4C" w:rsidRPr="001F0461" w:rsidRDefault="00BF0B12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4F6FB9">
        <w:rPr>
          <w:szCs w:val="28"/>
        </w:rPr>
        <w:t>Реализация мероприятия позволит</w:t>
      </w:r>
      <w:r w:rsidR="00F46386">
        <w:rPr>
          <w:szCs w:val="28"/>
        </w:rPr>
        <w:t xml:space="preserve"> </w:t>
      </w:r>
      <w:r w:rsidR="00497C08" w:rsidRPr="004F6FB9">
        <w:rPr>
          <w:szCs w:val="28"/>
        </w:rPr>
        <w:t>осуществить прием</w:t>
      </w:r>
      <w:r w:rsidRPr="004F6FB9">
        <w:rPr>
          <w:szCs w:val="28"/>
        </w:rPr>
        <w:t>, учет</w:t>
      </w:r>
      <w:r w:rsidR="00497C08" w:rsidRPr="001F0461">
        <w:rPr>
          <w:szCs w:val="28"/>
        </w:rPr>
        <w:t xml:space="preserve"> и</w:t>
      </w:r>
      <w:r w:rsidR="00DA080D">
        <w:rPr>
          <w:szCs w:val="28"/>
        </w:rPr>
        <w:t> </w:t>
      </w:r>
      <w:r w:rsidR="00497C08" w:rsidRPr="001F0461">
        <w:rPr>
          <w:szCs w:val="28"/>
        </w:rPr>
        <w:t xml:space="preserve">регистрацию </w:t>
      </w:r>
      <w:r w:rsidR="00003C0B" w:rsidRPr="001F0461">
        <w:rPr>
          <w:szCs w:val="28"/>
        </w:rPr>
        <w:t xml:space="preserve">участников </w:t>
      </w:r>
      <w:r w:rsidR="000A5D91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="00497C08" w:rsidRPr="001F0461">
        <w:rPr>
          <w:szCs w:val="28"/>
        </w:rPr>
        <w:t xml:space="preserve">и членов их семей </w:t>
      </w:r>
      <w:r w:rsidR="007A3E6C">
        <w:rPr>
          <w:szCs w:val="28"/>
        </w:rPr>
        <w:br/>
      </w:r>
      <w:r w:rsidRPr="001F0461">
        <w:rPr>
          <w:szCs w:val="28"/>
        </w:rPr>
        <w:t>на территории Ки</w:t>
      </w:r>
      <w:r w:rsidR="00C9258A" w:rsidRPr="001F0461">
        <w:rPr>
          <w:szCs w:val="28"/>
        </w:rPr>
        <w:t>ровской области.</w:t>
      </w:r>
    </w:p>
    <w:p w:rsidR="00BC322D" w:rsidRPr="00CE3359" w:rsidRDefault="00BC322D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687C46" w:rsidRPr="00061945" w:rsidRDefault="0069377B" w:rsidP="006937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>
        <w:rPr>
          <w:b/>
          <w:szCs w:val="28"/>
        </w:rPr>
        <w:t>4.3. </w:t>
      </w:r>
      <w:r w:rsidR="00926BF6" w:rsidRPr="001F0461">
        <w:rPr>
          <w:b/>
          <w:szCs w:val="28"/>
        </w:rPr>
        <w:t>О</w:t>
      </w:r>
      <w:r w:rsidR="001550AC">
        <w:rPr>
          <w:b/>
          <w:szCs w:val="28"/>
        </w:rPr>
        <w:t>снов</w:t>
      </w:r>
      <w:r w:rsidR="00926BF6" w:rsidRPr="001F0461">
        <w:rPr>
          <w:b/>
          <w:szCs w:val="28"/>
        </w:rPr>
        <w:t>ное м</w:t>
      </w:r>
      <w:r w:rsidR="00687C46" w:rsidRPr="001F0461">
        <w:rPr>
          <w:b/>
          <w:szCs w:val="28"/>
        </w:rPr>
        <w:t xml:space="preserve">ероприятие </w:t>
      </w:r>
      <w:r w:rsidR="007C3B4C" w:rsidRPr="001F0461">
        <w:rPr>
          <w:b/>
          <w:szCs w:val="28"/>
        </w:rPr>
        <w:t>3</w:t>
      </w:r>
      <w:r w:rsidR="00687C46" w:rsidRPr="001F0461">
        <w:rPr>
          <w:b/>
          <w:szCs w:val="28"/>
        </w:rPr>
        <w:t xml:space="preserve">. </w:t>
      </w:r>
      <w:r w:rsidR="000D3B43" w:rsidRPr="00061945">
        <w:rPr>
          <w:szCs w:val="28"/>
        </w:rPr>
        <w:t>Создание условий для адаптации</w:t>
      </w:r>
      <w:r w:rsidR="002778EE" w:rsidRPr="00061945">
        <w:rPr>
          <w:szCs w:val="28"/>
        </w:rPr>
        <w:br/>
      </w:r>
      <w:r w:rsidR="00872614" w:rsidRPr="00061945">
        <w:rPr>
          <w:szCs w:val="28"/>
        </w:rPr>
        <w:t>и жизнедеятельности</w:t>
      </w:r>
      <w:r w:rsidR="00F46386">
        <w:rPr>
          <w:szCs w:val="28"/>
        </w:rPr>
        <w:t xml:space="preserve"> </w:t>
      </w:r>
      <w:r w:rsidR="00E0511C" w:rsidRPr="00061945">
        <w:rPr>
          <w:szCs w:val="28"/>
        </w:rPr>
        <w:t>участни</w:t>
      </w:r>
      <w:r w:rsidR="00003C0B" w:rsidRPr="00061945">
        <w:rPr>
          <w:szCs w:val="28"/>
        </w:rPr>
        <w:t xml:space="preserve">ков </w:t>
      </w:r>
      <w:r w:rsidR="000A5D91" w:rsidRPr="00061945">
        <w:rPr>
          <w:szCs w:val="28"/>
        </w:rPr>
        <w:t>Государственной</w:t>
      </w:r>
      <w:r w:rsidR="000B5DD2" w:rsidRPr="00061945">
        <w:rPr>
          <w:szCs w:val="28"/>
        </w:rPr>
        <w:t xml:space="preserve"> программы </w:t>
      </w:r>
      <w:r w:rsidR="00E0511C" w:rsidRPr="00061945">
        <w:rPr>
          <w:szCs w:val="28"/>
        </w:rPr>
        <w:t>и</w:t>
      </w:r>
      <w:r w:rsidR="00F46386">
        <w:rPr>
          <w:szCs w:val="28"/>
        </w:rPr>
        <w:t xml:space="preserve"> </w:t>
      </w:r>
      <w:r w:rsidR="00E0511C" w:rsidRPr="00061945">
        <w:rPr>
          <w:szCs w:val="28"/>
        </w:rPr>
        <w:t xml:space="preserve">членов </w:t>
      </w:r>
      <w:r w:rsidRPr="00061945">
        <w:rPr>
          <w:szCs w:val="28"/>
        </w:rPr>
        <w:br/>
      </w:r>
      <w:r w:rsidR="00E0511C" w:rsidRPr="00061945">
        <w:rPr>
          <w:szCs w:val="28"/>
        </w:rPr>
        <w:t>их семей на территории Кировской области</w:t>
      </w:r>
    </w:p>
    <w:p w:rsidR="00F10F53" w:rsidRPr="001F0461" w:rsidRDefault="00F10F53" w:rsidP="006522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 w:val="24"/>
          <w:szCs w:val="28"/>
        </w:rPr>
      </w:pP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>Финансовое обеспечение данного мероприятия осуществляется за счет средств федерального и областного бюджетов.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В рамках данного мероприятия будут реализовываться меры по созданию условий для адаптации участников </w:t>
      </w:r>
      <w:r w:rsidR="000A5D91">
        <w:rPr>
          <w:szCs w:val="28"/>
        </w:rPr>
        <w:t>Государственной</w:t>
      </w:r>
      <w:r w:rsidRPr="00C47618">
        <w:rPr>
          <w:szCs w:val="28"/>
        </w:rPr>
        <w:t xml:space="preserve"> программы и членов </w:t>
      </w:r>
      <w:r w:rsidR="0069377B">
        <w:rPr>
          <w:szCs w:val="28"/>
        </w:rPr>
        <w:br/>
      </w:r>
      <w:r w:rsidRPr="00C47618">
        <w:rPr>
          <w:szCs w:val="28"/>
        </w:rPr>
        <w:t>их</w:t>
      </w:r>
      <w:r w:rsidR="00F46386">
        <w:rPr>
          <w:szCs w:val="28"/>
        </w:rPr>
        <w:t xml:space="preserve"> </w:t>
      </w:r>
      <w:r w:rsidRPr="00C47618">
        <w:rPr>
          <w:szCs w:val="28"/>
        </w:rPr>
        <w:t>семей в целях их закрепления на территории Кировской области.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Мероприятие планируется осуществлять посредством оказания участникам </w:t>
      </w:r>
      <w:r w:rsidR="000A5D91">
        <w:rPr>
          <w:szCs w:val="28"/>
        </w:rPr>
        <w:t>Государственной</w:t>
      </w:r>
      <w:r w:rsidRPr="00C47618">
        <w:rPr>
          <w:szCs w:val="28"/>
        </w:rPr>
        <w:t xml:space="preserve"> программы и членам их семей содействия в: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получении полисов обязательного медицинского страхования </w:t>
      </w:r>
      <w:r w:rsidR="0069377B">
        <w:rPr>
          <w:szCs w:val="28"/>
        </w:rPr>
        <w:br/>
      </w:r>
      <w:r w:rsidRPr="00C47618">
        <w:rPr>
          <w:szCs w:val="28"/>
        </w:rPr>
        <w:t>и</w:t>
      </w:r>
      <w:r w:rsidR="00735D48">
        <w:rPr>
          <w:szCs w:val="28"/>
        </w:rPr>
        <w:t xml:space="preserve"> </w:t>
      </w:r>
      <w:r w:rsidRPr="00C47618">
        <w:rPr>
          <w:szCs w:val="28"/>
        </w:rPr>
        <w:t>страховых свидетельств обязательного пенсионного страхования, а также постановке на учет в налоговом органе;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предоставлении медицинских услуг в рамках </w:t>
      </w:r>
      <w:r w:rsidRPr="00BF6DF2">
        <w:rPr>
          <w:szCs w:val="28"/>
        </w:rPr>
        <w:t>государственной программы Кировской обл</w:t>
      </w:r>
      <w:r w:rsidR="00BF6DF2" w:rsidRPr="00BF6DF2">
        <w:rPr>
          <w:szCs w:val="28"/>
        </w:rPr>
        <w:t xml:space="preserve">асти «Развитие здравоохранения», </w:t>
      </w:r>
      <w:r w:rsidRPr="00BF6DF2">
        <w:rPr>
          <w:szCs w:val="28"/>
        </w:rPr>
        <w:t xml:space="preserve">утвержденной постановлением Правительства Кировской области от </w:t>
      </w:r>
      <w:r w:rsidR="00BF6DF2" w:rsidRPr="00BF6DF2">
        <w:rPr>
          <w:szCs w:val="28"/>
        </w:rPr>
        <w:t>30</w:t>
      </w:r>
      <w:r w:rsidR="00527CC9" w:rsidRPr="00BF6DF2">
        <w:rPr>
          <w:szCs w:val="28"/>
        </w:rPr>
        <w:t xml:space="preserve"> декабря </w:t>
      </w:r>
      <w:r w:rsidRPr="00BF6DF2">
        <w:rPr>
          <w:szCs w:val="28"/>
        </w:rPr>
        <w:t>20</w:t>
      </w:r>
      <w:r w:rsidR="00BF6DF2" w:rsidRPr="00BF6DF2">
        <w:rPr>
          <w:szCs w:val="28"/>
        </w:rPr>
        <w:t>19</w:t>
      </w:r>
      <w:r w:rsidR="00F46386">
        <w:rPr>
          <w:szCs w:val="28"/>
        </w:rPr>
        <w:t xml:space="preserve"> </w:t>
      </w:r>
      <w:r w:rsidR="00527CC9" w:rsidRPr="00BF6DF2">
        <w:rPr>
          <w:szCs w:val="28"/>
        </w:rPr>
        <w:t xml:space="preserve">г. </w:t>
      </w:r>
      <w:r w:rsidR="00BF6DF2">
        <w:rPr>
          <w:szCs w:val="28"/>
        </w:rPr>
        <w:br/>
      </w:r>
      <w:r w:rsidRPr="00BF6DF2">
        <w:rPr>
          <w:szCs w:val="28"/>
        </w:rPr>
        <w:t xml:space="preserve">№ </w:t>
      </w:r>
      <w:r w:rsidR="00BF6DF2" w:rsidRPr="00BF6DF2">
        <w:rPr>
          <w:szCs w:val="28"/>
        </w:rPr>
        <w:t>744-П</w:t>
      </w:r>
      <w:r w:rsidRPr="00BF6DF2">
        <w:rPr>
          <w:szCs w:val="28"/>
        </w:rPr>
        <w:t xml:space="preserve"> «Об утверждении государственной программы Кировской об</w:t>
      </w:r>
      <w:r w:rsidR="00BF6DF2" w:rsidRPr="00BF6DF2">
        <w:rPr>
          <w:szCs w:val="28"/>
        </w:rPr>
        <w:t>ласти «Развитие здравоохранения</w:t>
      </w:r>
      <w:r w:rsidRPr="00BF6DF2">
        <w:rPr>
          <w:szCs w:val="28"/>
        </w:rPr>
        <w:t>»;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0932B7">
        <w:rPr>
          <w:szCs w:val="28"/>
        </w:rPr>
        <w:t>предоставлении услуг общего и профессионального образования</w:t>
      </w:r>
      <w:r w:rsidRPr="00C47618">
        <w:rPr>
          <w:szCs w:val="28"/>
        </w:rPr>
        <w:t xml:space="preserve"> в рамках </w:t>
      </w:r>
      <w:r w:rsidRPr="00BF6DF2">
        <w:rPr>
          <w:szCs w:val="28"/>
        </w:rPr>
        <w:t xml:space="preserve">государственной программы Кировской области «Развитие образования», утвержденной постановлением Правительства Кировской области от </w:t>
      </w:r>
      <w:r w:rsidR="00BF6DF2" w:rsidRPr="00BF6DF2">
        <w:rPr>
          <w:szCs w:val="28"/>
        </w:rPr>
        <w:t>30 декаб</w:t>
      </w:r>
      <w:r w:rsidR="00296341" w:rsidRPr="00BF6DF2">
        <w:rPr>
          <w:szCs w:val="28"/>
        </w:rPr>
        <w:t xml:space="preserve">ря </w:t>
      </w:r>
      <w:r w:rsidRPr="00BF6DF2">
        <w:rPr>
          <w:szCs w:val="28"/>
        </w:rPr>
        <w:t>201</w:t>
      </w:r>
      <w:r w:rsidR="00BF6DF2" w:rsidRPr="00BF6DF2">
        <w:rPr>
          <w:szCs w:val="28"/>
        </w:rPr>
        <w:t>9</w:t>
      </w:r>
      <w:r w:rsidR="00F46386">
        <w:rPr>
          <w:szCs w:val="28"/>
        </w:rPr>
        <w:t xml:space="preserve"> </w:t>
      </w:r>
      <w:r w:rsidR="00296341" w:rsidRPr="00BF6DF2">
        <w:rPr>
          <w:szCs w:val="28"/>
        </w:rPr>
        <w:t xml:space="preserve">г. </w:t>
      </w:r>
      <w:r w:rsidRPr="00BF6DF2">
        <w:rPr>
          <w:szCs w:val="28"/>
        </w:rPr>
        <w:t xml:space="preserve">№ </w:t>
      </w:r>
      <w:r w:rsidR="00BF6DF2" w:rsidRPr="00BF6DF2">
        <w:rPr>
          <w:szCs w:val="28"/>
        </w:rPr>
        <w:t>754-П</w:t>
      </w:r>
      <w:r w:rsidRPr="00BF6DF2">
        <w:rPr>
          <w:szCs w:val="28"/>
        </w:rPr>
        <w:t xml:space="preserve"> «О</w:t>
      </w:r>
      <w:r w:rsidR="00BF6DF2" w:rsidRPr="00BF6DF2">
        <w:rPr>
          <w:szCs w:val="28"/>
        </w:rPr>
        <w:t>б утверждении</w:t>
      </w:r>
      <w:r w:rsidR="00F46386">
        <w:rPr>
          <w:szCs w:val="28"/>
        </w:rPr>
        <w:t xml:space="preserve"> </w:t>
      </w:r>
      <w:r w:rsidRPr="00BF6DF2">
        <w:rPr>
          <w:szCs w:val="28"/>
        </w:rPr>
        <w:t>государственной программ</w:t>
      </w:r>
      <w:r w:rsidR="00BF6DF2" w:rsidRPr="00BF6DF2">
        <w:rPr>
          <w:szCs w:val="28"/>
        </w:rPr>
        <w:t>ы</w:t>
      </w:r>
      <w:r w:rsidRPr="00BF6DF2">
        <w:rPr>
          <w:szCs w:val="28"/>
        </w:rPr>
        <w:t xml:space="preserve"> Кировской области «Развитие образования»;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>предоставлении государственных ус</w:t>
      </w:r>
      <w:r>
        <w:rPr>
          <w:szCs w:val="28"/>
        </w:rPr>
        <w:t>луг в области содействия занято</w:t>
      </w:r>
      <w:r w:rsidRPr="00C47618">
        <w:rPr>
          <w:szCs w:val="28"/>
        </w:rPr>
        <w:t xml:space="preserve">сти </w:t>
      </w:r>
      <w:r>
        <w:rPr>
          <w:szCs w:val="28"/>
        </w:rPr>
        <w:br/>
      </w:r>
      <w:r w:rsidRPr="00C47618">
        <w:rPr>
          <w:szCs w:val="28"/>
        </w:rPr>
        <w:t xml:space="preserve">в рамках </w:t>
      </w:r>
      <w:r w:rsidR="007A3E6C" w:rsidRPr="00BF6DF2">
        <w:rPr>
          <w:szCs w:val="28"/>
        </w:rPr>
        <w:t>г</w:t>
      </w:r>
      <w:r w:rsidRPr="00BF6DF2">
        <w:rPr>
          <w:szCs w:val="28"/>
        </w:rPr>
        <w:t>осударственной программы</w:t>
      </w:r>
      <w:r w:rsidR="007A3E6C" w:rsidRPr="00BF6DF2">
        <w:rPr>
          <w:szCs w:val="28"/>
        </w:rPr>
        <w:t xml:space="preserve"> Кировской области «Содействие занятости населения», утвержденной постановлением Правительства Кировской области от </w:t>
      </w:r>
      <w:r w:rsidR="00BF6DF2" w:rsidRPr="00BF6DF2">
        <w:rPr>
          <w:szCs w:val="28"/>
        </w:rPr>
        <w:t>19</w:t>
      </w:r>
      <w:r w:rsidR="007A3E6C" w:rsidRPr="00BF6DF2">
        <w:rPr>
          <w:szCs w:val="28"/>
        </w:rPr>
        <w:t xml:space="preserve"> декабря 201</w:t>
      </w:r>
      <w:r w:rsidR="00BF6DF2" w:rsidRPr="00BF6DF2">
        <w:rPr>
          <w:szCs w:val="28"/>
        </w:rPr>
        <w:t>9</w:t>
      </w:r>
      <w:r w:rsidR="007A3E6C" w:rsidRPr="00BF6DF2">
        <w:rPr>
          <w:szCs w:val="28"/>
        </w:rPr>
        <w:t xml:space="preserve"> г. № </w:t>
      </w:r>
      <w:r w:rsidR="00BF6DF2" w:rsidRPr="00BF6DF2">
        <w:rPr>
          <w:szCs w:val="28"/>
        </w:rPr>
        <w:t>685-П</w:t>
      </w:r>
      <w:r w:rsidR="007A3E6C" w:rsidRPr="00BF6DF2">
        <w:rPr>
          <w:szCs w:val="28"/>
        </w:rPr>
        <w:t xml:space="preserve"> «Об утверждении государственной программы Кировской области «Содействие занятости населения»</w:t>
      </w:r>
      <w:r w:rsidRPr="00BF6DF2">
        <w:rPr>
          <w:szCs w:val="28"/>
        </w:rPr>
        <w:t>;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получении социальных услуг и мер социальной поддержки в рамках </w:t>
      </w:r>
      <w:r w:rsidRPr="00BF6DF2">
        <w:rPr>
          <w:szCs w:val="28"/>
        </w:rPr>
        <w:t>государственной программы Кировской области «Социальная поддержка и</w:t>
      </w:r>
      <w:r w:rsidR="00296341" w:rsidRPr="00BF6DF2">
        <w:rPr>
          <w:szCs w:val="28"/>
        </w:rPr>
        <w:t> </w:t>
      </w:r>
      <w:r w:rsidRPr="00BF6DF2">
        <w:rPr>
          <w:szCs w:val="28"/>
        </w:rPr>
        <w:t xml:space="preserve">социальное обслуживание граждан», утвержденной постановлением Правительства Кировской области от </w:t>
      </w:r>
      <w:r w:rsidR="00BF6DF2" w:rsidRPr="00BF6DF2">
        <w:rPr>
          <w:szCs w:val="28"/>
        </w:rPr>
        <w:t>30</w:t>
      </w:r>
      <w:r w:rsidR="00296341" w:rsidRPr="00BF6DF2">
        <w:rPr>
          <w:szCs w:val="28"/>
        </w:rPr>
        <w:t xml:space="preserve"> декабря </w:t>
      </w:r>
      <w:r w:rsidRPr="00BF6DF2">
        <w:rPr>
          <w:szCs w:val="28"/>
        </w:rPr>
        <w:t>201</w:t>
      </w:r>
      <w:r w:rsidR="00BF6DF2" w:rsidRPr="00BF6DF2">
        <w:rPr>
          <w:szCs w:val="28"/>
        </w:rPr>
        <w:t>9</w:t>
      </w:r>
      <w:r w:rsidR="00296341" w:rsidRPr="00BF6DF2">
        <w:rPr>
          <w:szCs w:val="28"/>
        </w:rPr>
        <w:t xml:space="preserve"> г. </w:t>
      </w:r>
      <w:r w:rsidR="00417257">
        <w:rPr>
          <w:szCs w:val="28"/>
        </w:rPr>
        <w:t>№ </w:t>
      </w:r>
      <w:r w:rsidR="00BF6DF2" w:rsidRPr="00BF6DF2">
        <w:rPr>
          <w:szCs w:val="28"/>
        </w:rPr>
        <w:t>747-П</w:t>
      </w:r>
      <w:r w:rsidR="00BE1EF8">
        <w:rPr>
          <w:szCs w:val="28"/>
        </w:rPr>
        <w:br/>
      </w:r>
      <w:r w:rsidRPr="00BF6DF2">
        <w:rPr>
          <w:szCs w:val="28"/>
        </w:rPr>
        <w:t>«Об утверждении государственной программы Кировской области «Социальная поддержка и социальное обслуживание граждан».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EC77AF">
        <w:rPr>
          <w:szCs w:val="28"/>
        </w:rPr>
        <w:t xml:space="preserve">Медицинские услуги амбулаторно-поликлинической, стационарной </w:t>
      </w:r>
      <w:r w:rsidRPr="00EC77AF">
        <w:rPr>
          <w:szCs w:val="28"/>
        </w:rPr>
        <w:br/>
      </w:r>
      <w:r w:rsidRPr="00EC77AF">
        <w:rPr>
          <w:szCs w:val="28"/>
        </w:rPr>
        <w:lastRenderedPageBreak/>
        <w:t>и скорой медицинской</w:t>
      </w:r>
      <w:r w:rsidR="000A5D91" w:rsidRPr="00EC77AF">
        <w:rPr>
          <w:szCs w:val="28"/>
        </w:rPr>
        <w:t xml:space="preserve"> помощи</w:t>
      </w:r>
      <w:r w:rsidR="000A5D91">
        <w:rPr>
          <w:szCs w:val="28"/>
        </w:rPr>
        <w:t xml:space="preserve"> оказываются участникам Государственной</w:t>
      </w:r>
      <w:r w:rsidRPr="00C47618">
        <w:rPr>
          <w:szCs w:val="28"/>
        </w:rPr>
        <w:t xml:space="preserve"> программы и членам их семей в рамках программ государственных гарантий бесплатного оказания гражданам медицинской помощи в соответствии с</w:t>
      </w:r>
      <w:r w:rsidR="00EF48B5">
        <w:rPr>
          <w:szCs w:val="28"/>
        </w:rPr>
        <w:t> </w:t>
      </w:r>
      <w:r w:rsidRPr="00C47618">
        <w:rPr>
          <w:szCs w:val="28"/>
        </w:rPr>
        <w:t>законодательством Российской Федерации.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До получения </w:t>
      </w:r>
      <w:r w:rsidR="00305C5D">
        <w:rPr>
          <w:szCs w:val="28"/>
        </w:rPr>
        <w:t>полиса</w:t>
      </w:r>
      <w:r w:rsidRPr="00C47618">
        <w:rPr>
          <w:szCs w:val="28"/>
        </w:rPr>
        <w:t xml:space="preserve"> участникам </w:t>
      </w:r>
      <w:r w:rsidR="000A5D91">
        <w:rPr>
          <w:szCs w:val="28"/>
        </w:rPr>
        <w:t>Государственной</w:t>
      </w:r>
      <w:r w:rsidRPr="00C47618">
        <w:rPr>
          <w:szCs w:val="28"/>
        </w:rPr>
        <w:t xml:space="preserve"> программы и членам их семей медицинская помощь оказывается в соответствии с законодательством Российской Федерации в</w:t>
      </w:r>
      <w:r w:rsidR="007221E2">
        <w:rPr>
          <w:szCs w:val="28"/>
        </w:rPr>
        <w:t> </w:t>
      </w:r>
      <w:r w:rsidRPr="00C47618">
        <w:rPr>
          <w:szCs w:val="28"/>
        </w:rPr>
        <w:t>рамках Территориальной программы государственных гарантий бесплатного оказания гражданам медицинской помощи.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>В соответствии с Правилами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от6</w:t>
      </w:r>
      <w:r w:rsidR="007221E2">
        <w:rPr>
          <w:szCs w:val="28"/>
        </w:rPr>
        <w:t xml:space="preserve">марта </w:t>
      </w:r>
      <w:r w:rsidR="00061945">
        <w:rPr>
          <w:szCs w:val="28"/>
        </w:rPr>
        <w:t>2013 </w:t>
      </w:r>
      <w:r w:rsidR="007221E2">
        <w:rPr>
          <w:szCs w:val="28"/>
        </w:rPr>
        <w:t xml:space="preserve">г. </w:t>
      </w:r>
      <w:r w:rsidRPr="00C47618">
        <w:rPr>
          <w:szCs w:val="28"/>
        </w:rPr>
        <w:t xml:space="preserve">№ 186 «Об утверждении Правил оказания медицинской помощи иностранным гражданам на территории Российской Федерации», участникам </w:t>
      </w:r>
      <w:r w:rsidR="000A5D91">
        <w:rPr>
          <w:szCs w:val="28"/>
        </w:rPr>
        <w:t>Государственной</w:t>
      </w:r>
      <w:r w:rsidRPr="00C47618">
        <w:rPr>
          <w:szCs w:val="28"/>
        </w:rPr>
        <w:t xml:space="preserve"> программы и членам их семей бесплатно оказываются скорая, в том числе скорая специализированная, медицинская помощь в экстренной и неотложной формах в государственных и</w:t>
      </w:r>
      <w:r w:rsidR="00D04C60">
        <w:rPr>
          <w:szCs w:val="28"/>
        </w:rPr>
        <w:t> </w:t>
      </w:r>
      <w:r w:rsidRPr="00C47618">
        <w:rPr>
          <w:szCs w:val="28"/>
        </w:rPr>
        <w:t>муниципальных медицинских организациях, а также иные виды медицинской помощи в экстренной форме при внезапных острых заболеваниях, состояниях, обострении хронических заболеваний, пред</w:t>
      </w:r>
      <w:r>
        <w:rPr>
          <w:szCs w:val="28"/>
        </w:rPr>
        <w:t>ставляющих угрозу жизни па</w:t>
      </w:r>
      <w:r w:rsidRPr="00C47618">
        <w:rPr>
          <w:szCs w:val="28"/>
        </w:rPr>
        <w:t>циента.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Предоставление участникам </w:t>
      </w:r>
      <w:r w:rsidR="000A5D91">
        <w:rPr>
          <w:szCs w:val="28"/>
        </w:rPr>
        <w:t>Государственной</w:t>
      </w:r>
      <w:r w:rsidRPr="00C47618">
        <w:rPr>
          <w:szCs w:val="28"/>
        </w:rPr>
        <w:t xml:space="preserve"> программы и членам </w:t>
      </w:r>
      <w:r w:rsidR="0069377B">
        <w:rPr>
          <w:szCs w:val="28"/>
        </w:rPr>
        <w:br/>
      </w:r>
      <w:r w:rsidRPr="00C47618">
        <w:rPr>
          <w:szCs w:val="28"/>
        </w:rPr>
        <w:t>их</w:t>
      </w:r>
      <w:r w:rsidR="00F46386">
        <w:rPr>
          <w:szCs w:val="28"/>
        </w:rPr>
        <w:t xml:space="preserve"> </w:t>
      </w:r>
      <w:r w:rsidRPr="000932B7">
        <w:rPr>
          <w:szCs w:val="28"/>
        </w:rPr>
        <w:t>семей услуг общего и профессионального образования осуществляется</w:t>
      </w:r>
      <w:r w:rsidRPr="00C47618">
        <w:rPr>
          <w:szCs w:val="28"/>
        </w:rPr>
        <w:t xml:space="preserve"> образовательными организациями Кировской области в</w:t>
      </w:r>
      <w:r w:rsidR="00F46386">
        <w:rPr>
          <w:szCs w:val="28"/>
        </w:rPr>
        <w:t xml:space="preserve"> </w:t>
      </w:r>
      <w:r w:rsidRPr="00C47618">
        <w:rPr>
          <w:szCs w:val="28"/>
        </w:rPr>
        <w:t>порядке и на условиях, предусмотренных для граждан Российской Федерации.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Предоставление участникам </w:t>
      </w:r>
      <w:r w:rsidR="000A5D91">
        <w:rPr>
          <w:szCs w:val="28"/>
        </w:rPr>
        <w:t>Государственной</w:t>
      </w:r>
      <w:r w:rsidRPr="00C47618">
        <w:rPr>
          <w:szCs w:val="28"/>
        </w:rPr>
        <w:t xml:space="preserve"> программы и членам </w:t>
      </w:r>
      <w:r w:rsidR="0069377B">
        <w:rPr>
          <w:szCs w:val="28"/>
        </w:rPr>
        <w:br/>
      </w:r>
      <w:r w:rsidRPr="00C47618">
        <w:rPr>
          <w:szCs w:val="28"/>
        </w:rPr>
        <w:t>их семей государственных услуг</w:t>
      </w:r>
      <w:r w:rsidR="00657AEA">
        <w:rPr>
          <w:szCs w:val="28"/>
        </w:rPr>
        <w:t xml:space="preserve"> в области содействия занятости, а также </w:t>
      </w:r>
      <w:r w:rsidR="00657AEA" w:rsidRPr="00314AF6">
        <w:rPr>
          <w:szCs w:val="28"/>
        </w:rPr>
        <w:t xml:space="preserve">мер финансовой поддержки </w:t>
      </w:r>
      <w:r w:rsidRPr="00314AF6">
        <w:rPr>
          <w:szCs w:val="28"/>
        </w:rPr>
        <w:t>осуществляется центрами занятости населени</w:t>
      </w:r>
      <w:r w:rsidRPr="00C47618">
        <w:rPr>
          <w:szCs w:val="28"/>
        </w:rPr>
        <w:t xml:space="preserve">я </w:t>
      </w:r>
      <w:r w:rsidR="007A3E6C">
        <w:rPr>
          <w:szCs w:val="28"/>
        </w:rPr>
        <w:br/>
      </w:r>
      <w:r w:rsidRPr="00C47618">
        <w:rPr>
          <w:szCs w:val="28"/>
        </w:rPr>
        <w:t>в соответствии с областным и федеральным законодательством.</w:t>
      </w:r>
    </w:p>
    <w:p w:rsidR="00C47618" w:rsidRPr="00055ACA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055ACA">
        <w:rPr>
          <w:szCs w:val="28"/>
        </w:rPr>
        <w:t>Меры финансовой поддержки, оказываемой органами службы занятости, включают в себя:</w:t>
      </w:r>
    </w:p>
    <w:p w:rsidR="00061945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eastAsia="Times New Roman"/>
          <w:szCs w:val="24"/>
          <w:lang w:eastAsia="ru-RU"/>
        </w:rPr>
      </w:pPr>
      <w:r w:rsidRPr="00055ACA">
        <w:rPr>
          <w:szCs w:val="28"/>
        </w:rPr>
        <w:t>компенсацию</w:t>
      </w:r>
      <w:r w:rsidR="008003B7" w:rsidRPr="00055ACA">
        <w:rPr>
          <w:szCs w:val="28"/>
        </w:rPr>
        <w:t xml:space="preserve"> затрат (в полном объеме)</w:t>
      </w:r>
      <w:r w:rsidRPr="00055ACA">
        <w:rPr>
          <w:szCs w:val="28"/>
        </w:rPr>
        <w:t xml:space="preserve"> участников </w:t>
      </w:r>
      <w:r w:rsidR="000A5D91" w:rsidRPr="00055ACA">
        <w:rPr>
          <w:szCs w:val="28"/>
        </w:rPr>
        <w:t>Государственной</w:t>
      </w:r>
      <w:r w:rsidRPr="00055ACA">
        <w:rPr>
          <w:szCs w:val="28"/>
        </w:rPr>
        <w:t xml:space="preserve"> программы и членов их</w:t>
      </w:r>
      <w:r w:rsidR="00D04C60" w:rsidRPr="00055ACA">
        <w:rPr>
          <w:szCs w:val="28"/>
        </w:rPr>
        <w:t> </w:t>
      </w:r>
      <w:r w:rsidRPr="00055ACA">
        <w:rPr>
          <w:szCs w:val="28"/>
        </w:rPr>
        <w:t>семей</w:t>
      </w:r>
      <w:r w:rsidR="00D75C90" w:rsidRPr="00055ACA">
        <w:rPr>
          <w:szCs w:val="28"/>
        </w:rPr>
        <w:t xml:space="preserve">, понесенных в связи с прохождением медицинского освидетельствования для </w:t>
      </w:r>
      <w:r w:rsidR="00EC77AF" w:rsidRPr="00055ACA">
        <w:rPr>
          <w:szCs w:val="28"/>
        </w:rPr>
        <w:t>получени</w:t>
      </w:r>
      <w:r w:rsidR="00D75C90" w:rsidRPr="00055ACA">
        <w:rPr>
          <w:szCs w:val="28"/>
        </w:rPr>
        <w:t>я</w:t>
      </w:r>
      <w:r w:rsidR="00F46386">
        <w:rPr>
          <w:szCs w:val="28"/>
        </w:rPr>
        <w:t xml:space="preserve"> </w:t>
      </w:r>
      <w:r w:rsidRPr="00055ACA">
        <w:rPr>
          <w:szCs w:val="28"/>
        </w:rPr>
        <w:t xml:space="preserve">сертификата об отсутствии заболевания, вызываемого </w:t>
      </w:r>
      <w:r w:rsidR="005E6528" w:rsidRPr="00055ACA">
        <w:rPr>
          <w:szCs w:val="28"/>
        </w:rPr>
        <w:t>вирусом иммунодефицита человека,</w:t>
      </w:r>
      <w:r w:rsidR="00EC77AF" w:rsidRPr="00055ACA">
        <w:rPr>
          <w:szCs w:val="28"/>
        </w:rPr>
        <w:t xml:space="preserve"> а также документов, подтверждающих отсутствие заболевания наркоманией </w:t>
      </w:r>
      <w:r w:rsidR="00F1681C">
        <w:rPr>
          <w:szCs w:val="28"/>
        </w:rPr>
        <w:br/>
      </w:r>
      <w:r w:rsidR="00EC77AF" w:rsidRPr="00055ACA">
        <w:rPr>
          <w:szCs w:val="28"/>
        </w:rPr>
        <w:t xml:space="preserve">и инфекционных заболеваний, которые представляют опасность </w:t>
      </w:r>
      <w:r w:rsidR="00BE1EF8">
        <w:rPr>
          <w:szCs w:val="28"/>
        </w:rPr>
        <w:br/>
      </w:r>
      <w:r w:rsidR="00EC77AF" w:rsidRPr="00055ACA">
        <w:rPr>
          <w:szCs w:val="28"/>
        </w:rPr>
        <w:t>для окружающих,</w:t>
      </w:r>
      <w:r w:rsidR="00E00589" w:rsidRPr="00055ACA">
        <w:rPr>
          <w:rFonts w:eastAsia="Times New Roman"/>
          <w:color w:val="000000"/>
          <w:spacing w:val="2"/>
          <w:szCs w:val="28"/>
          <w:lang w:eastAsia="ru-RU"/>
        </w:rPr>
        <w:t xml:space="preserve"> предусмотренных перечнем, </w:t>
      </w:r>
      <w:r w:rsidR="00E00589" w:rsidRPr="00055ACA">
        <w:rPr>
          <w:rFonts w:eastAsia="Times New Roman"/>
          <w:szCs w:val="24"/>
          <w:lang w:eastAsia="ru-RU"/>
        </w:rPr>
        <w:t>утвержденным Министерством здравоохр</w:t>
      </w:r>
      <w:r w:rsidR="00061945">
        <w:rPr>
          <w:rFonts w:eastAsia="Times New Roman"/>
          <w:szCs w:val="24"/>
          <w:lang w:eastAsia="ru-RU"/>
        </w:rPr>
        <w:t xml:space="preserve">анения Российской Федерации. </w:t>
      </w:r>
    </w:p>
    <w:p w:rsidR="00E00589" w:rsidRPr="00C47618" w:rsidRDefault="00061945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>
        <w:rPr>
          <w:rFonts w:eastAsia="Times New Roman"/>
          <w:szCs w:val="24"/>
          <w:lang w:eastAsia="ru-RU"/>
        </w:rPr>
        <w:t xml:space="preserve">В </w:t>
      </w:r>
      <w:r w:rsidR="00E00589" w:rsidRPr="00055ACA">
        <w:rPr>
          <w:rFonts w:eastAsia="Times New Roman"/>
          <w:szCs w:val="24"/>
          <w:lang w:eastAsia="ru-RU"/>
        </w:rPr>
        <w:t>соответствии с Федеральным</w:t>
      </w:r>
      <w:r w:rsidR="00E00589" w:rsidRPr="00572D96">
        <w:rPr>
          <w:rFonts w:eastAsia="Times New Roman"/>
          <w:szCs w:val="24"/>
          <w:lang w:eastAsia="ru-RU"/>
        </w:rPr>
        <w:t xml:space="preserve"> законом от 25 июля 2002 г</w:t>
      </w:r>
      <w:r w:rsidR="00E00589">
        <w:rPr>
          <w:rFonts w:eastAsia="Times New Roman"/>
          <w:szCs w:val="24"/>
          <w:lang w:eastAsia="ru-RU"/>
        </w:rPr>
        <w:t>.</w:t>
      </w:r>
      <w:r w:rsidR="00E00589" w:rsidRPr="00572D96">
        <w:rPr>
          <w:rFonts w:eastAsia="Times New Roman"/>
          <w:szCs w:val="24"/>
          <w:lang w:eastAsia="ru-RU"/>
        </w:rPr>
        <w:t xml:space="preserve"> №</w:t>
      </w:r>
      <w:r w:rsidR="00F46386">
        <w:rPr>
          <w:rFonts w:eastAsia="Times New Roman"/>
          <w:szCs w:val="24"/>
          <w:lang w:eastAsia="ru-RU"/>
        </w:rPr>
        <w:t xml:space="preserve"> </w:t>
      </w:r>
      <w:r w:rsidR="00E00589" w:rsidRPr="00572D96">
        <w:rPr>
          <w:rFonts w:eastAsia="Times New Roman"/>
          <w:szCs w:val="24"/>
          <w:lang w:eastAsia="ru-RU"/>
        </w:rPr>
        <w:t>115-ФЗ «О</w:t>
      </w:r>
      <w:r w:rsidR="00E00589">
        <w:rPr>
          <w:rFonts w:eastAsia="Times New Roman"/>
          <w:szCs w:val="24"/>
          <w:lang w:eastAsia="ru-RU"/>
        </w:rPr>
        <w:t> </w:t>
      </w:r>
      <w:r w:rsidR="00E00589" w:rsidRPr="00572D96">
        <w:rPr>
          <w:rFonts w:eastAsia="Times New Roman"/>
          <w:szCs w:val="24"/>
          <w:lang w:eastAsia="ru-RU"/>
        </w:rPr>
        <w:t>правовом положении иностранных граждан в Российской Федерации» иностранный гражданин, прибывший в</w:t>
      </w:r>
      <w:r w:rsidR="00E00589">
        <w:rPr>
          <w:rFonts w:eastAsia="Times New Roman"/>
          <w:szCs w:val="24"/>
          <w:lang w:eastAsia="ru-RU"/>
        </w:rPr>
        <w:t> </w:t>
      </w:r>
      <w:r w:rsidR="00E00589" w:rsidRPr="00572D96">
        <w:rPr>
          <w:rFonts w:eastAsia="Times New Roman"/>
          <w:szCs w:val="24"/>
          <w:lang w:eastAsia="ru-RU"/>
        </w:rPr>
        <w:t xml:space="preserve">Российскую Федерацию, представляет </w:t>
      </w:r>
      <w:r>
        <w:rPr>
          <w:rFonts w:eastAsia="Times New Roman"/>
          <w:szCs w:val="24"/>
          <w:lang w:eastAsia="ru-RU"/>
        </w:rPr>
        <w:br/>
      </w:r>
      <w:r w:rsidR="00E00589" w:rsidRPr="00572D96">
        <w:rPr>
          <w:rFonts w:eastAsia="Times New Roman"/>
          <w:szCs w:val="24"/>
          <w:lang w:eastAsia="ru-RU"/>
        </w:rPr>
        <w:t>в</w:t>
      </w:r>
      <w:r w:rsidR="00F46386">
        <w:rPr>
          <w:rFonts w:eastAsia="Times New Roman"/>
          <w:szCs w:val="24"/>
          <w:lang w:eastAsia="ru-RU"/>
        </w:rPr>
        <w:t xml:space="preserve"> </w:t>
      </w:r>
      <w:r w:rsidR="00E00589" w:rsidRPr="00572D96">
        <w:rPr>
          <w:rFonts w:eastAsia="Times New Roman"/>
          <w:szCs w:val="24"/>
          <w:lang w:eastAsia="ru-RU"/>
        </w:rPr>
        <w:t xml:space="preserve">территориальный орган федерального органа исполнительной власти в сфере миграции документы, подтверждающие отсутствие у данного иностранного гражданина заболевания наркоманией и инфекционных заболеваний, которые представляют опасность для окружающих, а также сертификат об отсутствии </w:t>
      </w:r>
      <w:r w:rsidR="00CA0691">
        <w:rPr>
          <w:rFonts w:eastAsia="Times New Roman"/>
          <w:szCs w:val="24"/>
          <w:lang w:eastAsia="ru-RU"/>
        </w:rPr>
        <w:br/>
      </w:r>
      <w:r w:rsidR="00E00589" w:rsidRPr="00572D96">
        <w:rPr>
          <w:rFonts w:eastAsia="Times New Roman"/>
          <w:szCs w:val="24"/>
          <w:lang w:eastAsia="ru-RU"/>
        </w:rPr>
        <w:lastRenderedPageBreak/>
        <w:t>у</w:t>
      </w:r>
      <w:r w:rsidR="00F46386">
        <w:rPr>
          <w:rFonts w:eastAsia="Times New Roman"/>
          <w:szCs w:val="24"/>
          <w:lang w:eastAsia="ru-RU"/>
        </w:rPr>
        <w:t xml:space="preserve"> </w:t>
      </w:r>
      <w:r w:rsidR="00E00589" w:rsidRPr="00572D96">
        <w:rPr>
          <w:rFonts w:eastAsia="Times New Roman"/>
          <w:szCs w:val="24"/>
          <w:lang w:eastAsia="ru-RU"/>
        </w:rPr>
        <w:t>данного иностранного гражданина, заболевания, вызываемого вирусом иммунодефицита человека (ВИЧ-инфекции).</w:t>
      </w:r>
      <w:r w:rsidR="00F46386">
        <w:rPr>
          <w:rFonts w:eastAsia="Times New Roman"/>
          <w:szCs w:val="24"/>
          <w:lang w:eastAsia="ru-RU"/>
        </w:rPr>
        <w:t xml:space="preserve"> </w:t>
      </w:r>
      <w:r w:rsidR="00E00589" w:rsidRPr="0045761A">
        <w:rPr>
          <w:rFonts w:eastAsia="Times New Roman"/>
          <w:szCs w:val="24"/>
          <w:lang w:eastAsia="ru-RU"/>
        </w:rPr>
        <w:t>В случае выявления у участника Государственной программы и членов его семьи заболеваний, представляющих опасность для окружающих, ранее выданное свидетельство участника Государственной программы подлежит аннулированию</w:t>
      </w:r>
      <w:r w:rsidR="00E00589">
        <w:rPr>
          <w:rFonts w:eastAsia="Times New Roman"/>
          <w:szCs w:val="24"/>
          <w:lang w:eastAsia="ru-RU"/>
        </w:rPr>
        <w:t>;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компенсацию затрат по найму (аренде) жилого помещения участниками </w:t>
      </w:r>
      <w:r w:rsidR="000A5D91">
        <w:rPr>
          <w:szCs w:val="28"/>
        </w:rPr>
        <w:t>Государственной</w:t>
      </w:r>
      <w:r w:rsidRPr="00C47618">
        <w:rPr>
          <w:szCs w:val="28"/>
        </w:rPr>
        <w:t xml:space="preserve"> программы;</w:t>
      </w:r>
    </w:p>
    <w:p w:rsidR="00C47618" w:rsidRPr="00135EDE" w:rsidRDefault="00C47618" w:rsidP="001B418B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35EDE">
        <w:rPr>
          <w:szCs w:val="28"/>
        </w:rPr>
        <w:t>компенсацию затрат на профессиональное обучение</w:t>
      </w:r>
      <w:r w:rsidR="00BF6DF2" w:rsidRPr="00135EDE">
        <w:rPr>
          <w:szCs w:val="28"/>
        </w:rPr>
        <w:t>,</w:t>
      </w:r>
      <w:r w:rsidR="00F46386">
        <w:rPr>
          <w:szCs w:val="28"/>
        </w:rPr>
        <w:t xml:space="preserve"> </w:t>
      </w:r>
      <w:r w:rsidR="00BF6DF2" w:rsidRPr="00135EDE">
        <w:rPr>
          <w:szCs w:val="28"/>
        </w:rPr>
        <w:t>а также</w:t>
      </w:r>
      <w:r w:rsidRPr="00135EDE">
        <w:rPr>
          <w:szCs w:val="28"/>
        </w:rPr>
        <w:t xml:space="preserve"> дополнительное профессиональное образование</w:t>
      </w:r>
      <w:r w:rsidR="00BF6DF2" w:rsidRPr="00135EDE">
        <w:rPr>
          <w:szCs w:val="28"/>
        </w:rPr>
        <w:t>, в том числе</w:t>
      </w:r>
      <w:r w:rsidR="00F60120" w:rsidRPr="00135EDE">
        <w:rPr>
          <w:szCs w:val="28"/>
        </w:rPr>
        <w:t xml:space="preserve"> на повышение квалификации участников Государственной программы и </w:t>
      </w:r>
      <w:r w:rsidRPr="00135EDE">
        <w:rPr>
          <w:szCs w:val="28"/>
        </w:rPr>
        <w:t xml:space="preserve">членов семей, в том числе компенсацию расходов оплаты стоимости проезда к месту обучения </w:t>
      </w:r>
      <w:r w:rsidR="00BE1EF8">
        <w:rPr>
          <w:szCs w:val="28"/>
        </w:rPr>
        <w:br/>
      </w:r>
      <w:r w:rsidRPr="00135EDE">
        <w:rPr>
          <w:szCs w:val="28"/>
        </w:rPr>
        <w:t>и обратно и расходов по найму жилого помещения за</w:t>
      </w:r>
      <w:r w:rsidR="00F46386">
        <w:rPr>
          <w:szCs w:val="28"/>
        </w:rPr>
        <w:t xml:space="preserve"> </w:t>
      </w:r>
      <w:r w:rsidRPr="00135EDE">
        <w:rPr>
          <w:szCs w:val="28"/>
        </w:rPr>
        <w:t>время обучения;</w:t>
      </w:r>
    </w:p>
    <w:p w:rsidR="00C47618" w:rsidRDefault="00C47618" w:rsidP="001B418B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35EDE">
        <w:rPr>
          <w:szCs w:val="28"/>
        </w:rPr>
        <w:t xml:space="preserve">компенсацию затрат на признание </w:t>
      </w:r>
      <w:r w:rsidR="00BF6DF2" w:rsidRPr="00135EDE">
        <w:rPr>
          <w:szCs w:val="28"/>
        </w:rPr>
        <w:t xml:space="preserve">в Российской Федерации </w:t>
      </w:r>
      <w:r w:rsidRPr="00135EDE">
        <w:rPr>
          <w:szCs w:val="28"/>
        </w:rPr>
        <w:t xml:space="preserve">образования </w:t>
      </w:r>
      <w:r w:rsidR="00987F71">
        <w:rPr>
          <w:szCs w:val="28"/>
        </w:rPr>
        <w:br/>
      </w:r>
      <w:r w:rsidR="00BF6DF2" w:rsidRPr="00135EDE">
        <w:rPr>
          <w:szCs w:val="28"/>
        </w:rPr>
        <w:t xml:space="preserve">и (или) квалификации, полученных в иностранном государстве </w:t>
      </w:r>
      <w:r w:rsidRPr="00135EDE">
        <w:rPr>
          <w:szCs w:val="28"/>
        </w:rPr>
        <w:t>участник</w:t>
      </w:r>
      <w:r w:rsidR="00BF6DF2" w:rsidRPr="00135EDE">
        <w:rPr>
          <w:szCs w:val="28"/>
        </w:rPr>
        <w:t>ами</w:t>
      </w:r>
      <w:r w:rsidR="00F46386">
        <w:rPr>
          <w:szCs w:val="28"/>
        </w:rPr>
        <w:t xml:space="preserve"> </w:t>
      </w:r>
      <w:r w:rsidR="00744789" w:rsidRPr="00135EDE">
        <w:rPr>
          <w:szCs w:val="28"/>
        </w:rPr>
        <w:t>Г</w:t>
      </w:r>
      <w:r w:rsidR="000A5D91" w:rsidRPr="00135EDE">
        <w:rPr>
          <w:szCs w:val="28"/>
        </w:rPr>
        <w:t>осударственной</w:t>
      </w:r>
      <w:r w:rsidRPr="00135EDE">
        <w:rPr>
          <w:szCs w:val="28"/>
        </w:rPr>
        <w:t xml:space="preserve"> программы и чле</w:t>
      </w:r>
      <w:r w:rsidR="00BF6DF2" w:rsidRPr="00135EDE">
        <w:rPr>
          <w:szCs w:val="28"/>
        </w:rPr>
        <w:t>нами</w:t>
      </w:r>
      <w:r w:rsidRPr="00135EDE">
        <w:rPr>
          <w:szCs w:val="28"/>
        </w:rPr>
        <w:t xml:space="preserve"> их семей.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>Меры социальной поддержки и социальные услуги оказываются участни</w:t>
      </w:r>
      <w:r w:rsidR="000A5D91">
        <w:rPr>
          <w:szCs w:val="28"/>
        </w:rPr>
        <w:t>кам Государственной</w:t>
      </w:r>
      <w:r w:rsidRPr="00C47618">
        <w:rPr>
          <w:szCs w:val="28"/>
        </w:rPr>
        <w:t xml:space="preserve"> программы </w:t>
      </w:r>
      <w:r>
        <w:rPr>
          <w:szCs w:val="28"/>
        </w:rPr>
        <w:t>и членам их семей об</w:t>
      </w:r>
      <w:r w:rsidRPr="00C47618">
        <w:rPr>
          <w:szCs w:val="28"/>
        </w:rPr>
        <w:t xml:space="preserve">ластными учреждениями социальной защиты </w:t>
      </w:r>
      <w:r w:rsidR="006D5215">
        <w:rPr>
          <w:szCs w:val="28"/>
        </w:rPr>
        <w:t xml:space="preserve">населения </w:t>
      </w:r>
      <w:r w:rsidRPr="00C47618">
        <w:rPr>
          <w:szCs w:val="28"/>
        </w:rPr>
        <w:t>и организациями социального обслуживания в соответствии с областным и федеральным законодательством.</w:t>
      </w:r>
    </w:p>
    <w:p w:rsidR="00C47618" w:rsidRPr="00C47618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C47618">
        <w:rPr>
          <w:szCs w:val="28"/>
        </w:rPr>
        <w:t xml:space="preserve">Строительство или приобретение постоянного жилья осуществляется участниками </w:t>
      </w:r>
      <w:r w:rsidR="000A5D91">
        <w:rPr>
          <w:szCs w:val="28"/>
        </w:rPr>
        <w:t>Государственной</w:t>
      </w:r>
      <w:r w:rsidRPr="00C47618">
        <w:rPr>
          <w:szCs w:val="28"/>
        </w:rPr>
        <w:t xml:space="preserve"> программы и членам</w:t>
      </w:r>
      <w:r w:rsidR="000A5D91">
        <w:rPr>
          <w:szCs w:val="28"/>
        </w:rPr>
        <w:t>и</w:t>
      </w:r>
      <w:r w:rsidRPr="00C47618">
        <w:rPr>
          <w:szCs w:val="28"/>
        </w:rPr>
        <w:t xml:space="preserve"> их семей за счет собственных средств.</w:t>
      </w:r>
    </w:p>
    <w:p w:rsidR="001550AC" w:rsidRPr="001550AC" w:rsidRDefault="001550AC" w:rsidP="007A3E6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550AC">
        <w:rPr>
          <w:szCs w:val="28"/>
        </w:rPr>
        <w:t xml:space="preserve">Лицам, обладающим образованием и (или) квалификацией, полученным </w:t>
      </w:r>
      <w:r>
        <w:rPr>
          <w:szCs w:val="28"/>
        </w:rPr>
        <w:br/>
      </w:r>
      <w:r w:rsidRPr="001550AC">
        <w:rPr>
          <w:szCs w:val="28"/>
        </w:rPr>
        <w:t xml:space="preserve">в иностранных государствах, в целях обеспечения доступа к образованию </w:t>
      </w:r>
      <w:r w:rsidR="007A3E6C">
        <w:rPr>
          <w:szCs w:val="28"/>
        </w:rPr>
        <w:br/>
      </w:r>
      <w:r w:rsidRPr="001550AC">
        <w:rPr>
          <w:szCs w:val="28"/>
        </w:rPr>
        <w:t xml:space="preserve">и (или) осуществлению профессиональной деятельности в Российской Федерации, а также предоставления академических, профессиональных и (или) иных предусмотренных 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 </w:t>
      </w:r>
      <w:r w:rsidR="00F1681C">
        <w:rPr>
          <w:szCs w:val="28"/>
        </w:rPr>
        <w:br/>
      </w:r>
      <w:r w:rsidRPr="001550AC">
        <w:rPr>
          <w:szCs w:val="28"/>
        </w:rPr>
        <w:t>(далее – международные договоры о взаимном признании), и законодательством Российской Федерации прав, необходимо пройти процедуру официального подтверждения значимости (уровня) полученных в иностранном государстве образования и (или) квалификации.</w:t>
      </w:r>
    </w:p>
    <w:p w:rsidR="001550AC" w:rsidRDefault="001550AC" w:rsidP="001550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550AC">
        <w:rPr>
          <w:szCs w:val="28"/>
        </w:rPr>
        <w:t xml:space="preserve">Решение о признании в Российской Федерации образования и (или) квалификации, полученных в иностранном государстве, осуществляется </w:t>
      </w:r>
      <w:r>
        <w:rPr>
          <w:szCs w:val="28"/>
        </w:rPr>
        <w:br/>
      </w:r>
      <w:r w:rsidRPr="001550AC">
        <w:rPr>
          <w:szCs w:val="28"/>
        </w:rPr>
        <w:t xml:space="preserve">в соответствии с международными договорами о взаимном признании </w:t>
      </w:r>
      <w:r>
        <w:rPr>
          <w:szCs w:val="28"/>
        </w:rPr>
        <w:br/>
      </w:r>
      <w:r w:rsidRPr="001550AC">
        <w:rPr>
          <w:szCs w:val="28"/>
        </w:rPr>
        <w:t>и законодательством Российской Федерации.</w:t>
      </w:r>
    </w:p>
    <w:p w:rsidR="00C47618" w:rsidRPr="00C47618" w:rsidRDefault="00C47618" w:rsidP="001B418B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35EDE">
        <w:rPr>
          <w:szCs w:val="28"/>
        </w:rPr>
        <w:t>Сроки и последовательность административных процедур и действий при предоставлении государственной услуги по признанию образования и (или) квалификации, полученных в иностранном государстве, определены Административным регламентом предоставления Федеральной службой по</w:t>
      </w:r>
      <w:r w:rsidR="00706EE7" w:rsidRPr="00135EDE">
        <w:rPr>
          <w:szCs w:val="28"/>
        </w:rPr>
        <w:t> </w:t>
      </w:r>
      <w:r w:rsidRPr="00135EDE">
        <w:rPr>
          <w:szCs w:val="28"/>
        </w:rPr>
        <w:t xml:space="preserve">надзору в сфере образования и науки государственной услуги по признанию образования и (или) квалификации, полученных в иностранном государстве, утвержденным приказом </w:t>
      </w:r>
      <w:r w:rsidR="00E165DE" w:rsidRPr="00135EDE">
        <w:rPr>
          <w:szCs w:val="28"/>
        </w:rPr>
        <w:t>Федеральной службы по надзору в сфере образования и науки</w:t>
      </w:r>
      <w:r w:rsidRPr="00135EDE">
        <w:rPr>
          <w:szCs w:val="28"/>
        </w:rPr>
        <w:t xml:space="preserve"> от </w:t>
      </w:r>
      <w:r w:rsidR="007A3E6C" w:rsidRPr="00135EDE">
        <w:rPr>
          <w:szCs w:val="28"/>
        </w:rPr>
        <w:t>18</w:t>
      </w:r>
      <w:r w:rsidR="00F46386">
        <w:rPr>
          <w:szCs w:val="28"/>
        </w:rPr>
        <w:t xml:space="preserve"> </w:t>
      </w:r>
      <w:r w:rsidR="007A3E6C" w:rsidRPr="00135EDE">
        <w:rPr>
          <w:szCs w:val="28"/>
        </w:rPr>
        <w:t>июн</w:t>
      </w:r>
      <w:r w:rsidR="00706EE7" w:rsidRPr="00135EDE">
        <w:rPr>
          <w:szCs w:val="28"/>
        </w:rPr>
        <w:t xml:space="preserve">я </w:t>
      </w:r>
      <w:r w:rsidR="007A3E6C" w:rsidRPr="00135EDE">
        <w:rPr>
          <w:szCs w:val="28"/>
        </w:rPr>
        <w:t>2019</w:t>
      </w:r>
      <w:r w:rsidR="00F46386">
        <w:rPr>
          <w:szCs w:val="28"/>
        </w:rPr>
        <w:t xml:space="preserve"> </w:t>
      </w:r>
      <w:r w:rsidR="00706EE7" w:rsidRPr="00135EDE">
        <w:rPr>
          <w:szCs w:val="28"/>
        </w:rPr>
        <w:t xml:space="preserve">г. </w:t>
      </w:r>
      <w:r w:rsidR="007A3E6C" w:rsidRPr="00135EDE">
        <w:rPr>
          <w:szCs w:val="28"/>
        </w:rPr>
        <w:t>№ 837</w:t>
      </w:r>
      <w:r w:rsidRPr="00135EDE">
        <w:rPr>
          <w:szCs w:val="28"/>
        </w:rPr>
        <w:t xml:space="preserve"> «Об утверждении Административного </w:t>
      </w:r>
      <w:r w:rsidRPr="00135EDE">
        <w:rPr>
          <w:szCs w:val="28"/>
        </w:rPr>
        <w:lastRenderedPageBreak/>
        <w:t>регламента предоставления Федеральной службой по надзору в сфере образования и науки государственной услуги по признанию образования и</w:t>
      </w:r>
      <w:r w:rsidR="00706EE7" w:rsidRPr="00135EDE">
        <w:rPr>
          <w:szCs w:val="28"/>
        </w:rPr>
        <w:t> </w:t>
      </w:r>
      <w:r w:rsidRPr="00135EDE">
        <w:rPr>
          <w:szCs w:val="28"/>
        </w:rPr>
        <w:t>(или) квалификации, полученных в иностранном государстве» (далее – Административный регламент по признанию образования и (или) квалификации, полученных в иностранном государстве).</w:t>
      </w:r>
    </w:p>
    <w:p w:rsidR="00C47618" w:rsidRPr="006D77BF" w:rsidRDefault="00C47618" w:rsidP="000A23B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6D77BF">
        <w:rPr>
          <w:szCs w:val="28"/>
        </w:rPr>
        <w:t xml:space="preserve">Некоторые положения Административного регламента по признанию образования и (или) квалификации, полученных в иностранном государстве, приведены в регламенте приема участников </w:t>
      </w:r>
      <w:r w:rsidR="00653F33" w:rsidRPr="006D77BF">
        <w:rPr>
          <w:szCs w:val="28"/>
        </w:rPr>
        <w:t>Государственной</w:t>
      </w:r>
      <w:r w:rsidRPr="006D77BF">
        <w:rPr>
          <w:szCs w:val="28"/>
        </w:rPr>
        <w:t xml:space="preserve"> программы </w:t>
      </w:r>
      <w:r w:rsidR="00815C99">
        <w:rPr>
          <w:szCs w:val="28"/>
        </w:rPr>
        <w:br/>
      </w:r>
      <w:r w:rsidRPr="006D77BF">
        <w:rPr>
          <w:szCs w:val="28"/>
        </w:rPr>
        <w:t>и членов их семей, их временного размещения, предоставления правового статуса и обустройства на территории Кировской области, представленном</w:t>
      </w:r>
      <w:r w:rsidR="00815C99">
        <w:rPr>
          <w:szCs w:val="28"/>
        </w:rPr>
        <w:br/>
      </w:r>
      <w:r w:rsidRPr="006D77BF">
        <w:rPr>
          <w:szCs w:val="28"/>
        </w:rPr>
        <w:t xml:space="preserve">в приложении </w:t>
      </w:r>
      <w:r w:rsidR="000A23B5">
        <w:rPr>
          <w:szCs w:val="28"/>
        </w:rPr>
        <w:t>к</w:t>
      </w:r>
      <w:r w:rsidR="00D315B2">
        <w:rPr>
          <w:szCs w:val="28"/>
        </w:rPr>
        <w:t xml:space="preserve"> </w:t>
      </w:r>
      <w:r w:rsidR="000A23B5" w:rsidRPr="000A23B5">
        <w:rPr>
          <w:szCs w:val="28"/>
        </w:rPr>
        <w:t>Описани</w:t>
      </w:r>
      <w:r w:rsidR="000A23B5">
        <w:rPr>
          <w:szCs w:val="28"/>
        </w:rPr>
        <w:t>и</w:t>
      </w:r>
      <w:r w:rsidR="000A23B5" w:rsidRPr="000A23B5">
        <w:rPr>
          <w:szCs w:val="28"/>
        </w:rPr>
        <w:t xml:space="preserve"> территории вселения «Кировская область»</w:t>
      </w:r>
      <w:r w:rsidR="000A23B5">
        <w:rPr>
          <w:szCs w:val="28"/>
        </w:rPr>
        <w:t xml:space="preserve"> (приложение № 5 к настоящей Региональной программе).</w:t>
      </w:r>
    </w:p>
    <w:p w:rsidR="00442719" w:rsidRDefault="00C47618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6D77BF">
        <w:rPr>
          <w:szCs w:val="28"/>
        </w:rPr>
        <w:t xml:space="preserve">Реализация мероприятия способствует </w:t>
      </w:r>
      <w:r w:rsidR="00653F33" w:rsidRPr="006D77BF">
        <w:rPr>
          <w:szCs w:val="28"/>
        </w:rPr>
        <w:t>скорейшей адаптации участников Государственной</w:t>
      </w:r>
      <w:r w:rsidRPr="006D77BF">
        <w:rPr>
          <w:szCs w:val="28"/>
        </w:rPr>
        <w:t xml:space="preserve"> программы и членов их семей на территории Кировской области.</w:t>
      </w:r>
    </w:p>
    <w:p w:rsidR="00CE3359" w:rsidRPr="006D77BF" w:rsidRDefault="00CE3359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687C46" w:rsidRPr="006D77BF" w:rsidRDefault="00582DD4" w:rsidP="00582DD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b/>
          <w:szCs w:val="28"/>
        </w:rPr>
      </w:pPr>
      <w:r>
        <w:rPr>
          <w:b/>
          <w:szCs w:val="28"/>
        </w:rPr>
        <w:t>4.4. </w:t>
      </w:r>
      <w:r w:rsidR="00926BF6" w:rsidRPr="006D77BF">
        <w:rPr>
          <w:b/>
          <w:szCs w:val="28"/>
        </w:rPr>
        <w:t>О</w:t>
      </w:r>
      <w:r w:rsidR="001550AC">
        <w:rPr>
          <w:b/>
          <w:szCs w:val="28"/>
        </w:rPr>
        <w:t>снов</w:t>
      </w:r>
      <w:r w:rsidR="00926BF6" w:rsidRPr="006D77BF">
        <w:rPr>
          <w:b/>
          <w:szCs w:val="28"/>
        </w:rPr>
        <w:t>ное м</w:t>
      </w:r>
      <w:r w:rsidR="00687C46" w:rsidRPr="006D77BF">
        <w:rPr>
          <w:b/>
          <w:szCs w:val="28"/>
        </w:rPr>
        <w:t xml:space="preserve">ероприятие </w:t>
      </w:r>
      <w:r w:rsidR="00497C08" w:rsidRPr="006D77BF">
        <w:rPr>
          <w:b/>
          <w:szCs w:val="28"/>
        </w:rPr>
        <w:t>4</w:t>
      </w:r>
      <w:r w:rsidR="00687C46" w:rsidRPr="006D77BF">
        <w:rPr>
          <w:b/>
          <w:szCs w:val="28"/>
        </w:rPr>
        <w:t xml:space="preserve">. </w:t>
      </w:r>
      <w:r w:rsidR="000D3B43" w:rsidRPr="00061945">
        <w:rPr>
          <w:szCs w:val="28"/>
        </w:rPr>
        <w:t xml:space="preserve">Обеспечение </w:t>
      </w:r>
      <w:r w:rsidR="002A760E" w:rsidRPr="00061945">
        <w:rPr>
          <w:szCs w:val="28"/>
        </w:rPr>
        <w:t>сферы здравоохранения</w:t>
      </w:r>
      <w:r w:rsidR="000D3B43" w:rsidRPr="00061945">
        <w:rPr>
          <w:szCs w:val="28"/>
        </w:rPr>
        <w:t xml:space="preserve"> Кировской области </w:t>
      </w:r>
      <w:r w:rsidR="002A760E" w:rsidRPr="00061945">
        <w:rPr>
          <w:szCs w:val="28"/>
        </w:rPr>
        <w:t>медицинскими работниками</w:t>
      </w:r>
      <w:r w:rsidR="000D3B43" w:rsidRPr="00061945">
        <w:rPr>
          <w:szCs w:val="28"/>
        </w:rPr>
        <w:t xml:space="preserve"> из числа участников </w:t>
      </w:r>
      <w:r w:rsidR="00653F33" w:rsidRPr="00061945">
        <w:rPr>
          <w:szCs w:val="28"/>
        </w:rPr>
        <w:t>Государственной</w:t>
      </w:r>
      <w:r w:rsidR="000B5DD2" w:rsidRPr="00061945">
        <w:rPr>
          <w:szCs w:val="28"/>
        </w:rPr>
        <w:t xml:space="preserve"> программы </w:t>
      </w:r>
      <w:r w:rsidR="000D3B43" w:rsidRPr="00061945">
        <w:rPr>
          <w:szCs w:val="28"/>
        </w:rPr>
        <w:t>и членов их семей</w:t>
      </w:r>
    </w:p>
    <w:p w:rsidR="000250A5" w:rsidRPr="002B3047" w:rsidRDefault="000250A5" w:rsidP="006522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Cs w:val="28"/>
        </w:rPr>
      </w:pPr>
    </w:p>
    <w:p w:rsidR="00E06072" w:rsidRPr="00401B40" w:rsidRDefault="00E06072" w:rsidP="00401B4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401B40">
        <w:rPr>
          <w:szCs w:val="28"/>
        </w:rPr>
        <w:t>Финансовое обеспечение данного мероприятия осуществляется за счет средств областного бюджета.</w:t>
      </w:r>
    </w:p>
    <w:p w:rsidR="00E06072" w:rsidRPr="00401B40" w:rsidRDefault="00E06072" w:rsidP="00C232B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401B40">
        <w:rPr>
          <w:szCs w:val="28"/>
        </w:rPr>
        <w:t>В рамках мероприятия будут реализовываться меры по обеспечению сферы здравоохранения Кировской области специалист</w:t>
      </w:r>
      <w:r w:rsidR="00061945">
        <w:rPr>
          <w:szCs w:val="28"/>
        </w:rPr>
        <w:t xml:space="preserve">ами с медицинским образованием </w:t>
      </w:r>
      <w:r w:rsidRPr="00401B40">
        <w:rPr>
          <w:szCs w:val="28"/>
        </w:rPr>
        <w:t xml:space="preserve">из числа участников </w:t>
      </w:r>
      <w:r w:rsidR="00653F33" w:rsidRPr="00401B40">
        <w:rPr>
          <w:szCs w:val="28"/>
        </w:rPr>
        <w:t>Государственной</w:t>
      </w:r>
      <w:r w:rsidRPr="00401B40">
        <w:rPr>
          <w:szCs w:val="28"/>
        </w:rPr>
        <w:t xml:space="preserve"> программы и членов </w:t>
      </w:r>
      <w:r w:rsidR="00AE3E6D">
        <w:rPr>
          <w:szCs w:val="28"/>
        </w:rPr>
        <w:br/>
      </w:r>
      <w:r w:rsidRPr="00401B40">
        <w:rPr>
          <w:szCs w:val="28"/>
        </w:rPr>
        <w:t>их семей.</w:t>
      </w:r>
    </w:p>
    <w:p w:rsidR="00AE3E6D" w:rsidRPr="009E39FC" w:rsidRDefault="00AE3E6D" w:rsidP="00AE3E6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E39FC">
        <w:rPr>
          <w:szCs w:val="28"/>
        </w:rPr>
        <w:t>Мероприятие плани</w:t>
      </w:r>
      <w:r>
        <w:rPr>
          <w:szCs w:val="28"/>
        </w:rPr>
        <w:t xml:space="preserve">руется осуществлять посредством </w:t>
      </w:r>
      <w:r w:rsidRPr="009E39FC">
        <w:rPr>
          <w:szCs w:val="28"/>
        </w:rPr>
        <w:t>содействия трудоустройству специалистов с медицинским образованием из числа участников Государственной программы и членов их семей на постоянную работу в государственные медицински</w:t>
      </w:r>
      <w:r>
        <w:rPr>
          <w:szCs w:val="28"/>
        </w:rPr>
        <w:t>е организации Кировской области.</w:t>
      </w:r>
    </w:p>
    <w:p w:rsidR="00AE3E6D" w:rsidRPr="006D77BF" w:rsidRDefault="00AE3E6D" w:rsidP="00AE3E6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401B40">
        <w:rPr>
          <w:szCs w:val="28"/>
        </w:rPr>
        <w:t>Реализация мероприятия позволит частично обеспечить необходимыми</w:t>
      </w:r>
      <w:r w:rsidRPr="006D77BF">
        <w:rPr>
          <w:szCs w:val="28"/>
        </w:rPr>
        <w:t xml:space="preserve"> медицинскими работниками государственные медицинские организации Кировской области.</w:t>
      </w:r>
    </w:p>
    <w:p w:rsidR="00E06072" w:rsidRPr="006D77BF" w:rsidRDefault="00E06072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6D77BF">
        <w:rPr>
          <w:szCs w:val="28"/>
        </w:rPr>
        <w:t>Лица, получившие медицинскую подготовку в иностранных государствах, могут быть допущены к осуществлению профессиональной деятельности на территории Российской Федерации при условии признания образования и (или) квалификации, полученных в иностранном государстве, и</w:t>
      </w:r>
      <w:r w:rsidR="00F85D86">
        <w:rPr>
          <w:szCs w:val="28"/>
        </w:rPr>
        <w:t xml:space="preserve"> </w:t>
      </w:r>
      <w:r w:rsidRPr="006D77BF">
        <w:rPr>
          <w:szCs w:val="28"/>
        </w:rPr>
        <w:t>наличия соответствующего сертификата специалиста.</w:t>
      </w:r>
    </w:p>
    <w:p w:rsidR="00E06072" w:rsidRPr="006D77BF" w:rsidRDefault="00E06072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6D77BF">
        <w:rPr>
          <w:szCs w:val="28"/>
        </w:rPr>
        <w:t xml:space="preserve">Сроки и последовательность административных процедур и действий при предоставлении государственной услуги по выдаче сертификата специалиста лицам, получившим медицинское образование в иностранных государствах, определены Административным регламентом Федеральной службы по надзору в сфере здравоохранения по предоставлению государственной услуги по выдаче сертификата специалиста лицам, получившим медицинское или фармацевтическое образование в иностранных государствах, утвержденным </w:t>
      </w:r>
      <w:r w:rsidRPr="006D77BF">
        <w:rPr>
          <w:szCs w:val="28"/>
        </w:rPr>
        <w:lastRenderedPageBreak/>
        <w:t>приказом Министерства здравоохранения Российской Федерации от 5</w:t>
      </w:r>
      <w:r w:rsidR="00A24C79">
        <w:rPr>
          <w:szCs w:val="28"/>
        </w:rPr>
        <w:t xml:space="preserve"> мая </w:t>
      </w:r>
      <w:r w:rsidR="00F1681C">
        <w:rPr>
          <w:szCs w:val="28"/>
        </w:rPr>
        <w:br/>
      </w:r>
      <w:r w:rsidRPr="006D77BF">
        <w:rPr>
          <w:szCs w:val="28"/>
        </w:rPr>
        <w:t xml:space="preserve">2016 </w:t>
      </w:r>
      <w:r w:rsidR="00A24C79">
        <w:rPr>
          <w:szCs w:val="28"/>
        </w:rPr>
        <w:t xml:space="preserve">г. </w:t>
      </w:r>
      <w:r w:rsidRPr="006D77BF">
        <w:rPr>
          <w:szCs w:val="28"/>
        </w:rPr>
        <w:t>№ 284н «Об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сертификата специалиста лицам, получившим медицинское или фармацевтическое образование в иностранных государствах» (далее – Административный регламент по выдаче сертификата специалиста).</w:t>
      </w:r>
    </w:p>
    <w:p w:rsidR="00E06072" w:rsidRPr="00CD0FFA" w:rsidRDefault="00E06072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6D77BF">
        <w:rPr>
          <w:szCs w:val="28"/>
        </w:rPr>
        <w:t xml:space="preserve">Некоторые положения Административного регламента по выдаче сертификата специалиста приведены в регламенте приема участников </w:t>
      </w:r>
      <w:r w:rsidR="00653F33" w:rsidRPr="006D77BF">
        <w:rPr>
          <w:szCs w:val="28"/>
        </w:rPr>
        <w:t>Государственной</w:t>
      </w:r>
      <w:r w:rsidRPr="006D77BF">
        <w:rPr>
          <w:szCs w:val="28"/>
        </w:rPr>
        <w:t xml:space="preserve"> программы и членов их семей, их временного размещения, предоставления правового статуса и обустройства на территории Кировской области, представленном в </w:t>
      </w:r>
      <w:r w:rsidR="000A23B5" w:rsidRPr="000A23B5">
        <w:rPr>
          <w:szCs w:val="28"/>
        </w:rPr>
        <w:t>приложении к Описании территории вселения «Кировская область» (приложение № 5 к настоящей Региональной программе).</w:t>
      </w:r>
    </w:p>
    <w:p w:rsidR="001B418B" w:rsidRPr="00CD0FFA" w:rsidRDefault="001B418B" w:rsidP="00652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5D1254" w:rsidRPr="001F0461" w:rsidRDefault="00582DD4" w:rsidP="00061945">
      <w:pPr>
        <w:widowControl w:val="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5. </w:t>
      </w:r>
      <w:r w:rsidR="008F2494">
        <w:rPr>
          <w:b/>
          <w:szCs w:val="28"/>
        </w:rPr>
        <w:t>Объемы финансовых ресурсов</w:t>
      </w:r>
      <w:r w:rsidR="00061945">
        <w:rPr>
          <w:b/>
          <w:szCs w:val="28"/>
        </w:rPr>
        <w:br/>
      </w:r>
      <w:r w:rsidR="004C0E8C" w:rsidRPr="001F0461">
        <w:rPr>
          <w:b/>
          <w:szCs w:val="28"/>
        </w:rPr>
        <w:t>на реализацию</w:t>
      </w:r>
      <w:r w:rsidR="00F85D86">
        <w:rPr>
          <w:b/>
          <w:szCs w:val="28"/>
        </w:rPr>
        <w:t xml:space="preserve"> </w:t>
      </w:r>
      <w:r w:rsidR="000B5DD2" w:rsidRPr="001F0461">
        <w:rPr>
          <w:b/>
          <w:szCs w:val="28"/>
        </w:rPr>
        <w:t>Региональной про</w:t>
      </w:r>
      <w:r w:rsidR="00653F33">
        <w:rPr>
          <w:b/>
          <w:szCs w:val="28"/>
        </w:rPr>
        <w:t>граммы</w:t>
      </w:r>
    </w:p>
    <w:p w:rsidR="000250A5" w:rsidRPr="00F14A24" w:rsidRDefault="000250A5" w:rsidP="00061945">
      <w:pPr>
        <w:widowControl w:val="0"/>
        <w:spacing w:after="0" w:line="240" w:lineRule="auto"/>
        <w:jc w:val="center"/>
        <w:rPr>
          <w:szCs w:val="28"/>
        </w:rPr>
      </w:pPr>
    </w:p>
    <w:p w:rsidR="00A92936" w:rsidRPr="00135EDE" w:rsidRDefault="00A92936" w:rsidP="00BA65CA">
      <w:pPr>
        <w:widowControl w:val="0"/>
        <w:tabs>
          <w:tab w:val="left" w:pos="1276"/>
        </w:tabs>
        <w:spacing w:after="0" w:line="340" w:lineRule="exact"/>
        <w:ind w:firstLine="720"/>
        <w:rPr>
          <w:szCs w:val="28"/>
        </w:rPr>
      </w:pPr>
      <w:r w:rsidRPr="00135EDE">
        <w:rPr>
          <w:szCs w:val="28"/>
        </w:rPr>
        <w:t>Финансовое обеспечение</w:t>
      </w:r>
      <w:r w:rsidR="00C47618" w:rsidRPr="00135EDE">
        <w:rPr>
          <w:szCs w:val="28"/>
        </w:rPr>
        <w:t xml:space="preserve"> Региональной программы осуществляется </w:t>
      </w:r>
      <w:r w:rsidR="002E7A68" w:rsidRPr="00135EDE">
        <w:rPr>
          <w:szCs w:val="28"/>
        </w:rPr>
        <w:br/>
      </w:r>
      <w:r w:rsidR="00C47618" w:rsidRPr="00135EDE">
        <w:rPr>
          <w:szCs w:val="28"/>
        </w:rPr>
        <w:t>за счет</w:t>
      </w:r>
      <w:r w:rsidRPr="00135EDE">
        <w:rPr>
          <w:szCs w:val="28"/>
        </w:rPr>
        <w:t xml:space="preserve"> средств бюджета Кировской области.</w:t>
      </w:r>
    </w:p>
    <w:p w:rsidR="002E7A68" w:rsidRPr="00C47618" w:rsidRDefault="002E7A68" w:rsidP="00BA65CA">
      <w:pPr>
        <w:widowControl w:val="0"/>
        <w:tabs>
          <w:tab w:val="left" w:pos="1276"/>
        </w:tabs>
        <w:spacing w:after="0" w:line="340" w:lineRule="exact"/>
        <w:ind w:firstLine="720"/>
        <w:rPr>
          <w:szCs w:val="28"/>
        </w:rPr>
      </w:pPr>
      <w:r w:rsidRPr="00135EDE">
        <w:rPr>
          <w:szCs w:val="28"/>
        </w:rPr>
        <w:t>В целях софинансирования расходных обязательств Кировской области на реализацию Региональной программы за счет средств федерального бюджета Кировской области предоставляется субсидия из федерального бюджета.</w:t>
      </w:r>
    </w:p>
    <w:p w:rsidR="00C47618" w:rsidRPr="00C47618" w:rsidRDefault="00C47618" w:rsidP="00BA65CA">
      <w:pPr>
        <w:widowControl w:val="0"/>
        <w:tabs>
          <w:tab w:val="left" w:pos="1276"/>
        </w:tabs>
        <w:spacing w:after="0" w:line="340" w:lineRule="exact"/>
        <w:ind w:firstLine="720"/>
        <w:rPr>
          <w:szCs w:val="28"/>
        </w:rPr>
      </w:pPr>
      <w:r w:rsidRPr="00C47618">
        <w:rPr>
          <w:szCs w:val="28"/>
        </w:rPr>
        <w:t>Условия предоставления и размер субсидии из федерального бюджета ежегодно устанавливаются соответствующим соглашением между Министерством внутренних дел Российской Федерации и Правительством Кировской области.</w:t>
      </w:r>
    </w:p>
    <w:p w:rsidR="00C47618" w:rsidRPr="00C47618" w:rsidRDefault="00C47618" w:rsidP="00BA65CA">
      <w:pPr>
        <w:widowControl w:val="0"/>
        <w:tabs>
          <w:tab w:val="left" w:pos="1276"/>
        </w:tabs>
        <w:spacing w:after="0" w:line="340" w:lineRule="exact"/>
        <w:ind w:firstLine="720"/>
        <w:rPr>
          <w:szCs w:val="28"/>
        </w:rPr>
      </w:pPr>
      <w:r w:rsidRPr="00C47618">
        <w:rPr>
          <w:szCs w:val="28"/>
        </w:rPr>
        <w:t>Общий объем финансирования Рег</w:t>
      </w:r>
      <w:r w:rsidR="00E36569">
        <w:rPr>
          <w:szCs w:val="28"/>
        </w:rPr>
        <w:t xml:space="preserve">иональной программы составляет </w:t>
      </w:r>
      <w:r w:rsidR="00BA65CA">
        <w:rPr>
          <w:szCs w:val="28"/>
        </w:rPr>
        <w:t>5</w:t>
      </w:r>
      <w:r w:rsidR="002E59A3">
        <w:rPr>
          <w:szCs w:val="28"/>
        </w:rPr>
        <w:t> </w:t>
      </w:r>
      <w:r w:rsidR="00BA65CA">
        <w:rPr>
          <w:szCs w:val="28"/>
        </w:rPr>
        <w:t>10</w:t>
      </w:r>
      <w:r w:rsidR="002E59A3">
        <w:rPr>
          <w:szCs w:val="28"/>
        </w:rPr>
        <w:t>7,</w:t>
      </w:r>
      <w:r w:rsidR="00BA65CA">
        <w:rPr>
          <w:szCs w:val="28"/>
        </w:rPr>
        <w:t>0</w:t>
      </w:r>
      <w:r w:rsidR="002E59A3">
        <w:rPr>
          <w:szCs w:val="28"/>
        </w:rPr>
        <w:t>0</w:t>
      </w:r>
      <w:r w:rsidRPr="00C47618">
        <w:rPr>
          <w:szCs w:val="28"/>
        </w:rPr>
        <w:t xml:space="preserve"> тыс. рублей, в том числе: </w:t>
      </w:r>
    </w:p>
    <w:p w:rsidR="002E59A3" w:rsidRPr="001B04B6" w:rsidRDefault="002E59A3" w:rsidP="00BA65CA">
      <w:pPr>
        <w:widowControl w:val="0"/>
        <w:autoSpaceDE w:val="0"/>
        <w:autoSpaceDN w:val="0"/>
        <w:adjustRightInd w:val="0"/>
        <w:spacing w:after="0" w:line="340" w:lineRule="exact"/>
        <w:ind w:firstLine="709"/>
        <w:rPr>
          <w:szCs w:val="28"/>
        </w:rPr>
      </w:pPr>
      <w:r w:rsidRPr="001B04B6">
        <w:rPr>
          <w:szCs w:val="28"/>
        </w:rPr>
        <w:t>в 202</w:t>
      </w:r>
      <w:r w:rsidR="00BA65CA">
        <w:rPr>
          <w:szCs w:val="28"/>
        </w:rPr>
        <w:t>1</w:t>
      </w:r>
      <w:r w:rsidRPr="001B04B6">
        <w:rPr>
          <w:szCs w:val="28"/>
        </w:rPr>
        <w:t xml:space="preserve"> году – </w:t>
      </w:r>
      <w:r>
        <w:rPr>
          <w:szCs w:val="28"/>
        </w:rPr>
        <w:t>1 </w:t>
      </w:r>
      <w:r w:rsidR="00BA65CA">
        <w:rPr>
          <w:szCs w:val="28"/>
        </w:rPr>
        <w:t>58</w:t>
      </w:r>
      <w:r>
        <w:rPr>
          <w:szCs w:val="28"/>
        </w:rPr>
        <w:t>5,</w:t>
      </w:r>
      <w:r w:rsidRPr="001B04B6">
        <w:rPr>
          <w:szCs w:val="28"/>
        </w:rPr>
        <w:t>5</w:t>
      </w:r>
      <w:r>
        <w:rPr>
          <w:szCs w:val="28"/>
        </w:rPr>
        <w:t xml:space="preserve">0 тыс. рублей, из них </w:t>
      </w:r>
      <w:r w:rsidR="00BA65CA">
        <w:rPr>
          <w:szCs w:val="28"/>
        </w:rPr>
        <w:t>1330,0</w:t>
      </w:r>
      <w:r>
        <w:rPr>
          <w:szCs w:val="28"/>
        </w:rPr>
        <w:t>0</w:t>
      </w:r>
      <w:r w:rsidRPr="001B04B6">
        <w:rPr>
          <w:szCs w:val="28"/>
        </w:rPr>
        <w:t xml:space="preserve"> тыс. рублей – средства субсидии из федерального бюджета, </w:t>
      </w:r>
      <w:r w:rsidR="00BA65CA">
        <w:rPr>
          <w:szCs w:val="28"/>
        </w:rPr>
        <w:t>255,5</w:t>
      </w:r>
      <w:r>
        <w:rPr>
          <w:szCs w:val="28"/>
        </w:rPr>
        <w:t>0</w:t>
      </w:r>
      <w:r w:rsidRPr="001B04B6">
        <w:rPr>
          <w:szCs w:val="28"/>
        </w:rPr>
        <w:t xml:space="preserve"> тыс. рублей – средства областного бюджета;</w:t>
      </w:r>
    </w:p>
    <w:p w:rsidR="002E59A3" w:rsidRPr="001B04B6" w:rsidRDefault="002E59A3" w:rsidP="00BA65CA">
      <w:pPr>
        <w:widowControl w:val="0"/>
        <w:autoSpaceDE w:val="0"/>
        <w:autoSpaceDN w:val="0"/>
        <w:adjustRightInd w:val="0"/>
        <w:spacing w:after="0" w:line="340" w:lineRule="exact"/>
        <w:ind w:firstLine="709"/>
        <w:rPr>
          <w:szCs w:val="28"/>
        </w:rPr>
      </w:pPr>
      <w:r w:rsidRPr="001B04B6">
        <w:rPr>
          <w:szCs w:val="28"/>
        </w:rPr>
        <w:t>в 202</w:t>
      </w:r>
      <w:r w:rsidR="00BA65CA">
        <w:rPr>
          <w:szCs w:val="28"/>
        </w:rPr>
        <w:t>2</w:t>
      </w:r>
      <w:r w:rsidRPr="001B04B6">
        <w:rPr>
          <w:szCs w:val="28"/>
        </w:rPr>
        <w:t xml:space="preserve"> году – </w:t>
      </w:r>
      <w:r>
        <w:rPr>
          <w:szCs w:val="28"/>
        </w:rPr>
        <w:t>1</w:t>
      </w:r>
      <w:r w:rsidR="00BA65CA">
        <w:rPr>
          <w:szCs w:val="28"/>
        </w:rPr>
        <w:t> 585,50</w:t>
      </w:r>
      <w:r>
        <w:rPr>
          <w:szCs w:val="28"/>
        </w:rPr>
        <w:t xml:space="preserve"> тыс. рублей, из них </w:t>
      </w:r>
      <w:r w:rsidR="00BA65CA">
        <w:rPr>
          <w:szCs w:val="28"/>
        </w:rPr>
        <w:t>1316</w:t>
      </w:r>
      <w:r>
        <w:rPr>
          <w:szCs w:val="28"/>
        </w:rPr>
        <w:t>,</w:t>
      </w:r>
      <w:r w:rsidR="00BA65CA">
        <w:rPr>
          <w:szCs w:val="28"/>
        </w:rPr>
        <w:t>0</w:t>
      </w:r>
      <w:r>
        <w:rPr>
          <w:szCs w:val="28"/>
        </w:rPr>
        <w:t>0</w:t>
      </w:r>
      <w:r w:rsidRPr="001B04B6">
        <w:rPr>
          <w:szCs w:val="28"/>
        </w:rPr>
        <w:t xml:space="preserve"> тыс. рублей – средства субсидии из федерального бюджета, </w:t>
      </w:r>
      <w:r w:rsidR="00BA65CA">
        <w:rPr>
          <w:szCs w:val="28"/>
        </w:rPr>
        <w:t>269</w:t>
      </w:r>
      <w:r>
        <w:rPr>
          <w:szCs w:val="28"/>
        </w:rPr>
        <w:t>,</w:t>
      </w:r>
      <w:r w:rsidR="00BA65CA">
        <w:rPr>
          <w:szCs w:val="28"/>
        </w:rPr>
        <w:t>5</w:t>
      </w:r>
      <w:r>
        <w:rPr>
          <w:szCs w:val="28"/>
        </w:rPr>
        <w:t>0</w:t>
      </w:r>
      <w:r w:rsidRPr="001B04B6">
        <w:rPr>
          <w:szCs w:val="28"/>
        </w:rPr>
        <w:t xml:space="preserve"> тыс. рублей – средства областного бюджета;</w:t>
      </w:r>
    </w:p>
    <w:p w:rsidR="002E59A3" w:rsidRPr="001B04B6" w:rsidRDefault="002E59A3" w:rsidP="00BA65CA">
      <w:pPr>
        <w:widowControl w:val="0"/>
        <w:autoSpaceDE w:val="0"/>
        <w:autoSpaceDN w:val="0"/>
        <w:adjustRightInd w:val="0"/>
        <w:spacing w:after="0" w:line="340" w:lineRule="exact"/>
        <w:ind w:firstLine="709"/>
        <w:rPr>
          <w:szCs w:val="28"/>
        </w:rPr>
      </w:pPr>
      <w:r w:rsidRPr="001B04B6">
        <w:rPr>
          <w:szCs w:val="28"/>
        </w:rPr>
        <w:t>в 202</w:t>
      </w:r>
      <w:r w:rsidR="00BA65CA">
        <w:rPr>
          <w:szCs w:val="28"/>
        </w:rPr>
        <w:t>3</w:t>
      </w:r>
      <w:r w:rsidRPr="001B04B6">
        <w:rPr>
          <w:szCs w:val="28"/>
        </w:rPr>
        <w:t xml:space="preserve"> году </w:t>
      </w:r>
      <w:r w:rsidRPr="003F29C1">
        <w:rPr>
          <w:szCs w:val="28"/>
        </w:rPr>
        <w:t xml:space="preserve">– </w:t>
      </w:r>
      <w:r>
        <w:rPr>
          <w:szCs w:val="28"/>
        </w:rPr>
        <w:t>1 </w:t>
      </w:r>
      <w:r w:rsidR="00BA65CA">
        <w:rPr>
          <w:szCs w:val="28"/>
        </w:rPr>
        <w:t>695</w:t>
      </w:r>
      <w:r>
        <w:rPr>
          <w:szCs w:val="28"/>
        </w:rPr>
        <w:t>,</w:t>
      </w:r>
      <w:r w:rsidRPr="001B04B6">
        <w:rPr>
          <w:szCs w:val="28"/>
        </w:rPr>
        <w:t>5</w:t>
      </w:r>
      <w:r>
        <w:rPr>
          <w:szCs w:val="28"/>
        </w:rPr>
        <w:t xml:space="preserve">0 тыс. рублей, из них </w:t>
      </w:r>
      <w:r w:rsidR="00BA65CA">
        <w:rPr>
          <w:szCs w:val="28"/>
        </w:rPr>
        <w:t>1419,4</w:t>
      </w:r>
      <w:r w:rsidR="00AE3E6D">
        <w:rPr>
          <w:szCs w:val="28"/>
        </w:rPr>
        <w:t>0</w:t>
      </w:r>
      <w:r w:rsidRPr="001B04B6">
        <w:rPr>
          <w:szCs w:val="28"/>
        </w:rPr>
        <w:t xml:space="preserve"> тыс. рублей – средства субсидии из федерального бюджета, </w:t>
      </w:r>
      <w:r w:rsidR="00BA65CA">
        <w:rPr>
          <w:szCs w:val="28"/>
        </w:rPr>
        <w:t>276,1</w:t>
      </w:r>
      <w:r w:rsidR="00AE3E6D">
        <w:rPr>
          <w:szCs w:val="28"/>
        </w:rPr>
        <w:t>0</w:t>
      </w:r>
      <w:r w:rsidRPr="001B04B6">
        <w:rPr>
          <w:szCs w:val="28"/>
        </w:rPr>
        <w:t xml:space="preserve"> тыс. рублей – средства областного бюджета;</w:t>
      </w:r>
    </w:p>
    <w:p w:rsidR="00C47618" w:rsidRPr="00C47618" w:rsidRDefault="002E59A3" w:rsidP="00BA65CA">
      <w:pPr>
        <w:tabs>
          <w:tab w:val="left" w:pos="993"/>
        </w:tabs>
        <w:spacing w:after="0" w:line="340" w:lineRule="exact"/>
        <w:ind w:firstLine="709"/>
        <w:rPr>
          <w:szCs w:val="28"/>
        </w:rPr>
      </w:pPr>
      <w:r w:rsidRPr="003F29C1">
        <w:rPr>
          <w:szCs w:val="28"/>
        </w:rPr>
        <w:t>в 202</w:t>
      </w:r>
      <w:r w:rsidR="00BA65CA">
        <w:rPr>
          <w:szCs w:val="28"/>
        </w:rPr>
        <w:t>4</w:t>
      </w:r>
      <w:r w:rsidRPr="003F29C1">
        <w:rPr>
          <w:szCs w:val="28"/>
        </w:rPr>
        <w:t xml:space="preserve"> году – 240,5</w:t>
      </w:r>
      <w:r>
        <w:rPr>
          <w:szCs w:val="28"/>
        </w:rPr>
        <w:t>0</w:t>
      </w:r>
      <w:r w:rsidRPr="003F29C1">
        <w:rPr>
          <w:szCs w:val="28"/>
        </w:rPr>
        <w:t xml:space="preserve"> тыс. руб</w:t>
      </w:r>
      <w:r w:rsidR="00BA65CA">
        <w:rPr>
          <w:szCs w:val="28"/>
        </w:rPr>
        <w:t>лей  средств областного бюджета</w:t>
      </w:r>
      <w:r>
        <w:rPr>
          <w:szCs w:val="28"/>
        </w:rPr>
        <w:t>.</w:t>
      </w:r>
    </w:p>
    <w:p w:rsidR="001D7962" w:rsidRDefault="00C47618" w:rsidP="00BA65CA">
      <w:pPr>
        <w:widowControl w:val="0"/>
        <w:tabs>
          <w:tab w:val="left" w:pos="1276"/>
        </w:tabs>
        <w:spacing w:after="0" w:line="340" w:lineRule="exact"/>
        <w:ind w:firstLine="720"/>
        <w:rPr>
          <w:szCs w:val="28"/>
        </w:rPr>
      </w:pPr>
      <w:r w:rsidRPr="00C47618">
        <w:rPr>
          <w:szCs w:val="28"/>
        </w:rPr>
        <w:t>Объем финансирования Региональной программы по основным направлениям представлен в таблице</w:t>
      </w:r>
      <w:r w:rsidR="000A23B5">
        <w:rPr>
          <w:szCs w:val="28"/>
        </w:rPr>
        <w:t xml:space="preserve"> </w:t>
      </w:r>
      <w:r w:rsidR="00D315B2">
        <w:rPr>
          <w:szCs w:val="28"/>
        </w:rPr>
        <w:t>3</w:t>
      </w:r>
      <w:r w:rsidRPr="00C47618">
        <w:rPr>
          <w:szCs w:val="28"/>
        </w:rPr>
        <w:t>.</w:t>
      </w:r>
    </w:p>
    <w:p w:rsidR="00CB5A88" w:rsidRDefault="00CB5A88" w:rsidP="001D7962">
      <w:pPr>
        <w:widowControl w:val="0"/>
        <w:tabs>
          <w:tab w:val="left" w:pos="1276"/>
        </w:tabs>
        <w:spacing w:after="0" w:line="440" w:lineRule="exact"/>
        <w:ind w:firstLine="720"/>
        <w:jc w:val="right"/>
        <w:rPr>
          <w:szCs w:val="28"/>
        </w:rPr>
      </w:pPr>
    </w:p>
    <w:p w:rsidR="00D315B2" w:rsidRDefault="00D315B2" w:rsidP="001D7962">
      <w:pPr>
        <w:widowControl w:val="0"/>
        <w:tabs>
          <w:tab w:val="left" w:pos="1276"/>
        </w:tabs>
        <w:spacing w:after="0" w:line="440" w:lineRule="exact"/>
        <w:ind w:firstLine="720"/>
        <w:jc w:val="right"/>
        <w:rPr>
          <w:szCs w:val="28"/>
        </w:rPr>
      </w:pPr>
    </w:p>
    <w:p w:rsidR="001D7962" w:rsidRPr="001F0461" w:rsidRDefault="001D7962" w:rsidP="001D7962">
      <w:pPr>
        <w:widowControl w:val="0"/>
        <w:tabs>
          <w:tab w:val="left" w:pos="1276"/>
        </w:tabs>
        <w:spacing w:after="0" w:line="440" w:lineRule="exact"/>
        <w:ind w:firstLine="720"/>
        <w:jc w:val="right"/>
        <w:rPr>
          <w:szCs w:val="28"/>
        </w:rPr>
      </w:pPr>
      <w:r w:rsidRPr="001F0461">
        <w:rPr>
          <w:szCs w:val="28"/>
        </w:rPr>
        <w:lastRenderedPageBreak/>
        <w:t>Таблица</w:t>
      </w:r>
      <w:r w:rsidR="000A23B5">
        <w:rPr>
          <w:szCs w:val="28"/>
        </w:rPr>
        <w:t xml:space="preserve"> </w:t>
      </w:r>
      <w:r w:rsidR="00D315B2">
        <w:rPr>
          <w:szCs w:val="28"/>
        </w:rPr>
        <w:t>3</w:t>
      </w:r>
    </w:p>
    <w:p w:rsidR="00C329BD" w:rsidRPr="00E06072" w:rsidRDefault="00C329BD" w:rsidP="00C329BD">
      <w:pPr>
        <w:widowControl w:val="0"/>
        <w:tabs>
          <w:tab w:val="left" w:pos="1276"/>
        </w:tabs>
        <w:spacing w:after="0" w:line="240" w:lineRule="auto"/>
        <w:ind w:firstLine="720"/>
        <w:jc w:val="center"/>
        <w:rPr>
          <w:b/>
          <w:sz w:val="16"/>
          <w:szCs w:val="28"/>
        </w:rPr>
      </w:pPr>
    </w:p>
    <w:p w:rsidR="00653F33" w:rsidRPr="000A23B5" w:rsidRDefault="001D7962" w:rsidP="00C329BD">
      <w:pPr>
        <w:widowControl w:val="0"/>
        <w:tabs>
          <w:tab w:val="left" w:pos="1276"/>
        </w:tabs>
        <w:spacing w:after="0" w:line="240" w:lineRule="auto"/>
        <w:ind w:firstLine="720"/>
        <w:jc w:val="center"/>
        <w:rPr>
          <w:szCs w:val="28"/>
        </w:rPr>
      </w:pPr>
      <w:r w:rsidRPr="000A23B5">
        <w:rPr>
          <w:szCs w:val="28"/>
        </w:rPr>
        <w:t xml:space="preserve">Объем финансирования Региональной программы </w:t>
      </w:r>
    </w:p>
    <w:p w:rsidR="001D7962" w:rsidRPr="000A23B5" w:rsidRDefault="001D7962" w:rsidP="00C329BD">
      <w:pPr>
        <w:widowControl w:val="0"/>
        <w:tabs>
          <w:tab w:val="left" w:pos="1276"/>
        </w:tabs>
        <w:spacing w:after="0" w:line="240" w:lineRule="auto"/>
        <w:ind w:firstLine="720"/>
        <w:jc w:val="center"/>
        <w:rPr>
          <w:szCs w:val="28"/>
        </w:rPr>
      </w:pPr>
      <w:r w:rsidRPr="000A23B5">
        <w:rPr>
          <w:szCs w:val="28"/>
        </w:rPr>
        <w:t>по основным направлениям</w:t>
      </w:r>
    </w:p>
    <w:p w:rsidR="00C329BD" w:rsidRPr="000A23B5" w:rsidRDefault="00C329BD" w:rsidP="00C329BD">
      <w:pPr>
        <w:widowControl w:val="0"/>
        <w:tabs>
          <w:tab w:val="left" w:pos="1276"/>
        </w:tabs>
        <w:spacing w:after="0" w:line="240" w:lineRule="auto"/>
        <w:ind w:firstLine="720"/>
        <w:jc w:val="center"/>
        <w:rPr>
          <w:sz w:val="16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358"/>
      </w:tblGrid>
      <w:tr w:rsidR="001D7962" w:rsidRPr="001F0461" w:rsidTr="000A23B5">
        <w:trPr>
          <w:trHeight w:val="425"/>
          <w:tblHeader/>
        </w:trPr>
        <w:tc>
          <w:tcPr>
            <w:tcW w:w="2463" w:type="dxa"/>
            <w:vMerge w:val="restart"/>
            <w:shd w:val="clear" w:color="auto" w:fill="auto"/>
            <w:vAlign w:val="center"/>
          </w:tcPr>
          <w:p w:rsidR="001D7962" w:rsidRPr="00C97D86" w:rsidRDefault="001D7962" w:rsidP="00653F33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 xml:space="preserve">Период реализации Региональной программы </w:t>
            </w:r>
          </w:p>
        </w:tc>
        <w:tc>
          <w:tcPr>
            <w:tcW w:w="7284" w:type="dxa"/>
            <w:gridSpan w:val="3"/>
            <w:shd w:val="clear" w:color="auto" w:fill="auto"/>
            <w:vAlign w:val="center"/>
          </w:tcPr>
          <w:p w:rsidR="00C329BD" w:rsidRPr="00C97D86" w:rsidRDefault="001D7962" w:rsidP="00C97D8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Объем финансирования</w:t>
            </w:r>
          </w:p>
          <w:p w:rsidR="001D7962" w:rsidRPr="00C97D86" w:rsidRDefault="001D7962" w:rsidP="00653F33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Региональной программы (тыс.</w:t>
            </w:r>
            <w:r w:rsidR="00F85D86">
              <w:rPr>
                <w:szCs w:val="28"/>
              </w:rPr>
              <w:t xml:space="preserve"> </w:t>
            </w:r>
            <w:r w:rsidRPr="00C97D86">
              <w:rPr>
                <w:szCs w:val="28"/>
              </w:rPr>
              <w:t>рублей)</w:t>
            </w:r>
          </w:p>
        </w:tc>
      </w:tr>
      <w:tr w:rsidR="001D7962" w:rsidRPr="001F0461" w:rsidTr="00486223">
        <w:trPr>
          <w:trHeight w:val="974"/>
          <w:tblHeader/>
        </w:trPr>
        <w:tc>
          <w:tcPr>
            <w:tcW w:w="2463" w:type="dxa"/>
            <w:vMerge/>
            <w:shd w:val="clear" w:color="auto" w:fill="auto"/>
          </w:tcPr>
          <w:p w:rsidR="001D7962" w:rsidRPr="00C97D86" w:rsidRDefault="001D7962" w:rsidP="00C97D8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1D7962" w:rsidRPr="00C97D86" w:rsidRDefault="001D7962" w:rsidP="00C97D8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капитальные вложения</w:t>
            </w:r>
          </w:p>
        </w:tc>
        <w:tc>
          <w:tcPr>
            <w:tcW w:w="2463" w:type="dxa"/>
            <w:shd w:val="clear" w:color="auto" w:fill="auto"/>
          </w:tcPr>
          <w:p w:rsidR="001D7962" w:rsidRPr="00C97D86" w:rsidRDefault="001D7962" w:rsidP="00C97D8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прочие расходы</w:t>
            </w:r>
          </w:p>
        </w:tc>
        <w:tc>
          <w:tcPr>
            <w:tcW w:w="2358" w:type="dxa"/>
            <w:shd w:val="clear" w:color="auto" w:fill="auto"/>
          </w:tcPr>
          <w:p w:rsidR="001D7962" w:rsidRPr="00C97D86" w:rsidRDefault="001D7962" w:rsidP="00C97D8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итого</w:t>
            </w:r>
          </w:p>
        </w:tc>
      </w:tr>
      <w:tr w:rsidR="002E59A3" w:rsidRPr="001F0461" w:rsidTr="00D33F64">
        <w:tc>
          <w:tcPr>
            <w:tcW w:w="2463" w:type="dxa"/>
            <w:shd w:val="clear" w:color="auto" w:fill="auto"/>
          </w:tcPr>
          <w:p w:rsidR="002E59A3" w:rsidRPr="00C97D86" w:rsidRDefault="00BA65CA" w:rsidP="00E36569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2E59A3" w:rsidRPr="00C97D86">
              <w:rPr>
                <w:szCs w:val="28"/>
              </w:rPr>
              <w:t xml:space="preserve"> год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2E59A3" w:rsidP="00C97D86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0,0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BA65CA" w:rsidP="00BA65CA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1 585</w:t>
            </w:r>
            <w:r w:rsidR="002E59A3">
              <w:rPr>
                <w:szCs w:val="28"/>
              </w:rPr>
              <w:t>,50</w:t>
            </w:r>
          </w:p>
        </w:tc>
        <w:tc>
          <w:tcPr>
            <w:tcW w:w="2358" w:type="dxa"/>
            <w:shd w:val="clear" w:color="auto" w:fill="auto"/>
          </w:tcPr>
          <w:p w:rsidR="002E59A3" w:rsidRPr="00C97D86" w:rsidRDefault="00BA65CA" w:rsidP="00BA65CA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1 58</w:t>
            </w:r>
            <w:r w:rsidR="002E59A3">
              <w:rPr>
                <w:szCs w:val="28"/>
              </w:rPr>
              <w:t>5,50</w:t>
            </w:r>
          </w:p>
        </w:tc>
      </w:tr>
      <w:tr w:rsidR="002E59A3" w:rsidRPr="001F0461" w:rsidTr="00D33F64">
        <w:tc>
          <w:tcPr>
            <w:tcW w:w="2463" w:type="dxa"/>
            <w:shd w:val="clear" w:color="auto" w:fill="auto"/>
          </w:tcPr>
          <w:p w:rsidR="002E59A3" w:rsidRPr="00C97D86" w:rsidRDefault="00BA65CA" w:rsidP="00C97D86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2E59A3" w:rsidRPr="00C97D86">
              <w:rPr>
                <w:szCs w:val="28"/>
              </w:rPr>
              <w:t xml:space="preserve"> год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2E59A3" w:rsidP="00C97D86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0,0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2E59A3" w:rsidP="00BA65CA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1 </w:t>
            </w:r>
            <w:r w:rsidR="00BA65CA">
              <w:rPr>
                <w:szCs w:val="28"/>
              </w:rPr>
              <w:t>58</w:t>
            </w:r>
            <w:r>
              <w:rPr>
                <w:szCs w:val="28"/>
              </w:rPr>
              <w:t>5,50</w:t>
            </w:r>
          </w:p>
        </w:tc>
        <w:tc>
          <w:tcPr>
            <w:tcW w:w="2358" w:type="dxa"/>
            <w:shd w:val="clear" w:color="auto" w:fill="auto"/>
          </w:tcPr>
          <w:p w:rsidR="002E59A3" w:rsidRPr="00C97D86" w:rsidRDefault="002E59A3" w:rsidP="00BA65CA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1 </w:t>
            </w:r>
            <w:r w:rsidR="00BA65CA">
              <w:rPr>
                <w:szCs w:val="28"/>
              </w:rPr>
              <w:t>58</w:t>
            </w:r>
            <w:r>
              <w:rPr>
                <w:szCs w:val="28"/>
              </w:rPr>
              <w:t>5,50</w:t>
            </w:r>
          </w:p>
        </w:tc>
      </w:tr>
      <w:tr w:rsidR="002E59A3" w:rsidRPr="001F0461" w:rsidTr="00D33F64">
        <w:tc>
          <w:tcPr>
            <w:tcW w:w="2463" w:type="dxa"/>
            <w:shd w:val="clear" w:color="auto" w:fill="auto"/>
          </w:tcPr>
          <w:p w:rsidR="002E59A3" w:rsidRPr="00C97D86" w:rsidRDefault="00BA65CA" w:rsidP="00C97D86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2E59A3" w:rsidRPr="00C97D86">
              <w:rPr>
                <w:szCs w:val="28"/>
              </w:rPr>
              <w:t xml:space="preserve"> год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2E59A3" w:rsidP="00C97D86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0,0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2E59A3" w:rsidP="00BA65CA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1 </w:t>
            </w:r>
            <w:r w:rsidR="00BA65CA">
              <w:rPr>
                <w:szCs w:val="28"/>
              </w:rPr>
              <w:t>69</w:t>
            </w:r>
            <w:r>
              <w:rPr>
                <w:szCs w:val="28"/>
              </w:rPr>
              <w:t>5,50</w:t>
            </w:r>
          </w:p>
        </w:tc>
        <w:tc>
          <w:tcPr>
            <w:tcW w:w="2358" w:type="dxa"/>
            <w:shd w:val="clear" w:color="auto" w:fill="auto"/>
          </w:tcPr>
          <w:p w:rsidR="002E59A3" w:rsidRPr="00C97D86" w:rsidRDefault="002E59A3" w:rsidP="00BA65CA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1 </w:t>
            </w:r>
            <w:r w:rsidR="00BA65CA">
              <w:rPr>
                <w:szCs w:val="28"/>
              </w:rPr>
              <w:t>69</w:t>
            </w:r>
            <w:r>
              <w:rPr>
                <w:szCs w:val="28"/>
              </w:rPr>
              <w:t>5,50</w:t>
            </w:r>
          </w:p>
        </w:tc>
      </w:tr>
      <w:tr w:rsidR="002E59A3" w:rsidRPr="001F0461" w:rsidTr="00D33F64">
        <w:tc>
          <w:tcPr>
            <w:tcW w:w="2463" w:type="dxa"/>
            <w:shd w:val="clear" w:color="auto" w:fill="auto"/>
          </w:tcPr>
          <w:p w:rsidR="002E59A3" w:rsidRPr="00C97D86" w:rsidRDefault="00BA65CA" w:rsidP="00C97D86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2E59A3" w:rsidRPr="00C97D86">
              <w:rPr>
                <w:szCs w:val="28"/>
              </w:rPr>
              <w:t xml:space="preserve"> год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2E59A3" w:rsidP="00C97D86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0,0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2E59A3" w:rsidP="00E36569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240,50</w:t>
            </w:r>
          </w:p>
        </w:tc>
        <w:tc>
          <w:tcPr>
            <w:tcW w:w="2358" w:type="dxa"/>
            <w:shd w:val="clear" w:color="auto" w:fill="auto"/>
          </w:tcPr>
          <w:p w:rsidR="002E59A3" w:rsidRPr="00C97D86" w:rsidRDefault="002E59A3" w:rsidP="00E15648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240,50</w:t>
            </w:r>
          </w:p>
        </w:tc>
      </w:tr>
      <w:tr w:rsidR="002E59A3" w:rsidRPr="001F0461" w:rsidTr="00D33F64">
        <w:tc>
          <w:tcPr>
            <w:tcW w:w="2463" w:type="dxa"/>
            <w:shd w:val="clear" w:color="auto" w:fill="auto"/>
          </w:tcPr>
          <w:p w:rsidR="002E59A3" w:rsidRPr="00C97D86" w:rsidRDefault="002E59A3" w:rsidP="00C97D86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Итого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2E59A3" w:rsidP="00C97D86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 w:rsidRPr="00C97D86">
              <w:rPr>
                <w:szCs w:val="28"/>
              </w:rPr>
              <w:t>0,0</w:t>
            </w:r>
          </w:p>
        </w:tc>
        <w:tc>
          <w:tcPr>
            <w:tcW w:w="2463" w:type="dxa"/>
            <w:shd w:val="clear" w:color="auto" w:fill="auto"/>
          </w:tcPr>
          <w:p w:rsidR="002E59A3" w:rsidRPr="00C97D86" w:rsidRDefault="0056627F" w:rsidP="0056627F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2E59A3">
              <w:rPr>
                <w:szCs w:val="28"/>
              </w:rPr>
              <w:t> </w:t>
            </w:r>
            <w:r>
              <w:rPr>
                <w:szCs w:val="28"/>
              </w:rPr>
              <w:t>10</w:t>
            </w:r>
            <w:r w:rsidR="002E59A3">
              <w:rPr>
                <w:szCs w:val="28"/>
              </w:rPr>
              <w:t>7,</w:t>
            </w:r>
            <w:r>
              <w:rPr>
                <w:szCs w:val="28"/>
              </w:rPr>
              <w:t>0</w:t>
            </w:r>
            <w:r w:rsidR="002E59A3">
              <w:rPr>
                <w:szCs w:val="28"/>
              </w:rPr>
              <w:t>0</w:t>
            </w:r>
          </w:p>
        </w:tc>
        <w:tc>
          <w:tcPr>
            <w:tcW w:w="2358" w:type="dxa"/>
            <w:shd w:val="clear" w:color="auto" w:fill="auto"/>
          </w:tcPr>
          <w:p w:rsidR="002E59A3" w:rsidRPr="00C97D86" w:rsidRDefault="0056627F" w:rsidP="0056627F">
            <w:pPr>
              <w:widowControl w:val="0"/>
              <w:tabs>
                <w:tab w:val="left" w:pos="1276"/>
              </w:tabs>
              <w:spacing w:after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2E59A3">
              <w:rPr>
                <w:szCs w:val="28"/>
              </w:rPr>
              <w:t> </w:t>
            </w:r>
            <w:r>
              <w:rPr>
                <w:szCs w:val="28"/>
              </w:rPr>
              <w:t>10</w:t>
            </w:r>
            <w:r w:rsidR="002E59A3">
              <w:rPr>
                <w:szCs w:val="28"/>
              </w:rPr>
              <w:t>7,</w:t>
            </w:r>
            <w:r>
              <w:rPr>
                <w:szCs w:val="28"/>
              </w:rPr>
              <w:t>0</w:t>
            </w:r>
            <w:r w:rsidR="002E59A3">
              <w:rPr>
                <w:szCs w:val="28"/>
              </w:rPr>
              <w:t>0</w:t>
            </w:r>
          </w:p>
        </w:tc>
      </w:tr>
    </w:tbl>
    <w:p w:rsidR="009E0A2E" w:rsidRDefault="009E0A2E" w:rsidP="00AB7298">
      <w:pPr>
        <w:widowControl w:val="0"/>
        <w:tabs>
          <w:tab w:val="left" w:pos="1276"/>
        </w:tabs>
        <w:spacing w:after="0" w:line="240" w:lineRule="auto"/>
        <w:ind w:firstLine="720"/>
        <w:rPr>
          <w:szCs w:val="28"/>
          <w:lang w:val="en-US"/>
        </w:rPr>
      </w:pPr>
    </w:p>
    <w:p w:rsidR="00837A4B" w:rsidRPr="0003666F" w:rsidRDefault="00837A4B" w:rsidP="00AB7298">
      <w:pPr>
        <w:widowControl w:val="0"/>
        <w:tabs>
          <w:tab w:val="left" w:pos="1276"/>
        </w:tabs>
        <w:spacing w:after="0" w:line="240" w:lineRule="auto"/>
        <w:ind w:firstLine="720"/>
        <w:rPr>
          <w:szCs w:val="28"/>
        </w:rPr>
      </w:pPr>
      <w:r w:rsidRPr="001F0461">
        <w:rPr>
          <w:szCs w:val="28"/>
        </w:rPr>
        <w:t xml:space="preserve">Объем финансовых ресурсов, необходимых для реализации основных мероприятий </w:t>
      </w:r>
      <w:r w:rsidR="000B5DD2" w:rsidRPr="001F0461">
        <w:rPr>
          <w:szCs w:val="28"/>
        </w:rPr>
        <w:t>Региональной программы</w:t>
      </w:r>
      <w:r w:rsidR="00CA0691">
        <w:rPr>
          <w:szCs w:val="28"/>
        </w:rPr>
        <w:t>, представлен в приложении № </w:t>
      </w:r>
      <w:r w:rsidR="00EE7FF7">
        <w:rPr>
          <w:szCs w:val="28"/>
        </w:rPr>
        <w:t>4</w:t>
      </w:r>
      <w:r w:rsidRPr="001F0461">
        <w:rPr>
          <w:szCs w:val="28"/>
        </w:rPr>
        <w:t xml:space="preserve"> к</w:t>
      </w:r>
      <w:r w:rsidR="009622E5">
        <w:rPr>
          <w:szCs w:val="28"/>
        </w:rPr>
        <w:t> </w:t>
      </w:r>
      <w:r w:rsidR="000A23B5">
        <w:rPr>
          <w:szCs w:val="28"/>
        </w:rPr>
        <w:t xml:space="preserve">настоящей </w:t>
      </w:r>
      <w:r w:rsidR="00BD3153" w:rsidRPr="001F0461">
        <w:rPr>
          <w:szCs w:val="28"/>
        </w:rPr>
        <w:t>Региональной</w:t>
      </w:r>
      <w:r w:rsidR="00F85D86">
        <w:rPr>
          <w:szCs w:val="28"/>
        </w:rPr>
        <w:t xml:space="preserve"> </w:t>
      </w:r>
      <w:r w:rsidR="00BD3153" w:rsidRPr="001F0461">
        <w:rPr>
          <w:szCs w:val="28"/>
        </w:rPr>
        <w:t>п</w:t>
      </w:r>
      <w:r w:rsidRPr="001F0461">
        <w:rPr>
          <w:szCs w:val="28"/>
        </w:rPr>
        <w:t>рограмме.</w:t>
      </w:r>
    </w:p>
    <w:p w:rsidR="009E0A2E" w:rsidRPr="009E0A2E" w:rsidRDefault="009E0A2E" w:rsidP="00AB7298">
      <w:pPr>
        <w:widowControl w:val="0"/>
        <w:tabs>
          <w:tab w:val="left" w:pos="1276"/>
        </w:tabs>
        <w:spacing w:after="0" w:line="240" w:lineRule="auto"/>
        <w:ind w:firstLine="720"/>
        <w:rPr>
          <w:szCs w:val="28"/>
        </w:rPr>
      </w:pPr>
    </w:p>
    <w:p w:rsidR="00582DD4" w:rsidRDefault="00582DD4" w:rsidP="00582DD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b/>
          <w:szCs w:val="28"/>
        </w:rPr>
      </w:pPr>
      <w:r>
        <w:rPr>
          <w:b/>
          <w:szCs w:val="28"/>
        </w:rPr>
        <w:t>6. </w:t>
      </w:r>
      <w:r w:rsidR="004C0E8C" w:rsidRPr="001F0461">
        <w:rPr>
          <w:b/>
          <w:szCs w:val="28"/>
        </w:rPr>
        <w:t xml:space="preserve">Оценка планируемой эффективности и риски реализации </w:t>
      </w:r>
    </w:p>
    <w:p w:rsidR="00491932" w:rsidRPr="001F0461" w:rsidRDefault="000B5DD2" w:rsidP="00582DD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b/>
          <w:szCs w:val="28"/>
        </w:rPr>
      </w:pPr>
      <w:r w:rsidRPr="001F0461">
        <w:rPr>
          <w:b/>
          <w:szCs w:val="28"/>
        </w:rPr>
        <w:t>Региональной программы</w:t>
      </w:r>
    </w:p>
    <w:p w:rsidR="000250A5" w:rsidRPr="001F0461" w:rsidRDefault="000250A5" w:rsidP="00AB7298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outlineLvl w:val="1"/>
        <w:rPr>
          <w:b/>
          <w:sz w:val="24"/>
          <w:szCs w:val="28"/>
        </w:rPr>
      </w:pPr>
    </w:p>
    <w:p w:rsidR="002E067B" w:rsidRPr="001F0461" w:rsidRDefault="004974F6" w:rsidP="00AB7298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81DBC">
        <w:rPr>
          <w:szCs w:val="28"/>
        </w:rPr>
        <w:t>Реализация мероприятий Региональной программы к концу 202</w:t>
      </w:r>
      <w:r w:rsidR="00E36569">
        <w:rPr>
          <w:szCs w:val="28"/>
        </w:rPr>
        <w:t>4</w:t>
      </w:r>
      <w:r w:rsidRPr="00981DBC">
        <w:rPr>
          <w:szCs w:val="28"/>
        </w:rPr>
        <w:t xml:space="preserve"> года обеспечит переселение не менее </w:t>
      </w:r>
      <w:r w:rsidR="00E36569">
        <w:rPr>
          <w:szCs w:val="28"/>
        </w:rPr>
        <w:t>875</w:t>
      </w:r>
      <w:r w:rsidRPr="00981DBC">
        <w:rPr>
          <w:szCs w:val="28"/>
        </w:rPr>
        <w:t xml:space="preserve"> участников </w:t>
      </w:r>
      <w:r w:rsidR="00653F33">
        <w:rPr>
          <w:szCs w:val="28"/>
        </w:rPr>
        <w:t>Государственной</w:t>
      </w:r>
      <w:r w:rsidRPr="00981DBC">
        <w:rPr>
          <w:szCs w:val="28"/>
        </w:rPr>
        <w:t xml:space="preserve"> программы и</w:t>
      </w:r>
      <w:r w:rsidR="00403D57">
        <w:rPr>
          <w:szCs w:val="28"/>
        </w:rPr>
        <w:t> </w:t>
      </w:r>
      <w:r w:rsidRPr="00981DBC">
        <w:rPr>
          <w:szCs w:val="28"/>
        </w:rPr>
        <w:t>членов их семей, что позволит частично удовлетворить потребность в</w:t>
      </w:r>
      <w:r w:rsidR="00403D57">
        <w:rPr>
          <w:szCs w:val="28"/>
        </w:rPr>
        <w:t> </w:t>
      </w:r>
      <w:r w:rsidRPr="00981DBC">
        <w:rPr>
          <w:szCs w:val="28"/>
        </w:rPr>
        <w:t xml:space="preserve">медицинских работниках сферы здравоохранения Кировской области. Кроме того, за счет участников </w:t>
      </w:r>
      <w:r w:rsidR="00653F33">
        <w:rPr>
          <w:szCs w:val="28"/>
        </w:rPr>
        <w:t>Государственной</w:t>
      </w:r>
      <w:r w:rsidRPr="00981DBC">
        <w:rPr>
          <w:szCs w:val="28"/>
        </w:rPr>
        <w:t xml:space="preserve"> программы и членов их семей возможно сокращение убыли населения Кировской об</w:t>
      </w:r>
      <w:r>
        <w:rPr>
          <w:szCs w:val="28"/>
        </w:rPr>
        <w:t>ласти.</w:t>
      </w:r>
    </w:p>
    <w:p w:rsidR="002E067B" w:rsidRDefault="002E067B" w:rsidP="00AB7298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Эффективность реализации </w:t>
      </w:r>
      <w:r w:rsidR="000B5DD2" w:rsidRPr="001F0461">
        <w:rPr>
          <w:szCs w:val="28"/>
        </w:rPr>
        <w:t xml:space="preserve">Региональной программы </w:t>
      </w:r>
      <w:r w:rsidRPr="001F0461">
        <w:rPr>
          <w:szCs w:val="28"/>
        </w:rPr>
        <w:t>оценивается по</w:t>
      </w:r>
      <w:r w:rsidR="00403D57">
        <w:rPr>
          <w:szCs w:val="28"/>
        </w:rPr>
        <w:t> </w:t>
      </w:r>
      <w:r w:rsidRPr="001F0461">
        <w:rPr>
          <w:szCs w:val="28"/>
        </w:rPr>
        <w:t xml:space="preserve">степени достижения плановых значений целевых показателей </w:t>
      </w:r>
      <w:r w:rsidR="00A54A80">
        <w:rPr>
          <w:szCs w:val="28"/>
        </w:rPr>
        <w:t>основных</w:t>
      </w:r>
      <w:r w:rsidRPr="001F0461">
        <w:rPr>
          <w:szCs w:val="28"/>
        </w:rPr>
        <w:t xml:space="preserve"> мероприятий </w:t>
      </w:r>
      <w:r w:rsidR="000B5DD2" w:rsidRPr="001F0461">
        <w:rPr>
          <w:szCs w:val="28"/>
        </w:rPr>
        <w:t>Региональной программы</w:t>
      </w:r>
      <w:r w:rsidRPr="001F0461">
        <w:rPr>
          <w:szCs w:val="28"/>
        </w:rPr>
        <w:t>.</w:t>
      </w:r>
    </w:p>
    <w:p w:rsidR="000A23B5" w:rsidRPr="009B1BD0" w:rsidRDefault="000A23B5" w:rsidP="000A23B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>
        <w:rPr>
          <w:szCs w:val="28"/>
        </w:rPr>
        <w:t>Эффективность хода реализации основ</w:t>
      </w:r>
      <w:r w:rsidRPr="009B1BD0">
        <w:rPr>
          <w:szCs w:val="28"/>
        </w:rPr>
        <w:t xml:space="preserve">ного мероприятия </w:t>
      </w:r>
      <w:r w:rsidRPr="001F0461">
        <w:rPr>
          <w:szCs w:val="28"/>
        </w:rPr>
        <w:t>Региональной программы</w:t>
      </w:r>
      <w:r w:rsidRPr="009B1BD0">
        <w:rPr>
          <w:szCs w:val="28"/>
        </w:rPr>
        <w:t>, характеризуемого n-м целевым индикатором и</w:t>
      </w:r>
      <w:r>
        <w:rPr>
          <w:szCs w:val="28"/>
        </w:rPr>
        <w:t> </w:t>
      </w:r>
      <w:r w:rsidRPr="009B1BD0">
        <w:rPr>
          <w:szCs w:val="28"/>
        </w:rPr>
        <w:t xml:space="preserve">показателем </w:t>
      </w:r>
      <w:r w:rsidRPr="001F0461">
        <w:rPr>
          <w:szCs w:val="28"/>
        </w:rPr>
        <w:t>Региональной программы</w:t>
      </w:r>
      <w:r w:rsidRPr="009B1BD0">
        <w:rPr>
          <w:szCs w:val="28"/>
        </w:rPr>
        <w:t>, определяется по следующей формуле:</w:t>
      </w:r>
    </w:p>
    <w:p w:rsidR="000A23B5" w:rsidRDefault="008F2494" w:rsidP="000A23B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  <w:r>
        <w:rPr>
          <w:rFonts w:eastAsia="Times New Roman"/>
          <w:b/>
          <w:noProof/>
          <w:color w:val="000000"/>
          <w:spacing w:val="2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left:0;text-align:left;margin-left:209.35pt;margin-top:4.85pt;width:39pt;height:24.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" filled="f" stroked="f" strokecolor="white">
            <v:fill opacity="0"/>
            <v:textbox>
              <w:txbxContent>
                <w:p w:rsidR="008F2494" w:rsidRDefault="008F2494" w:rsidP="000A23B5">
                  <w:r w:rsidRPr="009B1BD0">
                    <w:rPr>
                      <w:szCs w:val="28"/>
                    </w:rPr>
                    <w:t>Т</w:t>
                  </w:r>
                  <w:r w:rsidRPr="00E85CDD">
                    <w:rPr>
                      <w:szCs w:val="28"/>
                      <w:vertAlign w:val="subscript"/>
                    </w:rPr>
                    <w:t>fn</w:t>
                  </w:r>
                </w:p>
              </w:txbxContent>
            </v:textbox>
          </v:shape>
        </w:pict>
      </w:r>
    </w:p>
    <w:p w:rsidR="000A23B5" w:rsidRPr="00AD44D1" w:rsidRDefault="008F2494" w:rsidP="000A23B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  <w:r>
        <w:rPr>
          <w:rFonts w:eastAsia="Times New Roman"/>
          <w:b/>
          <w:noProof/>
          <w:color w:val="000000"/>
          <w:spacing w:val="2"/>
          <w:szCs w:val="28"/>
          <w:lang w:eastAsia="ru-RU"/>
        </w:rPr>
        <w:pict>
          <v:shape id="Поле 8" o:spid="_x0000_s1027" type="#_x0000_t202" style="position:absolute;left:0;text-align:left;margin-left:208.45pt;margin-top:7.65pt;width:39pt;height:24.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" filled="f" stroked="f" strokecolor="white">
            <v:fill opacity="0"/>
            <v:textbox>
              <w:txbxContent>
                <w:p w:rsidR="008F2494" w:rsidRPr="00AD44D1" w:rsidRDefault="008F2494" w:rsidP="000A23B5">
                  <w:r w:rsidRPr="00AD44D1">
                    <w:rPr>
                      <w:szCs w:val="28"/>
                    </w:rPr>
                    <w:t>Т</w:t>
                  </w:r>
                  <w:r w:rsidRPr="00AD44D1">
                    <w:rPr>
                      <w:szCs w:val="28"/>
                      <w:vertAlign w:val="subscript"/>
                    </w:rPr>
                    <w:t>рn</w:t>
                  </w:r>
                </w:p>
              </w:txbxContent>
            </v:textbox>
          </v:shape>
        </w:pict>
      </w:r>
      <w:r>
        <w:rPr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31" type="#_x0000_t32" style="position:absolute;left:0;text-align:left;margin-left:215pt;margin-top:10.85pt;width:22.4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"/>
        </w:pict>
      </w:r>
      <w:r w:rsidR="000A23B5" w:rsidRPr="009B1BD0">
        <w:rPr>
          <w:szCs w:val="28"/>
        </w:rPr>
        <w:t>Е</w:t>
      </w:r>
      <w:r w:rsidR="000A23B5" w:rsidRPr="00E85CDD">
        <w:rPr>
          <w:szCs w:val="28"/>
          <w:vertAlign w:val="subscript"/>
        </w:rPr>
        <w:t>n</w:t>
      </w:r>
      <w:r w:rsidR="000A23B5">
        <w:rPr>
          <w:szCs w:val="28"/>
          <w:vertAlign w:val="subscript"/>
        </w:rPr>
        <w:t xml:space="preserve">   = </w:t>
      </w:r>
      <w:r w:rsidR="000A23B5">
        <w:rPr>
          <w:szCs w:val="28"/>
          <w:vertAlign w:val="subscript"/>
        </w:rPr>
        <w:tab/>
      </w:r>
      <w:r w:rsidR="000A23B5" w:rsidRPr="00185C8C">
        <w:rPr>
          <w:szCs w:val="28"/>
        </w:rPr>
        <w:t xml:space="preserve">× </w:t>
      </w:r>
      <w:r w:rsidR="000A23B5" w:rsidRPr="00AD44D1">
        <w:rPr>
          <w:rFonts w:eastAsia="Times New Roman"/>
          <w:color w:val="000000"/>
          <w:spacing w:val="2"/>
          <w:szCs w:val="28"/>
          <w:lang w:eastAsia="ru-RU"/>
        </w:rPr>
        <w:t>100, где</w:t>
      </w:r>
      <w:r w:rsidR="000A23B5">
        <w:rPr>
          <w:rFonts w:eastAsia="Times New Roman"/>
          <w:color w:val="000000"/>
          <w:spacing w:val="2"/>
          <w:szCs w:val="28"/>
          <w:lang w:eastAsia="ru-RU"/>
        </w:rPr>
        <w:t>:</w:t>
      </w:r>
    </w:p>
    <w:p w:rsidR="000A23B5" w:rsidRPr="009B1BD0" w:rsidRDefault="000A23B5" w:rsidP="000A23B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</w:p>
    <w:p w:rsidR="009B1BD0" w:rsidRPr="009B1BD0" w:rsidRDefault="009B1BD0" w:rsidP="00E3656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B1BD0">
        <w:rPr>
          <w:szCs w:val="28"/>
        </w:rPr>
        <w:t>Е</w:t>
      </w:r>
      <w:r w:rsidRPr="00E36569">
        <w:rPr>
          <w:szCs w:val="28"/>
          <w:vertAlign w:val="subscript"/>
        </w:rPr>
        <w:t>n</w:t>
      </w:r>
      <w:r w:rsidRPr="009B1BD0">
        <w:rPr>
          <w:szCs w:val="28"/>
        </w:rPr>
        <w:t xml:space="preserve"> –</w:t>
      </w:r>
      <w:r w:rsidR="00D315B2">
        <w:rPr>
          <w:szCs w:val="28"/>
        </w:rPr>
        <w:t xml:space="preserve"> </w:t>
      </w:r>
      <w:r w:rsidRPr="009B1BD0">
        <w:rPr>
          <w:szCs w:val="28"/>
        </w:rPr>
        <w:t>эффективно</w:t>
      </w:r>
      <w:r w:rsidR="00A54A80">
        <w:rPr>
          <w:szCs w:val="28"/>
        </w:rPr>
        <w:t xml:space="preserve">сть хода реализации основного </w:t>
      </w:r>
      <w:r w:rsidRPr="009B1BD0">
        <w:rPr>
          <w:szCs w:val="28"/>
        </w:rPr>
        <w:t xml:space="preserve">мероприятия </w:t>
      </w:r>
      <w:r w:rsidR="00FA269D" w:rsidRPr="001F0461">
        <w:rPr>
          <w:szCs w:val="28"/>
        </w:rPr>
        <w:t>Региональной программы</w:t>
      </w:r>
      <w:r w:rsidRPr="009B1BD0">
        <w:rPr>
          <w:szCs w:val="28"/>
        </w:rPr>
        <w:t>, характеризуемого n-м целевым индикатором (показателем) Программы (процентов).</w:t>
      </w:r>
    </w:p>
    <w:p w:rsidR="009B1BD0" w:rsidRPr="009B1BD0" w:rsidRDefault="009B1BD0" w:rsidP="00E3656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B1BD0">
        <w:rPr>
          <w:szCs w:val="28"/>
        </w:rPr>
        <w:t>Т</w:t>
      </w:r>
      <w:r w:rsidRPr="00E36569">
        <w:rPr>
          <w:szCs w:val="28"/>
          <w:vertAlign w:val="subscript"/>
        </w:rPr>
        <w:t>fn</w:t>
      </w:r>
      <w:r w:rsidRPr="009B1BD0">
        <w:rPr>
          <w:szCs w:val="28"/>
        </w:rPr>
        <w:t xml:space="preserve"> – фактическое значение n-го целевого индикатора (показателя) </w:t>
      </w:r>
      <w:r w:rsidR="00FA269D" w:rsidRPr="001F0461">
        <w:rPr>
          <w:szCs w:val="28"/>
        </w:rPr>
        <w:t>Региональной программы</w:t>
      </w:r>
      <w:r w:rsidRPr="009B1BD0">
        <w:rPr>
          <w:szCs w:val="28"/>
        </w:rPr>
        <w:t>.</w:t>
      </w:r>
    </w:p>
    <w:p w:rsidR="009B1BD0" w:rsidRPr="009B1BD0" w:rsidRDefault="009B1BD0" w:rsidP="00E3656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B1BD0">
        <w:rPr>
          <w:szCs w:val="28"/>
        </w:rPr>
        <w:t>Т</w:t>
      </w:r>
      <w:r w:rsidRPr="00E36569">
        <w:rPr>
          <w:szCs w:val="28"/>
          <w:vertAlign w:val="subscript"/>
        </w:rPr>
        <w:t>рn</w:t>
      </w:r>
      <w:r w:rsidRPr="009B1BD0">
        <w:rPr>
          <w:szCs w:val="28"/>
        </w:rPr>
        <w:t xml:space="preserve"> – плановое значение n-го целевого индикатора и показателя </w:t>
      </w:r>
      <w:r w:rsidR="00FA269D" w:rsidRPr="001F0461">
        <w:rPr>
          <w:szCs w:val="28"/>
        </w:rPr>
        <w:lastRenderedPageBreak/>
        <w:t>Региональной программы</w:t>
      </w:r>
      <w:r w:rsidRPr="009B1BD0">
        <w:rPr>
          <w:szCs w:val="28"/>
        </w:rPr>
        <w:t>.</w:t>
      </w:r>
    </w:p>
    <w:p w:rsidR="009B1BD0" w:rsidRPr="009B1BD0" w:rsidRDefault="009B1BD0" w:rsidP="00E3656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B1BD0">
        <w:rPr>
          <w:szCs w:val="28"/>
        </w:rPr>
        <w:t xml:space="preserve">n – номер индикатора (показателя) </w:t>
      </w:r>
      <w:r w:rsidR="00FA269D" w:rsidRPr="001F0461">
        <w:rPr>
          <w:szCs w:val="28"/>
        </w:rPr>
        <w:t>Региональной программы</w:t>
      </w:r>
      <w:r w:rsidR="00582DD4">
        <w:rPr>
          <w:szCs w:val="28"/>
        </w:rPr>
        <w:t>.</w:t>
      </w:r>
    </w:p>
    <w:p w:rsidR="00AB7298" w:rsidRDefault="001C20F6" w:rsidP="00AB7298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>
        <w:rPr>
          <w:szCs w:val="28"/>
        </w:rPr>
        <w:t>В случае если планируемый результат достижения целевого показателя (индикатора) предполагает уменьшение его значения, то для определения планируемой эффективности реализации Программы по основным мероприятиям Программы рекомендуется использовать следующую формулу:</w:t>
      </w:r>
    </w:p>
    <w:p w:rsidR="000A23B5" w:rsidRDefault="008F2494" w:rsidP="000A23B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  <w:r>
        <w:rPr>
          <w:rFonts w:eastAsia="Times New Roman"/>
          <w:b/>
          <w:noProof/>
          <w:color w:val="000000"/>
          <w:spacing w:val="2"/>
          <w:szCs w:val="28"/>
          <w:lang w:eastAsia="ru-RU"/>
        </w:rPr>
        <w:pict>
          <v:shape id="Поле 10" o:spid="_x0000_s1028" type="#_x0000_t202" style="position:absolute;left:0;text-align:left;margin-left:209.35pt;margin-top:4.85pt;width:39pt;height:24.1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" filled="f" stroked="f" strokecolor="white">
            <v:fill opacity="0"/>
            <v:textbox>
              <w:txbxContent>
                <w:p w:rsidR="008F2494" w:rsidRDefault="008F2494" w:rsidP="000A23B5">
                  <w:r w:rsidRPr="009B1BD0">
                    <w:rPr>
                      <w:szCs w:val="28"/>
                    </w:rPr>
                    <w:t>Т</w:t>
                  </w:r>
                  <w:r w:rsidRPr="000A23B5">
                    <w:rPr>
                      <w:szCs w:val="28"/>
                      <w:vertAlign w:val="subscript"/>
                      <w:lang w:val="en-US"/>
                    </w:rPr>
                    <w:t>p</w:t>
                  </w:r>
                  <w:r w:rsidRPr="00E85CDD">
                    <w:rPr>
                      <w:szCs w:val="28"/>
                      <w:vertAlign w:val="subscript"/>
                    </w:rPr>
                    <w:t>n</w:t>
                  </w:r>
                </w:p>
              </w:txbxContent>
            </v:textbox>
          </v:shape>
        </w:pict>
      </w:r>
    </w:p>
    <w:p w:rsidR="000A23B5" w:rsidRPr="00061945" w:rsidRDefault="008F2494" w:rsidP="000A23B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  <w:r>
        <w:rPr>
          <w:rFonts w:eastAsia="Times New Roman"/>
          <w:b/>
          <w:noProof/>
          <w:color w:val="000000"/>
          <w:spacing w:val="2"/>
          <w:szCs w:val="28"/>
          <w:lang w:eastAsia="ru-RU"/>
        </w:rPr>
        <w:pict>
          <v:shape id="Поле 11" o:spid="_x0000_s1029" type="#_x0000_t202" style="position:absolute;left:0;text-align:left;margin-left:208.45pt;margin-top:7.65pt;width:39pt;height:24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" filled="f" stroked="f" strokecolor="white">
            <v:fill opacity="0"/>
            <v:textbox>
              <w:txbxContent>
                <w:p w:rsidR="008F2494" w:rsidRPr="00AD44D1" w:rsidRDefault="008F2494" w:rsidP="000A23B5">
                  <w:r w:rsidRPr="00AD44D1">
                    <w:rPr>
                      <w:szCs w:val="28"/>
                    </w:rPr>
                    <w:t>Т</w:t>
                  </w:r>
                  <w:r>
                    <w:rPr>
                      <w:szCs w:val="28"/>
                      <w:vertAlign w:val="subscript"/>
                      <w:lang w:val="en-US"/>
                    </w:rPr>
                    <w:t>f</w:t>
                  </w:r>
                  <w:r w:rsidRPr="00AD44D1">
                    <w:rPr>
                      <w:szCs w:val="28"/>
                      <w:vertAlign w:val="subscript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szCs w:val="28"/>
          <w:lang w:eastAsia="ru-RU"/>
        </w:rPr>
        <w:pict>
          <v:shape id="Прямая со стрелкой 12" o:spid="_x0000_s1030" type="#_x0000_t32" style="position:absolute;left:0;text-align:left;margin-left:215pt;margin-top:10.85pt;width:22.45pt;height: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"/>
        </w:pict>
      </w:r>
      <w:r w:rsidR="000A23B5" w:rsidRPr="00061945">
        <w:rPr>
          <w:szCs w:val="28"/>
        </w:rPr>
        <w:t>Е</w:t>
      </w:r>
      <w:r w:rsidR="000A23B5" w:rsidRPr="00061945">
        <w:rPr>
          <w:szCs w:val="28"/>
          <w:vertAlign w:val="subscript"/>
        </w:rPr>
        <w:t xml:space="preserve">n   = </w:t>
      </w:r>
      <w:r w:rsidR="000A23B5" w:rsidRPr="00061945">
        <w:rPr>
          <w:szCs w:val="28"/>
          <w:vertAlign w:val="subscript"/>
        </w:rPr>
        <w:tab/>
      </w:r>
      <w:r w:rsidR="000A23B5" w:rsidRPr="00061945">
        <w:rPr>
          <w:szCs w:val="28"/>
        </w:rPr>
        <w:t xml:space="preserve">× </w:t>
      </w:r>
      <w:r w:rsidR="002D789D" w:rsidRPr="00061945">
        <w:rPr>
          <w:rFonts w:eastAsia="Times New Roman"/>
          <w:color w:val="000000"/>
          <w:spacing w:val="2"/>
          <w:szCs w:val="28"/>
          <w:lang w:eastAsia="ru-RU"/>
        </w:rPr>
        <w:t>100</w:t>
      </w:r>
    </w:p>
    <w:p w:rsidR="00061945" w:rsidRDefault="00061945" w:rsidP="00AB7298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9B1BD0" w:rsidRPr="009B1BD0" w:rsidRDefault="009B1BD0" w:rsidP="00AB7298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B1BD0">
        <w:rPr>
          <w:szCs w:val="28"/>
        </w:rPr>
        <w:t xml:space="preserve">Эффективность реализации </w:t>
      </w:r>
      <w:r w:rsidR="00FA269D" w:rsidRPr="001F0461">
        <w:rPr>
          <w:szCs w:val="28"/>
        </w:rPr>
        <w:t xml:space="preserve">Региональной программы </w:t>
      </w:r>
      <w:r w:rsidRPr="009B1BD0">
        <w:rPr>
          <w:szCs w:val="28"/>
        </w:rPr>
        <w:t>определяется по</w:t>
      </w:r>
      <w:r w:rsidR="00FA269D">
        <w:rPr>
          <w:szCs w:val="28"/>
        </w:rPr>
        <w:t> </w:t>
      </w:r>
      <w:r w:rsidRPr="009B1BD0">
        <w:rPr>
          <w:szCs w:val="28"/>
        </w:rPr>
        <w:t>следующей формуле:</w:t>
      </w:r>
    </w:p>
    <w:p w:rsidR="009B1BD0" w:rsidRPr="009B1BD0" w:rsidRDefault="000A3B33" w:rsidP="009B1BD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pacing w:val="2"/>
          <w:szCs w:val="28"/>
          <w:lang w:eastAsia="ru-RU"/>
        </w:rPr>
      </w:pPr>
      <w:r>
        <w:rPr>
          <w:noProof/>
          <w:position w:val="-35"/>
          <w:lang w:eastAsia="ru-RU"/>
        </w:rPr>
        <w:drawing>
          <wp:inline distT="0" distB="0" distL="0" distR="0">
            <wp:extent cx="1276350" cy="590550"/>
            <wp:effectExtent l="0" t="0" r="0" b="0"/>
            <wp:docPr id="2" name="Рисунок 2" descr="base_1_177399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77399_3276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BD0" w:rsidRPr="009B1BD0">
        <w:rPr>
          <w:rFonts w:eastAsia="Times New Roman"/>
          <w:color w:val="000000"/>
          <w:spacing w:val="2"/>
          <w:szCs w:val="28"/>
          <w:lang w:eastAsia="ru-RU"/>
        </w:rPr>
        <w:t> , где</w:t>
      </w:r>
    </w:p>
    <w:p w:rsidR="009B1BD0" w:rsidRPr="009B1BD0" w:rsidRDefault="009B1BD0" w:rsidP="00E3656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B1BD0">
        <w:rPr>
          <w:szCs w:val="28"/>
        </w:rPr>
        <w:t xml:space="preserve">Е – эффективность реализации </w:t>
      </w:r>
      <w:r w:rsidR="00FA269D" w:rsidRPr="001F0461">
        <w:rPr>
          <w:szCs w:val="28"/>
        </w:rPr>
        <w:t xml:space="preserve">Региональной программы </w:t>
      </w:r>
      <w:r w:rsidRPr="009B1BD0">
        <w:rPr>
          <w:szCs w:val="28"/>
        </w:rPr>
        <w:t>(процентов).</w:t>
      </w:r>
    </w:p>
    <w:p w:rsidR="009B1BD0" w:rsidRPr="009B1BD0" w:rsidRDefault="009B1BD0" w:rsidP="00E3656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9B1BD0">
        <w:rPr>
          <w:szCs w:val="28"/>
        </w:rPr>
        <w:t xml:space="preserve">N – количество целевых индикаторов (показателей) </w:t>
      </w:r>
      <w:r w:rsidR="00FA269D" w:rsidRPr="001F0461">
        <w:rPr>
          <w:szCs w:val="28"/>
        </w:rPr>
        <w:t>Региональной программы</w:t>
      </w:r>
      <w:r w:rsidRPr="009B1BD0">
        <w:rPr>
          <w:szCs w:val="28"/>
        </w:rPr>
        <w:t>.</w:t>
      </w:r>
    </w:p>
    <w:p w:rsidR="00B50A3C" w:rsidRPr="001F0461" w:rsidRDefault="00B50A3C" w:rsidP="00C910A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При реализации </w:t>
      </w:r>
      <w:r w:rsidR="000B5DD2" w:rsidRPr="001F0461">
        <w:rPr>
          <w:szCs w:val="28"/>
        </w:rPr>
        <w:t xml:space="preserve">Региональной программы </w:t>
      </w:r>
      <w:r w:rsidRPr="001F0461">
        <w:rPr>
          <w:szCs w:val="28"/>
        </w:rPr>
        <w:t>возможно возникновение следующих рисков:</w:t>
      </w:r>
    </w:p>
    <w:p w:rsidR="0091235C" w:rsidRPr="001F0461" w:rsidRDefault="00E06E1D" w:rsidP="00C910AD">
      <w:pPr>
        <w:widowControl w:val="0"/>
        <w:spacing w:after="0" w:line="240" w:lineRule="auto"/>
        <w:ind w:firstLine="709"/>
        <w:rPr>
          <w:szCs w:val="28"/>
        </w:rPr>
      </w:pPr>
      <w:r w:rsidRPr="001F0461">
        <w:rPr>
          <w:szCs w:val="28"/>
        </w:rPr>
        <w:t xml:space="preserve">обособление участников </w:t>
      </w:r>
      <w:r w:rsidR="00653F33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="0091235C" w:rsidRPr="001F0461">
        <w:rPr>
          <w:szCs w:val="28"/>
        </w:rPr>
        <w:t>и членов их</w:t>
      </w:r>
      <w:r w:rsidR="00403D57">
        <w:rPr>
          <w:szCs w:val="28"/>
        </w:rPr>
        <w:t xml:space="preserve"> семей, создание замкнутых этно</w:t>
      </w:r>
      <w:r w:rsidR="0091235C" w:rsidRPr="001F0461">
        <w:rPr>
          <w:szCs w:val="28"/>
        </w:rPr>
        <w:t>социальных групп;</w:t>
      </w:r>
    </w:p>
    <w:p w:rsidR="0091235C" w:rsidRPr="001F0461" w:rsidRDefault="0091235C" w:rsidP="00C910AD">
      <w:pPr>
        <w:widowControl w:val="0"/>
        <w:spacing w:after="0" w:line="240" w:lineRule="auto"/>
        <w:ind w:firstLine="709"/>
        <w:rPr>
          <w:szCs w:val="28"/>
        </w:rPr>
      </w:pPr>
      <w:r w:rsidRPr="001F0461">
        <w:rPr>
          <w:szCs w:val="28"/>
        </w:rPr>
        <w:t xml:space="preserve">межнациональная напряженность, возникновение конфликтов между коренным населением области и участниками </w:t>
      </w:r>
      <w:r w:rsidR="00653F33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Pr="001F0461">
        <w:rPr>
          <w:szCs w:val="28"/>
        </w:rPr>
        <w:t>и</w:t>
      </w:r>
      <w:r w:rsidR="00DF1734">
        <w:rPr>
          <w:szCs w:val="28"/>
        </w:rPr>
        <w:t> </w:t>
      </w:r>
      <w:r w:rsidRPr="001F0461">
        <w:rPr>
          <w:szCs w:val="28"/>
        </w:rPr>
        <w:t>членами их семей, рост преступности;</w:t>
      </w:r>
    </w:p>
    <w:p w:rsidR="0091235C" w:rsidRPr="001F0461" w:rsidRDefault="00E06E1D" w:rsidP="00C910AD">
      <w:pPr>
        <w:widowControl w:val="0"/>
        <w:spacing w:after="0" w:line="240" w:lineRule="auto"/>
        <w:ind w:firstLine="709"/>
        <w:rPr>
          <w:szCs w:val="28"/>
        </w:rPr>
      </w:pPr>
      <w:r w:rsidRPr="001F0461">
        <w:rPr>
          <w:szCs w:val="28"/>
        </w:rPr>
        <w:t xml:space="preserve">легализация участников </w:t>
      </w:r>
      <w:r w:rsidR="00653F33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="0091235C" w:rsidRPr="001F0461">
        <w:rPr>
          <w:szCs w:val="28"/>
        </w:rPr>
        <w:t xml:space="preserve">и членов их семей на территории Российской Федерации с последующим выездом </w:t>
      </w:r>
      <w:r w:rsidR="00403D57">
        <w:rPr>
          <w:szCs w:val="28"/>
        </w:rPr>
        <w:t xml:space="preserve">(ранее </w:t>
      </w:r>
      <w:r w:rsidR="004B76DD">
        <w:rPr>
          <w:szCs w:val="28"/>
        </w:rPr>
        <w:t xml:space="preserve">чем </w:t>
      </w:r>
      <w:r w:rsidR="004B76DD" w:rsidRPr="004B76DD">
        <w:t>через 3 года</w:t>
      </w:r>
      <w:r w:rsidR="004B76DD">
        <w:t xml:space="preserve"> со дня постановки на учет </w:t>
      </w:r>
      <w:r w:rsidR="00582DD4">
        <w:t xml:space="preserve">в УМВД России по Кировской области </w:t>
      </w:r>
      <w:r w:rsidR="00582DD4">
        <w:br/>
      </w:r>
      <w:r w:rsidR="004B76DD">
        <w:t>в качестве участника Государственной программы и (или) члена его семьи</w:t>
      </w:r>
      <w:r w:rsidR="00403D57">
        <w:rPr>
          <w:szCs w:val="28"/>
        </w:rPr>
        <w:t xml:space="preserve">) </w:t>
      </w:r>
      <w:r w:rsidR="00582DD4">
        <w:rPr>
          <w:szCs w:val="28"/>
        </w:rPr>
        <w:br/>
      </w:r>
      <w:r w:rsidR="0091235C" w:rsidRPr="001F0461">
        <w:rPr>
          <w:szCs w:val="28"/>
        </w:rPr>
        <w:t>из Кировской области;</w:t>
      </w:r>
    </w:p>
    <w:p w:rsidR="0091235C" w:rsidRPr="001F0461" w:rsidRDefault="0091235C" w:rsidP="003345E4">
      <w:pPr>
        <w:widowControl w:val="0"/>
        <w:spacing w:after="0" w:line="240" w:lineRule="auto"/>
        <w:ind w:firstLine="709"/>
        <w:rPr>
          <w:szCs w:val="28"/>
        </w:rPr>
      </w:pPr>
      <w:r w:rsidRPr="00135EDE">
        <w:rPr>
          <w:szCs w:val="28"/>
        </w:rPr>
        <w:t xml:space="preserve">несоответствие заявляемой квалификации участников </w:t>
      </w:r>
      <w:r w:rsidR="00653F33" w:rsidRPr="00135EDE">
        <w:rPr>
          <w:szCs w:val="28"/>
        </w:rPr>
        <w:t>Государственной</w:t>
      </w:r>
      <w:r w:rsidR="000B5DD2" w:rsidRPr="00135EDE">
        <w:rPr>
          <w:szCs w:val="28"/>
        </w:rPr>
        <w:t xml:space="preserve"> программы </w:t>
      </w:r>
      <w:r w:rsidRPr="00135EDE">
        <w:rPr>
          <w:szCs w:val="28"/>
        </w:rPr>
        <w:t xml:space="preserve">и членов их семей уровню их реальной квалификации, в том числе неспособность прохождения </w:t>
      </w:r>
      <w:r w:rsidR="00E06E1D" w:rsidRPr="00135EDE">
        <w:rPr>
          <w:szCs w:val="28"/>
        </w:rPr>
        <w:t xml:space="preserve">участниками </w:t>
      </w:r>
      <w:r w:rsidR="00653F33" w:rsidRPr="00135EDE">
        <w:rPr>
          <w:szCs w:val="28"/>
        </w:rPr>
        <w:t>Государственной</w:t>
      </w:r>
      <w:r w:rsidR="000B5DD2" w:rsidRPr="00135EDE">
        <w:rPr>
          <w:szCs w:val="28"/>
        </w:rPr>
        <w:t xml:space="preserve"> программы </w:t>
      </w:r>
      <w:r w:rsidRPr="00135EDE">
        <w:rPr>
          <w:szCs w:val="28"/>
        </w:rPr>
        <w:t>и</w:t>
      </w:r>
      <w:r w:rsidR="00991767" w:rsidRPr="00135EDE">
        <w:rPr>
          <w:szCs w:val="28"/>
        </w:rPr>
        <w:t> </w:t>
      </w:r>
      <w:r w:rsidRPr="00135EDE">
        <w:rPr>
          <w:szCs w:val="28"/>
        </w:rPr>
        <w:t xml:space="preserve">членами их семей процедуры признания </w:t>
      </w:r>
      <w:r w:rsidR="00E165DE" w:rsidRPr="00135EDE">
        <w:rPr>
          <w:szCs w:val="28"/>
        </w:rPr>
        <w:t xml:space="preserve">в Российской Федерации </w:t>
      </w:r>
      <w:r w:rsidRPr="00135EDE">
        <w:rPr>
          <w:szCs w:val="28"/>
        </w:rPr>
        <w:t>образовани</w:t>
      </w:r>
      <w:r w:rsidR="00E165DE" w:rsidRPr="00135EDE">
        <w:rPr>
          <w:szCs w:val="28"/>
        </w:rPr>
        <w:t>я и (или) квалификации, полученных в иностранном государстве</w:t>
      </w:r>
      <w:r w:rsidRPr="00135EDE">
        <w:rPr>
          <w:szCs w:val="28"/>
        </w:rPr>
        <w:t>;</w:t>
      </w:r>
    </w:p>
    <w:p w:rsidR="0091235C" w:rsidRPr="001F0461" w:rsidRDefault="0091235C" w:rsidP="00C910AD">
      <w:pPr>
        <w:widowControl w:val="0"/>
        <w:spacing w:after="0" w:line="240" w:lineRule="auto"/>
        <w:ind w:firstLine="709"/>
        <w:rPr>
          <w:szCs w:val="28"/>
        </w:rPr>
      </w:pPr>
      <w:r w:rsidRPr="001F0461">
        <w:rPr>
          <w:szCs w:val="28"/>
        </w:rPr>
        <w:t>жилищн</w:t>
      </w:r>
      <w:r w:rsidR="00E06E1D" w:rsidRPr="001F0461">
        <w:rPr>
          <w:szCs w:val="28"/>
        </w:rPr>
        <w:t xml:space="preserve">ая необустроенность участников </w:t>
      </w:r>
      <w:r w:rsidR="00653F33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Pr="001F0461">
        <w:rPr>
          <w:szCs w:val="28"/>
        </w:rPr>
        <w:t>и</w:t>
      </w:r>
      <w:r w:rsidR="00991767">
        <w:rPr>
          <w:szCs w:val="28"/>
        </w:rPr>
        <w:t> </w:t>
      </w:r>
      <w:r w:rsidRPr="001F0461">
        <w:rPr>
          <w:szCs w:val="28"/>
        </w:rPr>
        <w:t>членов их семей;</w:t>
      </w:r>
    </w:p>
    <w:p w:rsidR="0091235C" w:rsidRPr="001F0461" w:rsidRDefault="00E06E1D" w:rsidP="00C910AD">
      <w:pPr>
        <w:widowControl w:val="0"/>
        <w:spacing w:after="0" w:line="240" w:lineRule="auto"/>
        <w:ind w:firstLine="709"/>
        <w:rPr>
          <w:szCs w:val="28"/>
        </w:rPr>
      </w:pPr>
      <w:r w:rsidRPr="001F0461">
        <w:rPr>
          <w:szCs w:val="28"/>
        </w:rPr>
        <w:t xml:space="preserve">безработица среди участников </w:t>
      </w:r>
      <w:r w:rsidR="00653F33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="0091235C" w:rsidRPr="001F0461">
        <w:rPr>
          <w:szCs w:val="28"/>
        </w:rPr>
        <w:t>и членов их</w:t>
      </w:r>
      <w:r w:rsidR="00991767">
        <w:rPr>
          <w:szCs w:val="28"/>
        </w:rPr>
        <w:t> </w:t>
      </w:r>
      <w:r w:rsidR="0091235C" w:rsidRPr="001F0461">
        <w:rPr>
          <w:szCs w:val="28"/>
        </w:rPr>
        <w:t>семей, в том чис</w:t>
      </w:r>
      <w:r w:rsidRPr="001F0461">
        <w:rPr>
          <w:szCs w:val="28"/>
        </w:rPr>
        <w:t xml:space="preserve">ле несогласие участников </w:t>
      </w:r>
      <w:r w:rsidR="00991767">
        <w:rPr>
          <w:szCs w:val="28"/>
        </w:rPr>
        <w:t>Государственной</w:t>
      </w:r>
      <w:r w:rsidR="00991767" w:rsidRPr="001F0461">
        <w:rPr>
          <w:szCs w:val="28"/>
        </w:rPr>
        <w:t xml:space="preserve"> программы </w:t>
      </w:r>
      <w:r w:rsidR="0091235C" w:rsidRPr="001F0461">
        <w:rPr>
          <w:szCs w:val="28"/>
        </w:rPr>
        <w:t>и</w:t>
      </w:r>
      <w:r w:rsidR="00991767">
        <w:rPr>
          <w:szCs w:val="28"/>
        </w:rPr>
        <w:t> </w:t>
      </w:r>
      <w:r w:rsidR="0091235C" w:rsidRPr="001F0461">
        <w:rPr>
          <w:szCs w:val="28"/>
        </w:rPr>
        <w:t>членов их семей осуществлять трудовую деятельность в соответствии с</w:t>
      </w:r>
      <w:r w:rsidR="00991767">
        <w:rPr>
          <w:szCs w:val="28"/>
        </w:rPr>
        <w:t> </w:t>
      </w:r>
      <w:r w:rsidR="0091235C" w:rsidRPr="001F0461">
        <w:rPr>
          <w:szCs w:val="28"/>
        </w:rPr>
        <w:t>законодательством Российской Федерации и отказ работодателей от</w:t>
      </w:r>
      <w:r w:rsidR="00991767">
        <w:rPr>
          <w:szCs w:val="28"/>
        </w:rPr>
        <w:t> </w:t>
      </w:r>
      <w:r w:rsidR="0091235C" w:rsidRPr="001F0461">
        <w:rPr>
          <w:szCs w:val="28"/>
        </w:rPr>
        <w:t>трудоустройства участ</w:t>
      </w:r>
      <w:r w:rsidRPr="001F0461">
        <w:rPr>
          <w:szCs w:val="28"/>
        </w:rPr>
        <w:t xml:space="preserve">ников </w:t>
      </w:r>
      <w:r w:rsidR="00653F33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="0091235C" w:rsidRPr="001F0461">
        <w:rPr>
          <w:szCs w:val="28"/>
        </w:rPr>
        <w:t>и членов их</w:t>
      </w:r>
      <w:r w:rsidR="00991767">
        <w:rPr>
          <w:szCs w:val="28"/>
        </w:rPr>
        <w:t> </w:t>
      </w:r>
      <w:r w:rsidR="0091235C" w:rsidRPr="001F0461">
        <w:rPr>
          <w:szCs w:val="28"/>
        </w:rPr>
        <w:t>семей;</w:t>
      </w:r>
    </w:p>
    <w:p w:rsidR="00B50A3C" w:rsidRPr="001F0461" w:rsidRDefault="0091235C" w:rsidP="00C910A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>снижение конкурентоспособности на рынке труда коренных жителей области, обоснованное замещением участниками</w:t>
      </w:r>
      <w:r w:rsidR="00D315B2">
        <w:rPr>
          <w:szCs w:val="28"/>
        </w:rPr>
        <w:t xml:space="preserve"> </w:t>
      </w:r>
      <w:r w:rsidR="00653F33">
        <w:rPr>
          <w:szCs w:val="28"/>
        </w:rPr>
        <w:t>Государственной</w:t>
      </w:r>
      <w:r w:rsidR="000B5DD2" w:rsidRPr="001F0461">
        <w:rPr>
          <w:szCs w:val="28"/>
        </w:rPr>
        <w:t xml:space="preserve"> программы </w:t>
      </w:r>
      <w:r w:rsidRPr="001F0461">
        <w:rPr>
          <w:szCs w:val="28"/>
        </w:rPr>
        <w:t xml:space="preserve">и членами их семей свободных рабочих мест вследствие снижения </w:t>
      </w:r>
      <w:r w:rsidRPr="001F0461">
        <w:rPr>
          <w:szCs w:val="28"/>
        </w:rPr>
        <w:lastRenderedPageBreak/>
        <w:t>работодателями размера оплаты труда на этих рабочих местах.</w:t>
      </w:r>
    </w:p>
    <w:p w:rsidR="00B50A3C" w:rsidRPr="001F0461" w:rsidRDefault="00E80366" w:rsidP="00C910A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Для управления рисками реализации </w:t>
      </w:r>
      <w:r w:rsidR="000B5DD2" w:rsidRPr="001F0461">
        <w:rPr>
          <w:szCs w:val="28"/>
        </w:rPr>
        <w:t xml:space="preserve">Региональной программы </w:t>
      </w:r>
      <w:r w:rsidR="00D35EE6" w:rsidRPr="001F0461">
        <w:rPr>
          <w:szCs w:val="28"/>
        </w:rPr>
        <w:t>предусмат</w:t>
      </w:r>
      <w:r w:rsidR="00B01CE8" w:rsidRPr="001F0461">
        <w:rPr>
          <w:szCs w:val="28"/>
        </w:rPr>
        <w:t>ривается реализация следующих мер</w:t>
      </w:r>
      <w:r w:rsidR="00D35EE6" w:rsidRPr="001F0461">
        <w:rPr>
          <w:szCs w:val="28"/>
        </w:rPr>
        <w:t xml:space="preserve"> по их снижению:</w:t>
      </w:r>
    </w:p>
    <w:p w:rsidR="001550AC" w:rsidRPr="001550AC" w:rsidRDefault="001550AC" w:rsidP="001550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550AC">
        <w:rPr>
          <w:szCs w:val="28"/>
        </w:rPr>
        <w:t>мониторинг в сфере межнациональных и межконфессиональных отношений в Кировской области;</w:t>
      </w:r>
    </w:p>
    <w:p w:rsidR="001550AC" w:rsidRPr="001550AC" w:rsidRDefault="001550AC" w:rsidP="001550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550AC">
        <w:rPr>
          <w:szCs w:val="28"/>
        </w:rPr>
        <w:t xml:space="preserve">проведение разъяснительной работы с населением Кировской области </w:t>
      </w:r>
      <w:r>
        <w:rPr>
          <w:szCs w:val="28"/>
        </w:rPr>
        <w:br/>
      </w:r>
      <w:r w:rsidRPr="001550AC">
        <w:rPr>
          <w:szCs w:val="28"/>
        </w:rPr>
        <w:t>о целях и задачах Региональной программы для формирования толерантного отношения к участникам Государственной программы и членов их семей;</w:t>
      </w:r>
    </w:p>
    <w:p w:rsidR="001550AC" w:rsidRPr="001550AC" w:rsidRDefault="001550AC" w:rsidP="001550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550AC">
        <w:rPr>
          <w:szCs w:val="28"/>
        </w:rPr>
        <w:t xml:space="preserve">проведение разъяснительной работы с участниками Государственной программы и членами их семей о последствиях выезда участников Государственной программы и членов их семей на постоянное место жительства с территории Кировской области ранее, чем через </w:t>
      </w:r>
      <w:r w:rsidR="002D789D" w:rsidRPr="00443458">
        <w:rPr>
          <w:szCs w:val="28"/>
        </w:rPr>
        <w:t>3</w:t>
      </w:r>
      <w:r w:rsidRPr="001550AC">
        <w:rPr>
          <w:szCs w:val="28"/>
        </w:rPr>
        <w:t xml:space="preserve"> года со дня постановки на учет в УМВД России по Кировской области; </w:t>
      </w:r>
    </w:p>
    <w:p w:rsidR="001550AC" w:rsidRPr="001550AC" w:rsidRDefault="001550AC" w:rsidP="001550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550AC">
        <w:rPr>
          <w:szCs w:val="28"/>
        </w:rPr>
        <w:t>проведение разъяснительной работы с потенциальными участниками Государственной программы о необходимости представления достоверных сведений об имеющемся у них или членов их семей образовании и уровне квалификации;</w:t>
      </w:r>
    </w:p>
    <w:p w:rsidR="001550AC" w:rsidRPr="001550AC" w:rsidRDefault="001550AC" w:rsidP="001550A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550AC">
        <w:rPr>
          <w:szCs w:val="28"/>
        </w:rPr>
        <w:t xml:space="preserve">проведение специалистами службы занятости населения Кировской области адресной работы с участниками Государственной программы </w:t>
      </w:r>
      <w:r>
        <w:rPr>
          <w:szCs w:val="28"/>
        </w:rPr>
        <w:br/>
      </w:r>
      <w:r w:rsidRPr="001550AC">
        <w:rPr>
          <w:szCs w:val="28"/>
        </w:rPr>
        <w:t xml:space="preserve">и членами их семей по подбору вариантов подходящей работы, а также </w:t>
      </w:r>
      <w:r>
        <w:rPr>
          <w:szCs w:val="28"/>
        </w:rPr>
        <w:br/>
      </w:r>
      <w:r w:rsidRPr="001550AC">
        <w:rPr>
          <w:szCs w:val="28"/>
        </w:rPr>
        <w:t>с работодателями по вопросу трудоустройства в организации региона участников Государствен</w:t>
      </w:r>
      <w:r w:rsidR="00477AA0">
        <w:rPr>
          <w:szCs w:val="28"/>
        </w:rPr>
        <w:t>ной программы и членов их семей.</w:t>
      </w:r>
    </w:p>
    <w:p w:rsidR="006626B1" w:rsidRDefault="006626B1" w:rsidP="00C910A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Кроме того, в целях снижения рисков реализации </w:t>
      </w:r>
      <w:r w:rsidR="000B5DD2" w:rsidRPr="001F0461">
        <w:rPr>
          <w:szCs w:val="28"/>
        </w:rPr>
        <w:t xml:space="preserve">Региональной программы </w:t>
      </w:r>
      <w:r w:rsidRPr="001F0461">
        <w:rPr>
          <w:szCs w:val="28"/>
        </w:rPr>
        <w:t xml:space="preserve">определены критерии несоответствия соотечественников, проживающих за рубежом, </w:t>
      </w:r>
      <w:r w:rsidR="00582DD4">
        <w:rPr>
          <w:szCs w:val="28"/>
        </w:rPr>
        <w:t xml:space="preserve">постоянно или временно </w:t>
      </w:r>
      <w:r w:rsidR="00582DD4" w:rsidRPr="00E7724D">
        <w:rPr>
          <w:szCs w:val="28"/>
        </w:rPr>
        <w:t xml:space="preserve">проживающих </w:t>
      </w:r>
      <w:r w:rsidR="00582DD4">
        <w:rPr>
          <w:szCs w:val="28"/>
        </w:rPr>
        <w:br/>
      </w:r>
      <w:r w:rsidR="00582DD4" w:rsidRPr="00E7724D">
        <w:rPr>
          <w:szCs w:val="28"/>
        </w:rPr>
        <w:t>на законном основании на территории Российской Федерации</w:t>
      </w:r>
      <w:r w:rsidR="00582DD4">
        <w:rPr>
          <w:szCs w:val="28"/>
        </w:rPr>
        <w:t xml:space="preserve"> либо прибывших на территорию Российской 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Федерации, </w:t>
      </w:r>
      <w:r w:rsidRPr="001F0461">
        <w:rPr>
          <w:szCs w:val="28"/>
        </w:rPr>
        <w:t xml:space="preserve">требованиям </w:t>
      </w:r>
      <w:r w:rsidR="000B5DD2" w:rsidRPr="001F0461">
        <w:rPr>
          <w:szCs w:val="28"/>
        </w:rPr>
        <w:t>Региональной программы</w:t>
      </w:r>
      <w:r w:rsidRPr="001F0461">
        <w:rPr>
          <w:szCs w:val="28"/>
        </w:rPr>
        <w:t>.</w:t>
      </w:r>
    </w:p>
    <w:p w:rsidR="00F918D3" w:rsidRPr="007D32A4" w:rsidRDefault="00F918D3" w:rsidP="00C910A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7D32A4">
        <w:rPr>
          <w:szCs w:val="28"/>
        </w:rPr>
        <w:t>Соотечественник, претендующий на участие в Региональной программе, не соответствует требованиям, в том случае, если:</w:t>
      </w:r>
    </w:p>
    <w:p w:rsidR="00F918D3" w:rsidRPr="007D32A4" w:rsidRDefault="00F918D3" w:rsidP="00C910A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7D32A4">
        <w:rPr>
          <w:szCs w:val="28"/>
        </w:rPr>
        <w:t>не достиг 18-летнего возраста или достиг возраста, дающего право на</w:t>
      </w:r>
      <w:r w:rsidR="00991767">
        <w:rPr>
          <w:szCs w:val="28"/>
        </w:rPr>
        <w:t> </w:t>
      </w:r>
      <w:r w:rsidRPr="007D32A4">
        <w:rPr>
          <w:szCs w:val="28"/>
        </w:rPr>
        <w:t>страховую пенсию по старости;</w:t>
      </w:r>
    </w:p>
    <w:p w:rsidR="00F918D3" w:rsidRPr="007D32A4" w:rsidRDefault="00F918D3" w:rsidP="00C910A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7D32A4">
        <w:rPr>
          <w:szCs w:val="28"/>
        </w:rPr>
        <w:t>не обладает дееспособностью и трудоспособностью в соответствии с</w:t>
      </w:r>
      <w:r w:rsidR="00910628">
        <w:rPr>
          <w:szCs w:val="28"/>
        </w:rPr>
        <w:t> </w:t>
      </w:r>
      <w:r w:rsidRPr="007D32A4">
        <w:rPr>
          <w:szCs w:val="28"/>
        </w:rPr>
        <w:t>законодательством Российской Федерации;</w:t>
      </w:r>
    </w:p>
    <w:p w:rsidR="00F918D3" w:rsidRPr="003345E4" w:rsidRDefault="00F918D3" w:rsidP="00C910A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0932B7">
        <w:rPr>
          <w:szCs w:val="28"/>
        </w:rPr>
        <w:t xml:space="preserve">профессиональные навыки и умения потенциального участника </w:t>
      </w:r>
      <w:r w:rsidR="00910628" w:rsidRPr="000932B7">
        <w:rPr>
          <w:szCs w:val="28"/>
        </w:rPr>
        <w:t xml:space="preserve">Государственной программы </w:t>
      </w:r>
      <w:r w:rsidRPr="000932B7">
        <w:rPr>
          <w:szCs w:val="28"/>
        </w:rPr>
        <w:t>не соответствуют вакансиям, заявленным в</w:t>
      </w:r>
      <w:r w:rsidR="00910628" w:rsidRPr="000932B7">
        <w:rPr>
          <w:szCs w:val="28"/>
        </w:rPr>
        <w:t> </w:t>
      </w:r>
      <w:r w:rsidRPr="000932B7">
        <w:rPr>
          <w:szCs w:val="28"/>
        </w:rPr>
        <w:t>органы областной службы занятости на момент принятия решения о</w:t>
      </w:r>
      <w:r w:rsidR="00910628" w:rsidRPr="000932B7">
        <w:rPr>
          <w:szCs w:val="28"/>
        </w:rPr>
        <w:t> </w:t>
      </w:r>
      <w:r w:rsidRPr="000932B7">
        <w:rPr>
          <w:szCs w:val="28"/>
        </w:rPr>
        <w:t>соответствии кандидатуры соотечественника</w:t>
      </w:r>
      <w:r w:rsidR="000932B7">
        <w:rPr>
          <w:szCs w:val="28"/>
        </w:rPr>
        <w:t xml:space="preserve">, </w:t>
      </w:r>
      <w:r w:rsidR="000932B7" w:rsidRPr="003345E4">
        <w:rPr>
          <w:szCs w:val="28"/>
        </w:rPr>
        <w:t xml:space="preserve">за исключением соотечественников, </w:t>
      </w:r>
      <w:r w:rsidR="001B418B" w:rsidRPr="003345E4">
        <w:rPr>
          <w:szCs w:val="28"/>
        </w:rPr>
        <w:t xml:space="preserve">осуществляющих трудовую деятельность на территории Кировской области в соответствии </w:t>
      </w:r>
      <w:r w:rsidR="00C55DDF">
        <w:rPr>
          <w:szCs w:val="28"/>
        </w:rPr>
        <w:t>с</w:t>
      </w:r>
      <w:r w:rsidR="001B418B" w:rsidRPr="003345E4">
        <w:rPr>
          <w:szCs w:val="28"/>
        </w:rPr>
        <w:t xml:space="preserve"> Трудовым кодексом Российской Федерации а также соотечественников, </w:t>
      </w:r>
      <w:r w:rsidR="000932B7" w:rsidRPr="003345E4">
        <w:rPr>
          <w:szCs w:val="28"/>
        </w:rPr>
        <w:t xml:space="preserve">имеющих письменное подтверждение работодателя о готовности принять на работу данного соотечественника </w:t>
      </w:r>
      <w:r w:rsidR="001B418B" w:rsidRPr="003345E4">
        <w:rPr>
          <w:szCs w:val="28"/>
        </w:rPr>
        <w:br/>
      </w:r>
      <w:r w:rsidR="000932B7" w:rsidRPr="003345E4">
        <w:rPr>
          <w:szCs w:val="28"/>
        </w:rPr>
        <w:t xml:space="preserve">с указанием профессии, работу </w:t>
      </w:r>
      <w:r w:rsidR="001B418B" w:rsidRPr="003345E4">
        <w:rPr>
          <w:szCs w:val="28"/>
        </w:rPr>
        <w:t xml:space="preserve">по </w:t>
      </w:r>
      <w:r w:rsidR="000932B7" w:rsidRPr="003345E4">
        <w:rPr>
          <w:szCs w:val="28"/>
        </w:rPr>
        <w:t xml:space="preserve">которой будет осуществлять </w:t>
      </w:r>
      <w:r w:rsidR="000932B7" w:rsidRPr="003345E4">
        <w:rPr>
          <w:szCs w:val="28"/>
        </w:rPr>
        <w:lastRenderedPageBreak/>
        <w:t>соотечественник</w:t>
      </w:r>
      <w:r w:rsidRPr="003345E4">
        <w:rPr>
          <w:szCs w:val="28"/>
        </w:rPr>
        <w:t>;</w:t>
      </w:r>
    </w:p>
    <w:p w:rsidR="000932B7" w:rsidRPr="003E008C" w:rsidRDefault="00F918D3" w:rsidP="000932B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3345E4">
        <w:rPr>
          <w:szCs w:val="28"/>
        </w:rPr>
        <w:t>профессиональная пригодность с учетом уровня квалификации и</w:t>
      </w:r>
      <w:r w:rsidR="00F441BB" w:rsidRPr="003345E4">
        <w:rPr>
          <w:szCs w:val="28"/>
        </w:rPr>
        <w:t> </w:t>
      </w:r>
      <w:r w:rsidRPr="003345E4">
        <w:rPr>
          <w:szCs w:val="28"/>
        </w:rPr>
        <w:t xml:space="preserve">последнее место работы потенциального участника </w:t>
      </w:r>
      <w:r w:rsidR="00F441BB" w:rsidRPr="003345E4">
        <w:rPr>
          <w:szCs w:val="28"/>
        </w:rPr>
        <w:t xml:space="preserve">Государственной программы </w:t>
      </w:r>
      <w:r w:rsidRPr="003345E4">
        <w:rPr>
          <w:szCs w:val="28"/>
        </w:rPr>
        <w:t>соответствуют наиболее избыточным на рынке труда Кировской области профессиям (специальностям), перечень которых размещается на</w:t>
      </w:r>
      <w:r w:rsidR="00F441BB" w:rsidRPr="003345E4">
        <w:rPr>
          <w:szCs w:val="28"/>
        </w:rPr>
        <w:t> </w:t>
      </w:r>
      <w:r w:rsidRPr="003345E4">
        <w:rPr>
          <w:szCs w:val="28"/>
        </w:rPr>
        <w:t>Интерактивном портале областной службы занятости населения (www.trudkirov.ru) в подразделе «Программа переселения соотечественников в</w:t>
      </w:r>
      <w:r w:rsidR="00F441BB" w:rsidRPr="003345E4">
        <w:rPr>
          <w:szCs w:val="28"/>
        </w:rPr>
        <w:t> </w:t>
      </w:r>
      <w:r w:rsidRPr="003345E4">
        <w:rPr>
          <w:szCs w:val="28"/>
        </w:rPr>
        <w:t>Кировскую область» раздела «Гражданам»</w:t>
      </w:r>
      <w:r w:rsidR="000932B7" w:rsidRPr="003345E4">
        <w:rPr>
          <w:szCs w:val="28"/>
        </w:rPr>
        <w:t xml:space="preserve">, </w:t>
      </w:r>
      <w:r w:rsidR="003345E4" w:rsidRPr="003345E4">
        <w:rPr>
          <w:szCs w:val="28"/>
        </w:rPr>
        <w:t xml:space="preserve">за исключением соотечественников, осуществляющих трудовую деятельность на территории Кировской области в соответствии </w:t>
      </w:r>
      <w:r w:rsidR="00C55DDF">
        <w:rPr>
          <w:szCs w:val="28"/>
        </w:rPr>
        <w:t>с</w:t>
      </w:r>
      <w:r w:rsidR="003345E4" w:rsidRPr="003345E4">
        <w:rPr>
          <w:szCs w:val="28"/>
        </w:rPr>
        <w:t xml:space="preserve"> Трудовым кодексом Российской Федерации, а также соотечественников, </w:t>
      </w:r>
      <w:r w:rsidR="000932B7" w:rsidRPr="003345E4">
        <w:rPr>
          <w:szCs w:val="28"/>
        </w:rPr>
        <w:t xml:space="preserve">имеющих письменное подтверждение работодателя о готовности принять на работу данного соотечественника с указанием профессии, работу </w:t>
      </w:r>
      <w:r w:rsidR="003345E4" w:rsidRPr="003345E4">
        <w:rPr>
          <w:szCs w:val="28"/>
        </w:rPr>
        <w:t xml:space="preserve">по </w:t>
      </w:r>
      <w:r w:rsidR="000932B7" w:rsidRPr="003345E4">
        <w:rPr>
          <w:szCs w:val="28"/>
        </w:rPr>
        <w:t>которой будет осуществлять соотечественник;</w:t>
      </w:r>
    </w:p>
    <w:p w:rsidR="00E15648" w:rsidRPr="004A47F0" w:rsidRDefault="003119CF" w:rsidP="003119C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3119CF">
        <w:rPr>
          <w:szCs w:val="28"/>
        </w:rPr>
        <w:t>соотечественник, постоянно или временно проживающий на законном основании на территории Российской Федерации, не осуществляет трудовую или предпринимательскую деятельность на территории Кировской области более 6 месяцев на момент вынесения решения о соответствии кандидатуры соотечественника уполномоченным органом, за исключением студентов очной формы обучения, обучающихся в образовательных организациях высшего образования, расположенных на территории Кировской области</w:t>
      </w:r>
      <w:r w:rsidR="00E15648" w:rsidRPr="004A47F0">
        <w:rPr>
          <w:szCs w:val="28"/>
        </w:rPr>
        <w:t>;</w:t>
      </w:r>
    </w:p>
    <w:p w:rsidR="00E15648" w:rsidRPr="00E15648" w:rsidRDefault="00E15648" w:rsidP="00E15648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>
        <w:rPr>
          <w:szCs w:val="28"/>
        </w:rPr>
        <w:t xml:space="preserve">соотечественник или члены его семьи, включенные в заявление </w:t>
      </w:r>
      <w:r w:rsidR="00F84CEE">
        <w:rPr>
          <w:szCs w:val="28"/>
        </w:rPr>
        <w:br/>
      </w:r>
      <w:r>
        <w:rPr>
          <w:szCs w:val="28"/>
        </w:rPr>
        <w:t xml:space="preserve">об участии в Государственной программе, имеют или имели судимость, подвергаются или подвергались уголовному преследованию (за исключением лиц, уголовное преследование которых прекращено по  реабилитирующим основаниям) за преступления против жизни и здоровья, свободы, чести </w:t>
      </w:r>
      <w:r w:rsidR="00AE3E6D">
        <w:rPr>
          <w:szCs w:val="28"/>
        </w:rPr>
        <w:br/>
      </w:r>
      <w:r>
        <w:rPr>
          <w:szCs w:val="28"/>
        </w:rPr>
        <w:t xml:space="preserve">и достоинства личности, половой неприкосновенности и половой свободы личности, против семьи и несовершеннолетних, </w:t>
      </w:r>
      <w:r w:rsidR="001F3C34">
        <w:rPr>
          <w:szCs w:val="28"/>
        </w:rPr>
        <w:t xml:space="preserve">здоровья населения </w:t>
      </w:r>
      <w:r w:rsidR="00F84CEE">
        <w:rPr>
          <w:szCs w:val="28"/>
        </w:rPr>
        <w:br/>
      </w:r>
      <w:r w:rsidR="001F3C34">
        <w:rPr>
          <w:szCs w:val="28"/>
        </w:rPr>
        <w:t>и общественной нравственности</w:t>
      </w:r>
      <w:r w:rsidR="00F84CEE">
        <w:rPr>
          <w:szCs w:val="28"/>
        </w:rPr>
        <w:t xml:space="preserve">, основ конституционного строя </w:t>
      </w:r>
      <w:r w:rsidR="00F84CEE">
        <w:rPr>
          <w:szCs w:val="28"/>
        </w:rPr>
        <w:br/>
      </w:r>
      <w:r w:rsidR="001F3C34">
        <w:rPr>
          <w:szCs w:val="28"/>
        </w:rPr>
        <w:t xml:space="preserve">и безопасности государства, </w:t>
      </w:r>
      <w:r w:rsidR="00A155B9">
        <w:rPr>
          <w:szCs w:val="28"/>
        </w:rPr>
        <w:t xml:space="preserve">против порядка управления, </w:t>
      </w:r>
      <w:r w:rsidR="001F3C34">
        <w:rPr>
          <w:szCs w:val="28"/>
        </w:rPr>
        <w:t xml:space="preserve">а также </w:t>
      </w:r>
      <w:r w:rsidR="00F84CEE">
        <w:rPr>
          <w:szCs w:val="28"/>
        </w:rPr>
        <w:t>против общественной безопасности.</w:t>
      </w:r>
    </w:p>
    <w:p w:rsidR="00552BE7" w:rsidRPr="005E7C7A" w:rsidRDefault="005D52E9" w:rsidP="00C910A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Контроль за ходом реализации </w:t>
      </w:r>
      <w:r w:rsidR="000B5DD2" w:rsidRPr="001F0461">
        <w:rPr>
          <w:szCs w:val="28"/>
        </w:rPr>
        <w:t xml:space="preserve">Региональной программы </w:t>
      </w:r>
      <w:r w:rsidR="004A6C04">
        <w:rPr>
          <w:szCs w:val="28"/>
        </w:rPr>
        <w:t xml:space="preserve">осуществляет Губернатор </w:t>
      </w:r>
      <w:r w:rsidRPr="001F0461">
        <w:rPr>
          <w:szCs w:val="28"/>
        </w:rPr>
        <w:t>Кировской области</w:t>
      </w:r>
      <w:r w:rsidR="00D37B90" w:rsidRPr="001F0461">
        <w:rPr>
          <w:szCs w:val="28"/>
        </w:rPr>
        <w:t xml:space="preserve">, управление </w:t>
      </w:r>
      <w:r w:rsidR="00C03F87">
        <w:rPr>
          <w:szCs w:val="28"/>
        </w:rPr>
        <w:t>ГСЗН</w:t>
      </w:r>
      <w:r w:rsidR="003A4FD4" w:rsidRPr="001F0461">
        <w:rPr>
          <w:szCs w:val="28"/>
        </w:rPr>
        <w:t xml:space="preserve"> Кировской области </w:t>
      </w:r>
      <w:r w:rsidR="005E7C7A" w:rsidRPr="005E7C7A">
        <w:rPr>
          <w:szCs w:val="28"/>
        </w:rPr>
        <w:br/>
      </w:r>
      <w:r w:rsidRPr="001F0461">
        <w:rPr>
          <w:szCs w:val="28"/>
        </w:rPr>
        <w:t xml:space="preserve">и </w:t>
      </w:r>
      <w:r w:rsidR="00F837B7" w:rsidRPr="001F0461">
        <w:rPr>
          <w:szCs w:val="28"/>
        </w:rPr>
        <w:t>Общественны</w:t>
      </w:r>
      <w:r w:rsidR="00F441BB">
        <w:rPr>
          <w:szCs w:val="28"/>
        </w:rPr>
        <w:t>й совет</w:t>
      </w:r>
      <w:r w:rsidR="00F837B7" w:rsidRPr="001F0461">
        <w:rPr>
          <w:szCs w:val="28"/>
        </w:rPr>
        <w:t xml:space="preserve"> при управлении </w:t>
      </w:r>
      <w:r w:rsidR="00C03F87">
        <w:rPr>
          <w:szCs w:val="28"/>
        </w:rPr>
        <w:t>ГСЗН</w:t>
      </w:r>
      <w:r w:rsidR="00F837B7" w:rsidRPr="001F0461">
        <w:rPr>
          <w:szCs w:val="28"/>
        </w:rPr>
        <w:t xml:space="preserve"> Кировской области</w:t>
      </w:r>
      <w:r w:rsidR="0091235C" w:rsidRPr="001F0461">
        <w:rPr>
          <w:szCs w:val="28"/>
        </w:rPr>
        <w:t>.</w:t>
      </w:r>
    </w:p>
    <w:p w:rsidR="005E7C7A" w:rsidRPr="00DC7928" w:rsidRDefault="00E07967" w:rsidP="00DD36D3">
      <w:pPr>
        <w:widowControl w:val="0"/>
        <w:autoSpaceDE w:val="0"/>
        <w:autoSpaceDN w:val="0"/>
        <w:adjustRightInd w:val="0"/>
        <w:spacing w:before="600" w:after="0" w:line="240" w:lineRule="auto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337F38" w:rsidRPr="00F9732C" w:rsidRDefault="00337F38">
      <w:pPr>
        <w:spacing w:after="0" w:line="240" w:lineRule="auto"/>
        <w:jc w:val="left"/>
        <w:rPr>
          <w:szCs w:val="28"/>
        </w:rPr>
      </w:pPr>
      <w:r w:rsidRPr="00F9732C">
        <w:rPr>
          <w:szCs w:val="28"/>
        </w:rPr>
        <w:br w:type="page"/>
      </w:r>
    </w:p>
    <w:p w:rsidR="00337F38" w:rsidRPr="00F9732C" w:rsidRDefault="00337F38" w:rsidP="005E7C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  <w:sectPr w:rsidR="00337F38" w:rsidRPr="00F9732C" w:rsidSect="00B97D68">
          <w:headerReference w:type="default" r:id="rId13"/>
          <w:pgSz w:w="11906" w:h="16838" w:code="9"/>
          <w:pgMar w:top="1134" w:right="851" w:bottom="1134" w:left="1418" w:header="567" w:footer="709" w:gutter="0"/>
          <w:pgNumType w:start="1"/>
          <w:cols w:space="708"/>
          <w:titlePg/>
          <w:docGrid w:linePitch="381"/>
        </w:sectPr>
      </w:pPr>
    </w:p>
    <w:p w:rsidR="00337F38" w:rsidRPr="00CA0691" w:rsidRDefault="00337F38" w:rsidP="00337F38">
      <w:pPr>
        <w:spacing w:after="0" w:line="240" w:lineRule="auto"/>
        <w:ind w:left="10773" w:right="567"/>
        <w:jc w:val="left"/>
        <w:rPr>
          <w:sz w:val="24"/>
          <w:szCs w:val="24"/>
        </w:rPr>
      </w:pPr>
      <w:r w:rsidRPr="00CA0691">
        <w:rPr>
          <w:sz w:val="24"/>
          <w:szCs w:val="24"/>
        </w:rPr>
        <w:lastRenderedPageBreak/>
        <w:t>Приложение № 1</w:t>
      </w:r>
    </w:p>
    <w:p w:rsidR="00337F38" w:rsidRPr="00CA0691" w:rsidRDefault="00337F38" w:rsidP="00337F38">
      <w:pPr>
        <w:spacing w:after="600" w:line="240" w:lineRule="auto"/>
        <w:ind w:left="10773" w:right="567"/>
        <w:jc w:val="left"/>
        <w:rPr>
          <w:sz w:val="24"/>
          <w:szCs w:val="24"/>
        </w:rPr>
      </w:pPr>
      <w:r w:rsidRPr="00CA0691">
        <w:rPr>
          <w:sz w:val="24"/>
          <w:szCs w:val="24"/>
        </w:rPr>
        <w:t>к Региональной программе</w:t>
      </w:r>
    </w:p>
    <w:p w:rsidR="00337F38" w:rsidRPr="00337F38" w:rsidRDefault="00337F38" w:rsidP="00337F38">
      <w:pPr>
        <w:spacing w:after="0" w:line="240" w:lineRule="auto"/>
        <w:ind w:left="567" w:right="567"/>
        <w:jc w:val="center"/>
        <w:rPr>
          <w:b/>
          <w:szCs w:val="28"/>
        </w:rPr>
      </w:pPr>
      <w:r w:rsidRPr="00337F38">
        <w:rPr>
          <w:b/>
          <w:szCs w:val="28"/>
        </w:rPr>
        <w:t>ЦЕЛЕВЫЕ ПОКАЗАТЕЛИ (ИНДИКАТОРЫ)</w:t>
      </w:r>
    </w:p>
    <w:p w:rsidR="00337F38" w:rsidRPr="00337F38" w:rsidRDefault="00337F38" w:rsidP="00337F38">
      <w:pPr>
        <w:spacing w:after="480" w:line="240" w:lineRule="auto"/>
        <w:ind w:left="567" w:right="567"/>
        <w:jc w:val="center"/>
        <w:rPr>
          <w:b/>
          <w:szCs w:val="28"/>
        </w:rPr>
      </w:pPr>
      <w:r w:rsidRPr="00337F38">
        <w:rPr>
          <w:b/>
          <w:szCs w:val="28"/>
        </w:rPr>
        <w:t xml:space="preserve">реализации Региональной программы </w:t>
      </w:r>
    </w:p>
    <w:tbl>
      <w:tblPr>
        <w:tblW w:w="14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9"/>
        <w:gridCol w:w="35"/>
        <w:gridCol w:w="1491"/>
        <w:gridCol w:w="851"/>
        <w:gridCol w:w="850"/>
        <w:gridCol w:w="992"/>
        <w:gridCol w:w="992"/>
        <w:gridCol w:w="993"/>
        <w:gridCol w:w="995"/>
        <w:gridCol w:w="989"/>
        <w:gridCol w:w="993"/>
        <w:gridCol w:w="1350"/>
      </w:tblGrid>
      <w:tr w:rsidR="00337F38" w:rsidRPr="00337F38" w:rsidTr="005C26FA">
        <w:trPr>
          <w:trHeight w:val="1320"/>
          <w:tblHeader/>
        </w:trPr>
        <w:tc>
          <w:tcPr>
            <w:tcW w:w="675" w:type="dxa"/>
            <w:vMerge w:val="restart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№ п/п</w:t>
            </w:r>
          </w:p>
        </w:tc>
        <w:tc>
          <w:tcPr>
            <w:tcW w:w="3754" w:type="dxa"/>
            <w:gridSpan w:val="2"/>
            <w:vMerge w:val="restart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 xml:space="preserve">Цели, задачи реализации Региональной программы </w:t>
            </w:r>
            <w:r w:rsidRPr="00337F38">
              <w:rPr>
                <w:szCs w:val="28"/>
              </w:rPr>
              <w:br/>
              <w:t>и показатели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Отчетный период (текущий показатель предыдущих лет)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Плановый период (плановый показатель)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Целевое значение</w:t>
            </w:r>
          </w:p>
        </w:tc>
      </w:tr>
      <w:tr w:rsidR="00337F38" w:rsidRPr="00337F38" w:rsidTr="005C26FA">
        <w:trPr>
          <w:trHeight w:val="842"/>
          <w:tblHeader/>
        </w:trPr>
        <w:tc>
          <w:tcPr>
            <w:tcW w:w="675" w:type="dxa"/>
            <w:vMerge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3754" w:type="dxa"/>
            <w:gridSpan w:val="2"/>
            <w:vMerge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2017 год</w:t>
            </w:r>
          </w:p>
        </w:tc>
        <w:tc>
          <w:tcPr>
            <w:tcW w:w="850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2018 год</w:t>
            </w:r>
          </w:p>
        </w:tc>
        <w:tc>
          <w:tcPr>
            <w:tcW w:w="992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2020 год</w:t>
            </w:r>
          </w:p>
        </w:tc>
        <w:tc>
          <w:tcPr>
            <w:tcW w:w="993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2021 год</w:t>
            </w:r>
          </w:p>
        </w:tc>
        <w:tc>
          <w:tcPr>
            <w:tcW w:w="9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2022 год</w:t>
            </w:r>
          </w:p>
        </w:tc>
        <w:tc>
          <w:tcPr>
            <w:tcW w:w="989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2023 год</w:t>
            </w:r>
          </w:p>
        </w:tc>
        <w:tc>
          <w:tcPr>
            <w:tcW w:w="993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2024 год</w:t>
            </w:r>
          </w:p>
        </w:tc>
        <w:tc>
          <w:tcPr>
            <w:tcW w:w="1350" w:type="dxa"/>
            <w:vMerge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</w:tr>
      <w:tr w:rsidR="00337F38" w:rsidRPr="00337F38" w:rsidTr="00337F38">
        <w:trPr>
          <w:trHeight w:val="644"/>
        </w:trPr>
        <w:tc>
          <w:tcPr>
            <w:tcW w:w="14925" w:type="dxa"/>
            <w:gridSpan w:val="13"/>
          </w:tcPr>
          <w:p w:rsidR="00337F38" w:rsidRPr="00337F38" w:rsidRDefault="00337F38" w:rsidP="00337F38">
            <w:pPr>
              <w:tabs>
                <w:tab w:val="left" w:pos="497"/>
              </w:tabs>
              <w:spacing w:after="0" w:line="240" w:lineRule="auto"/>
              <w:contextualSpacing/>
              <w:rPr>
                <w:szCs w:val="28"/>
              </w:rPr>
            </w:pPr>
            <w:r w:rsidRPr="00337F38">
              <w:rPr>
                <w:szCs w:val="28"/>
              </w:rPr>
              <w:t>Цель Региональной программы 1. «Обеспечение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 г. № 637 (далее – Государственная программа) на территории Кировской области».</w:t>
            </w:r>
          </w:p>
          <w:p w:rsidR="00337F38" w:rsidRPr="00337F38" w:rsidRDefault="00337F38" w:rsidP="00337F38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337F38" w:rsidRPr="00337F38" w:rsidTr="00C55DDF">
        <w:trPr>
          <w:trHeight w:val="1968"/>
        </w:trPr>
        <w:tc>
          <w:tcPr>
            <w:tcW w:w="6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1</w:t>
            </w:r>
          </w:p>
        </w:tc>
        <w:tc>
          <w:tcPr>
            <w:tcW w:w="3719" w:type="dxa"/>
            <w:shd w:val="clear" w:color="auto" w:fill="auto"/>
          </w:tcPr>
          <w:p w:rsidR="005C26FA" w:rsidRPr="00337F38" w:rsidRDefault="00337F38" w:rsidP="005C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337F38">
              <w:rPr>
                <w:szCs w:val="28"/>
              </w:rPr>
              <w:t>Численность участников Государственной программы переселения и членов их семей, прибывших в Кировскую область и поставленных на учет в УМВД России по Кировской области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человек</w:t>
            </w:r>
          </w:p>
        </w:tc>
        <w:tc>
          <w:tcPr>
            <w:tcW w:w="851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75</w:t>
            </w:r>
          </w:p>
        </w:tc>
        <w:tc>
          <w:tcPr>
            <w:tcW w:w="992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175</w:t>
            </w:r>
          </w:p>
        </w:tc>
        <w:tc>
          <w:tcPr>
            <w:tcW w:w="99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175</w:t>
            </w:r>
          </w:p>
        </w:tc>
        <w:tc>
          <w:tcPr>
            <w:tcW w:w="993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175</w:t>
            </w:r>
          </w:p>
        </w:tc>
        <w:tc>
          <w:tcPr>
            <w:tcW w:w="9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175</w:t>
            </w:r>
          </w:p>
        </w:tc>
        <w:tc>
          <w:tcPr>
            <w:tcW w:w="989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175</w:t>
            </w:r>
          </w:p>
        </w:tc>
        <w:tc>
          <w:tcPr>
            <w:tcW w:w="993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175</w:t>
            </w:r>
          </w:p>
        </w:tc>
        <w:tc>
          <w:tcPr>
            <w:tcW w:w="1350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875</w:t>
            </w:r>
          </w:p>
        </w:tc>
      </w:tr>
      <w:tr w:rsidR="00337F38" w:rsidRPr="00337F38" w:rsidTr="005C26FA">
        <w:trPr>
          <w:trHeight w:val="1545"/>
        </w:trPr>
        <w:tc>
          <w:tcPr>
            <w:tcW w:w="14925" w:type="dxa"/>
            <w:gridSpan w:val="13"/>
          </w:tcPr>
          <w:p w:rsidR="00337F38" w:rsidRPr="00337F38" w:rsidRDefault="00337F38" w:rsidP="00337F38">
            <w:pPr>
              <w:spacing w:after="0" w:line="240" w:lineRule="auto"/>
              <w:ind w:right="-28"/>
              <w:rPr>
                <w:szCs w:val="28"/>
              </w:rPr>
            </w:pPr>
            <w:r w:rsidRPr="00337F38">
              <w:rPr>
                <w:szCs w:val="28"/>
              </w:rPr>
              <w:lastRenderedPageBreak/>
              <w:t xml:space="preserve">Задача 1. «Создание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постоянно или временно проживающих </w:t>
            </w:r>
            <w:r w:rsidRPr="00337F38">
              <w:rPr>
                <w:szCs w:val="28"/>
              </w:rPr>
              <w:br/>
              <w:t xml:space="preserve">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Федерации, в Кировскую область, включая создание условий </w:t>
            </w:r>
            <w:r w:rsidRPr="00337F38">
              <w:rPr>
                <w:szCs w:val="28"/>
              </w:rPr>
              <w:br/>
              <w:t xml:space="preserve">для адаптации и интеграции соотечественников в принимающее сообщество, оказание мер социальной поддержки </w:t>
            </w:r>
            <w:r w:rsidRPr="00337F38">
              <w:rPr>
                <w:szCs w:val="28"/>
              </w:rPr>
              <w:br/>
              <w:t>с целью их закрепления на территории Кировской области»</w:t>
            </w:r>
          </w:p>
        </w:tc>
      </w:tr>
      <w:tr w:rsidR="00337F38" w:rsidRPr="00337F38" w:rsidTr="00337F38">
        <w:trPr>
          <w:trHeight w:val="568"/>
        </w:trPr>
        <w:tc>
          <w:tcPr>
            <w:tcW w:w="675" w:type="dxa"/>
            <w:shd w:val="clear" w:color="auto" w:fill="auto"/>
          </w:tcPr>
          <w:p w:rsidR="00337F38" w:rsidRPr="00337F38" w:rsidRDefault="00CB5A8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5C26FA" w:rsidRPr="00337F38" w:rsidRDefault="00337F38" w:rsidP="005C26FA">
            <w:pPr>
              <w:spacing w:after="0" w:line="240" w:lineRule="auto"/>
              <w:ind w:right="-28"/>
              <w:rPr>
                <w:szCs w:val="28"/>
              </w:rPr>
            </w:pPr>
            <w:r w:rsidRPr="00337F38">
              <w:rPr>
                <w:szCs w:val="28"/>
              </w:rPr>
              <w:t xml:space="preserve">Доля участников Государственной программы и членов их семей, поставленных на учет в </w:t>
            </w:r>
            <w:r w:rsidR="00735D48">
              <w:rPr>
                <w:szCs w:val="28"/>
              </w:rPr>
              <w:t>налоговом органе</w:t>
            </w:r>
            <w:r w:rsidR="00F85D86">
              <w:rPr>
                <w:szCs w:val="28"/>
              </w:rPr>
              <w:t xml:space="preserve">, а также </w:t>
            </w:r>
            <w:r w:rsidRPr="00337F38">
              <w:rPr>
                <w:szCs w:val="28"/>
              </w:rPr>
              <w:t>получивших страховые свидетельства обязательного пенсионного страхования, в общей численности участников Государственной программы и членов их семей</w:t>
            </w:r>
          </w:p>
        </w:tc>
        <w:tc>
          <w:tcPr>
            <w:tcW w:w="1491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%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95,0</w:t>
            </w:r>
          </w:p>
        </w:tc>
        <w:tc>
          <w:tcPr>
            <w:tcW w:w="992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95,0</w:t>
            </w:r>
          </w:p>
        </w:tc>
        <w:tc>
          <w:tcPr>
            <w:tcW w:w="993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95,0</w:t>
            </w:r>
          </w:p>
        </w:tc>
        <w:tc>
          <w:tcPr>
            <w:tcW w:w="9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95,0</w:t>
            </w:r>
          </w:p>
        </w:tc>
        <w:tc>
          <w:tcPr>
            <w:tcW w:w="989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95,0</w:t>
            </w:r>
          </w:p>
        </w:tc>
        <w:tc>
          <w:tcPr>
            <w:tcW w:w="993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95,0</w:t>
            </w:r>
          </w:p>
        </w:tc>
        <w:tc>
          <w:tcPr>
            <w:tcW w:w="1350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95,0</w:t>
            </w:r>
          </w:p>
        </w:tc>
      </w:tr>
      <w:tr w:rsidR="00337F38" w:rsidRPr="00337F38" w:rsidTr="00337F38">
        <w:trPr>
          <w:trHeight w:val="952"/>
        </w:trPr>
        <w:tc>
          <w:tcPr>
            <w:tcW w:w="675" w:type="dxa"/>
            <w:shd w:val="clear" w:color="auto" w:fill="auto"/>
          </w:tcPr>
          <w:p w:rsidR="00337F38" w:rsidRPr="00337F38" w:rsidRDefault="00CB5A8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rPr>
                <w:szCs w:val="28"/>
              </w:rPr>
            </w:pPr>
            <w:r w:rsidRPr="00337F38">
              <w:rPr>
                <w:szCs w:val="28"/>
              </w:rPr>
              <w:t>Количество презентаций Региональной программы, проведенных управлением ГСЗН Кировской области</w:t>
            </w:r>
          </w:p>
        </w:tc>
        <w:tc>
          <w:tcPr>
            <w:tcW w:w="1491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единиц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9</w:t>
            </w:r>
          </w:p>
        </w:tc>
        <w:tc>
          <w:tcPr>
            <w:tcW w:w="992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4</w:t>
            </w:r>
          </w:p>
        </w:tc>
        <w:tc>
          <w:tcPr>
            <w:tcW w:w="993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4</w:t>
            </w:r>
          </w:p>
        </w:tc>
        <w:tc>
          <w:tcPr>
            <w:tcW w:w="9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4</w:t>
            </w:r>
          </w:p>
        </w:tc>
        <w:tc>
          <w:tcPr>
            <w:tcW w:w="989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4</w:t>
            </w:r>
          </w:p>
        </w:tc>
        <w:tc>
          <w:tcPr>
            <w:tcW w:w="993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4</w:t>
            </w:r>
          </w:p>
        </w:tc>
        <w:tc>
          <w:tcPr>
            <w:tcW w:w="1350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20</w:t>
            </w:r>
          </w:p>
        </w:tc>
      </w:tr>
      <w:tr w:rsidR="00337F38" w:rsidRPr="00337F38" w:rsidTr="00337F38">
        <w:trPr>
          <w:trHeight w:val="952"/>
        </w:trPr>
        <w:tc>
          <w:tcPr>
            <w:tcW w:w="675" w:type="dxa"/>
            <w:shd w:val="clear" w:color="auto" w:fill="auto"/>
          </w:tcPr>
          <w:p w:rsidR="00337F38" w:rsidRPr="00337F38" w:rsidRDefault="00CB5A8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337F38" w:rsidRPr="00337F38" w:rsidRDefault="00337F38" w:rsidP="00C55DDF">
            <w:pPr>
              <w:spacing w:after="0" w:line="240" w:lineRule="auto"/>
              <w:ind w:right="-28"/>
              <w:rPr>
                <w:szCs w:val="28"/>
              </w:rPr>
            </w:pPr>
            <w:r w:rsidRPr="00337F38">
              <w:rPr>
                <w:szCs w:val="28"/>
              </w:rPr>
              <w:t>Количество справочных, информационных и методических материалов в сфере реализации Региональной программы, изданных или опубликованных в средствах массовой информации, включая размещение в информационно-телекоммуникационной сети «Интернет»</w:t>
            </w:r>
          </w:p>
        </w:tc>
        <w:tc>
          <w:tcPr>
            <w:tcW w:w="1491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единиц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66</w:t>
            </w:r>
          </w:p>
        </w:tc>
        <w:tc>
          <w:tcPr>
            <w:tcW w:w="992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50</w:t>
            </w:r>
          </w:p>
        </w:tc>
        <w:tc>
          <w:tcPr>
            <w:tcW w:w="993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50</w:t>
            </w:r>
          </w:p>
        </w:tc>
        <w:tc>
          <w:tcPr>
            <w:tcW w:w="9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50</w:t>
            </w:r>
          </w:p>
        </w:tc>
        <w:tc>
          <w:tcPr>
            <w:tcW w:w="989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50</w:t>
            </w:r>
          </w:p>
        </w:tc>
        <w:tc>
          <w:tcPr>
            <w:tcW w:w="993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50</w:t>
            </w:r>
          </w:p>
        </w:tc>
        <w:tc>
          <w:tcPr>
            <w:tcW w:w="1350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250</w:t>
            </w:r>
          </w:p>
        </w:tc>
      </w:tr>
      <w:tr w:rsidR="00337F38" w:rsidRPr="00337F38" w:rsidTr="00337F38">
        <w:trPr>
          <w:trHeight w:val="1315"/>
        </w:trPr>
        <w:tc>
          <w:tcPr>
            <w:tcW w:w="14925" w:type="dxa"/>
            <w:gridSpan w:val="13"/>
          </w:tcPr>
          <w:p w:rsidR="00337F38" w:rsidRPr="00337F38" w:rsidRDefault="00337F38" w:rsidP="00337F38">
            <w:pPr>
              <w:tabs>
                <w:tab w:val="left" w:pos="497"/>
              </w:tabs>
              <w:spacing w:after="0" w:line="240" w:lineRule="auto"/>
              <w:contextualSpacing/>
              <w:rPr>
                <w:szCs w:val="28"/>
              </w:rPr>
            </w:pPr>
            <w:r w:rsidRPr="00337F38">
              <w:rPr>
                <w:szCs w:val="28"/>
              </w:rPr>
              <w:t xml:space="preserve">Цель Региональной программы 2. «Обеспечение социально-экономического развития Кировской области путем содействия добровольному переселению квалифицированных кадров из числа соотечественников, проживающих </w:t>
            </w:r>
            <w:r w:rsidRPr="00337F38">
              <w:rPr>
                <w:szCs w:val="28"/>
              </w:rPr>
              <w:br/>
              <w:t xml:space="preserve">за рубежом,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</w:t>
            </w:r>
            <w:r w:rsidRPr="00337F38">
              <w:rPr>
                <w:szCs w:val="28"/>
              </w:rPr>
              <w:br/>
              <w:t>на территории Российской Федерации или получивших временное убежище на территории Российской Федерации»</w:t>
            </w:r>
          </w:p>
        </w:tc>
      </w:tr>
      <w:tr w:rsidR="00337F38" w:rsidRPr="00337F38" w:rsidTr="00337F38">
        <w:trPr>
          <w:trHeight w:val="952"/>
        </w:trPr>
        <w:tc>
          <w:tcPr>
            <w:tcW w:w="675" w:type="dxa"/>
            <w:shd w:val="clear" w:color="auto" w:fill="auto"/>
          </w:tcPr>
          <w:p w:rsidR="00337F38" w:rsidRPr="00337F38" w:rsidRDefault="00CB5A8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rPr>
                <w:szCs w:val="28"/>
              </w:rPr>
            </w:pPr>
            <w:r w:rsidRPr="00337F38">
              <w:rPr>
                <w:szCs w:val="28"/>
              </w:rPr>
              <w:t xml:space="preserve">Доля участников Государственной программы, имеющих среднее профессиональное и высшее образование, в общем количестве прибывших в </w:t>
            </w:r>
            <w:r w:rsidRPr="00337F38">
              <w:rPr>
                <w:szCs w:val="28"/>
              </w:rPr>
              <w:lastRenderedPageBreak/>
              <w:t xml:space="preserve">Кировскую область участников Государственной программы </w:t>
            </w:r>
          </w:p>
        </w:tc>
        <w:tc>
          <w:tcPr>
            <w:tcW w:w="1491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lastRenderedPageBreak/>
              <w:t>%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60,0</w:t>
            </w:r>
          </w:p>
        </w:tc>
        <w:tc>
          <w:tcPr>
            <w:tcW w:w="9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60,0</w:t>
            </w:r>
          </w:p>
        </w:tc>
        <w:tc>
          <w:tcPr>
            <w:tcW w:w="993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60,0</w:t>
            </w:r>
          </w:p>
        </w:tc>
        <w:tc>
          <w:tcPr>
            <w:tcW w:w="1350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60,0</w:t>
            </w:r>
          </w:p>
        </w:tc>
      </w:tr>
      <w:tr w:rsidR="00337F38" w:rsidRPr="00337F38" w:rsidTr="00337F38">
        <w:trPr>
          <w:trHeight w:val="679"/>
        </w:trPr>
        <w:tc>
          <w:tcPr>
            <w:tcW w:w="14925" w:type="dxa"/>
            <w:gridSpan w:val="13"/>
          </w:tcPr>
          <w:p w:rsidR="00337F38" w:rsidRPr="00337F38" w:rsidRDefault="00337F38" w:rsidP="00337F38">
            <w:pPr>
              <w:spacing w:after="0" w:line="240" w:lineRule="auto"/>
              <w:ind w:right="-28"/>
              <w:rPr>
                <w:szCs w:val="28"/>
              </w:rPr>
            </w:pPr>
            <w:r w:rsidRPr="00337F38">
              <w:rPr>
                <w:szCs w:val="28"/>
              </w:rPr>
              <w:lastRenderedPageBreak/>
              <w:t>Задача 2. «Сокращение дефицита и улучшение качественного состава трудовых ресурсов в Кировской области за счет привлечения соотечественников на постоянное место жительства»</w:t>
            </w:r>
          </w:p>
        </w:tc>
      </w:tr>
      <w:tr w:rsidR="00337F38" w:rsidRPr="00337F38" w:rsidTr="00337F38">
        <w:trPr>
          <w:trHeight w:val="619"/>
        </w:trPr>
        <w:tc>
          <w:tcPr>
            <w:tcW w:w="675" w:type="dxa"/>
            <w:shd w:val="clear" w:color="auto" w:fill="auto"/>
          </w:tcPr>
          <w:p w:rsidR="00337F38" w:rsidRPr="00337F38" w:rsidRDefault="00CB5A8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rPr>
                <w:szCs w:val="28"/>
              </w:rPr>
            </w:pPr>
            <w:r w:rsidRPr="00337F38">
              <w:rPr>
                <w:szCs w:val="28"/>
                <w:lang w:eastAsia="ru-RU"/>
              </w:rPr>
              <w:t xml:space="preserve">Доля трудоустроенных участников Государственной программы и членов их семей трудоспособного возраста в общей численности </w:t>
            </w:r>
            <w:r w:rsidRPr="00337F38">
              <w:rPr>
                <w:szCs w:val="28"/>
              </w:rPr>
              <w:t>прибывших в Кировскую область участников Государственной программы и членов их семей</w:t>
            </w:r>
            <w:r w:rsidRPr="00337F38">
              <w:rPr>
                <w:szCs w:val="28"/>
                <w:lang w:eastAsia="ru-RU"/>
              </w:rPr>
              <w:t xml:space="preserve"> трудоспособного возраста</w:t>
            </w:r>
          </w:p>
        </w:tc>
        <w:tc>
          <w:tcPr>
            <w:tcW w:w="1491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%</w:t>
            </w:r>
          </w:p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88,2</w:t>
            </w:r>
          </w:p>
        </w:tc>
        <w:tc>
          <w:tcPr>
            <w:tcW w:w="992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80,0</w:t>
            </w:r>
          </w:p>
        </w:tc>
        <w:tc>
          <w:tcPr>
            <w:tcW w:w="993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80,0</w:t>
            </w:r>
          </w:p>
        </w:tc>
        <w:tc>
          <w:tcPr>
            <w:tcW w:w="9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80,0</w:t>
            </w:r>
          </w:p>
        </w:tc>
        <w:tc>
          <w:tcPr>
            <w:tcW w:w="989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80,0</w:t>
            </w:r>
          </w:p>
        </w:tc>
        <w:tc>
          <w:tcPr>
            <w:tcW w:w="993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80,0</w:t>
            </w:r>
          </w:p>
        </w:tc>
        <w:tc>
          <w:tcPr>
            <w:tcW w:w="1350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80,0</w:t>
            </w:r>
          </w:p>
        </w:tc>
      </w:tr>
      <w:tr w:rsidR="00337F38" w:rsidRPr="00337F38" w:rsidTr="00337F38">
        <w:trPr>
          <w:trHeight w:val="737"/>
        </w:trPr>
        <w:tc>
          <w:tcPr>
            <w:tcW w:w="14925" w:type="dxa"/>
            <w:gridSpan w:val="13"/>
            <w:shd w:val="clear" w:color="auto" w:fill="auto"/>
          </w:tcPr>
          <w:p w:rsidR="00337F38" w:rsidRPr="00337F38" w:rsidRDefault="00337F38" w:rsidP="0033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337F38">
              <w:rPr>
                <w:szCs w:val="28"/>
              </w:rPr>
              <w:t>Задача 3. «Привлечение кадров в сферу здравоохранения Кировской области за счет специалистов из числа соотечественников, имеющих медицинское образование»</w:t>
            </w:r>
          </w:p>
        </w:tc>
      </w:tr>
      <w:tr w:rsidR="00337F38" w:rsidRPr="00337F38" w:rsidTr="00337F38">
        <w:trPr>
          <w:trHeight w:val="952"/>
        </w:trPr>
        <w:tc>
          <w:tcPr>
            <w:tcW w:w="675" w:type="dxa"/>
            <w:shd w:val="clear" w:color="auto" w:fill="auto"/>
          </w:tcPr>
          <w:p w:rsidR="00337F38" w:rsidRPr="00337F38" w:rsidRDefault="00CB5A8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rPr>
                <w:szCs w:val="28"/>
              </w:rPr>
            </w:pPr>
            <w:r w:rsidRPr="00337F38">
              <w:rPr>
                <w:szCs w:val="28"/>
              </w:rPr>
              <w:t xml:space="preserve">Численность привлеченных в сферу здравоохранения Кировской области специалистов с медицинским образованием из числа </w:t>
            </w:r>
            <w:r w:rsidRPr="00337F38">
              <w:rPr>
                <w:szCs w:val="28"/>
              </w:rPr>
              <w:lastRenderedPageBreak/>
              <w:t>участников Государственной программы и членов их семей</w:t>
            </w:r>
          </w:p>
        </w:tc>
        <w:tc>
          <w:tcPr>
            <w:tcW w:w="1491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lastRenderedPageBreak/>
              <w:t>человек</w:t>
            </w:r>
            <w:r w:rsidRPr="00337F38">
              <w:rPr>
                <w:szCs w:val="28"/>
              </w:rPr>
              <w:br/>
            </w:r>
          </w:p>
        </w:tc>
        <w:tc>
          <w:tcPr>
            <w:tcW w:w="851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2</w:t>
            </w:r>
          </w:p>
        </w:tc>
        <w:tc>
          <w:tcPr>
            <w:tcW w:w="993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2</w:t>
            </w:r>
          </w:p>
        </w:tc>
        <w:tc>
          <w:tcPr>
            <w:tcW w:w="9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2</w:t>
            </w:r>
          </w:p>
        </w:tc>
        <w:tc>
          <w:tcPr>
            <w:tcW w:w="989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2</w:t>
            </w:r>
          </w:p>
        </w:tc>
        <w:tc>
          <w:tcPr>
            <w:tcW w:w="993" w:type="dxa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2</w:t>
            </w:r>
          </w:p>
        </w:tc>
        <w:tc>
          <w:tcPr>
            <w:tcW w:w="1350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не менее 10</w:t>
            </w:r>
          </w:p>
        </w:tc>
      </w:tr>
    </w:tbl>
    <w:p w:rsidR="00B82850" w:rsidRDefault="00E07967" w:rsidP="00DD36D3">
      <w:pPr>
        <w:spacing w:before="600"/>
        <w:jc w:val="center"/>
        <w:rPr>
          <w:rFonts w:ascii="Calibri" w:hAnsi="Calibri"/>
          <w:sz w:val="22"/>
          <w:lang w:val="en-US"/>
        </w:rPr>
      </w:pPr>
      <w:r>
        <w:rPr>
          <w:szCs w:val="28"/>
        </w:rPr>
        <w:lastRenderedPageBreak/>
        <w:t>__________</w:t>
      </w:r>
    </w:p>
    <w:p w:rsidR="00B82850" w:rsidRDefault="00B82850">
      <w:pPr>
        <w:spacing w:after="0" w:line="240" w:lineRule="auto"/>
        <w:jc w:val="left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br w:type="page"/>
      </w:r>
    </w:p>
    <w:p w:rsidR="00337F38" w:rsidRPr="00CA0691" w:rsidRDefault="00337F38" w:rsidP="00337F38">
      <w:pPr>
        <w:spacing w:after="0" w:line="240" w:lineRule="auto"/>
        <w:ind w:left="11340"/>
        <w:jc w:val="left"/>
        <w:rPr>
          <w:sz w:val="24"/>
          <w:szCs w:val="24"/>
        </w:rPr>
      </w:pPr>
      <w:r w:rsidRPr="00CA0691">
        <w:rPr>
          <w:sz w:val="24"/>
          <w:szCs w:val="24"/>
        </w:rPr>
        <w:lastRenderedPageBreak/>
        <w:t>Приложение № 2</w:t>
      </w:r>
    </w:p>
    <w:p w:rsidR="00337F38" w:rsidRPr="00CA0691" w:rsidRDefault="006F4408" w:rsidP="00337F38">
      <w:pPr>
        <w:spacing w:after="500" w:line="240" w:lineRule="auto"/>
        <w:ind w:left="11340"/>
        <w:jc w:val="left"/>
        <w:rPr>
          <w:sz w:val="24"/>
          <w:szCs w:val="24"/>
        </w:rPr>
      </w:pPr>
      <w:r>
        <w:rPr>
          <w:sz w:val="24"/>
          <w:szCs w:val="24"/>
        </w:rPr>
        <w:t>к Региональной программе</w:t>
      </w:r>
    </w:p>
    <w:p w:rsidR="00337F38" w:rsidRPr="00337F38" w:rsidRDefault="00337F38" w:rsidP="00337F38">
      <w:pPr>
        <w:spacing w:before="480" w:after="0" w:line="240" w:lineRule="auto"/>
        <w:ind w:left="567" w:right="567"/>
        <w:jc w:val="center"/>
        <w:rPr>
          <w:b/>
          <w:szCs w:val="28"/>
        </w:rPr>
      </w:pPr>
      <w:r w:rsidRPr="00337F38">
        <w:rPr>
          <w:b/>
          <w:szCs w:val="28"/>
        </w:rPr>
        <w:t>ПЕРЕЧЕНЬ</w:t>
      </w:r>
    </w:p>
    <w:p w:rsidR="00337F38" w:rsidRPr="00337F38" w:rsidRDefault="00337F38" w:rsidP="00337F38">
      <w:pPr>
        <w:spacing w:after="400" w:line="240" w:lineRule="auto"/>
        <w:ind w:left="567" w:right="567"/>
        <w:jc w:val="center"/>
        <w:rPr>
          <w:b/>
          <w:szCs w:val="28"/>
        </w:rPr>
      </w:pPr>
      <w:r w:rsidRPr="00337F38">
        <w:rPr>
          <w:b/>
          <w:szCs w:val="28"/>
        </w:rPr>
        <w:t xml:space="preserve">основных мероприятий Региональной программы </w:t>
      </w:r>
    </w:p>
    <w:tbl>
      <w:tblPr>
        <w:tblW w:w="1414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842"/>
        <w:gridCol w:w="1275"/>
        <w:gridCol w:w="1276"/>
        <w:gridCol w:w="2694"/>
        <w:gridCol w:w="2694"/>
      </w:tblGrid>
      <w:tr w:rsidR="00337F38" w:rsidRPr="00337F38" w:rsidTr="005C26FA">
        <w:trPr>
          <w:trHeight w:val="494"/>
          <w:tblHeader/>
        </w:trPr>
        <w:tc>
          <w:tcPr>
            <w:tcW w:w="534" w:type="dxa"/>
            <w:vMerge w:val="restart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Ответственный</w:t>
            </w:r>
            <w:r w:rsidRPr="00337F38">
              <w:rPr>
                <w:sz w:val="24"/>
                <w:szCs w:val="24"/>
              </w:rPr>
              <w:br/>
              <w:t>исполнитель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Ожидаемый</w:t>
            </w:r>
            <w:r w:rsidRPr="00337F38">
              <w:rPr>
                <w:sz w:val="24"/>
                <w:szCs w:val="24"/>
              </w:rPr>
              <w:br/>
              <w:t>непосредственный результат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Риск</w:t>
            </w:r>
            <w:r w:rsidRPr="00337F38">
              <w:rPr>
                <w:sz w:val="24"/>
                <w:szCs w:val="24"/>
              </w:rPr>
              <w:br/>
              <w:t>неисполнения</w:t>
            </w:r>
          </w:p>
        </w:tc>
      </w:tr>
      <w:tr w:rsidR="00337F38" w:rsidRPr="00337F38" w:rsidTr="005C26FA">
        <w:trPr>
          <w:trHeight w:val="828"/>
          <w:tblHeader/>
        </w:trPr>
        <w:tc>
          <w:tcPr>
            <w:tcW w:w="534" w:type="dxa"/>
            <w:vMerge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Начало</w:t>
            </w:r>
            <w:r w:rsidRPr="00337F3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Окончание реализации</w:t>
            </w:r>
          </w:p>
        </w:tc>
        <w:tc>
          <w:tcPr>
            <w:tcW w:w="2694" w:type="dxa"/>
            <w:vMerge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92619C" w:rsidRPr="0092619C" w:rsidRDefault="00337F38" w:rsidP="0092619C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Основное мероприятие 1. Создание правовых и информационных условий, способствующих добровольному переселе</w:t>
            </w:r>
            <w:r w:rsidR="00EC1BE2">
              <w:rPr>
                <w:sz w:val="24"/>
                <w:szCs w:val="24"/>
              </w:rPr>
              <w:t>нию в Кировскую область соотечественников, проживающих за ру</w:t>
            </w:r>
            <w:r w:rsidRPr="00337F38">
              <w:rPr>
                <w:sz w:val="24"/>
                <w:szCs w:val="24"/>
              </w:rPr>
              <w:t>бежом</w:t>
            </w:r>
            <w:r w:rsidR="0092619C">
              <w:rPr>
                <w:sz w:val="24"/>
                <w:szCs w:val="24"/>
              </w:rPr>
              <w:t xml:space="preserve">, </w:t>
            </w:r>
            <w:r w:rsidR="0092619C" w:rsidRPr="0092619C">
              <w:rPr>
                <w:sz w:val="24"/>
                <w:szCs w:val="24"/>
              </w:rPr>
              <w:t xml:space="preserve">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</w:t>
            </w:r>
          </w:p>
          <w:p w:rsidR="005C26FA" w:rsidRPr="00337F38" w:rsidRDefault="0092619C" w:rsidP="005C26F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92619C">
              <w:rPr>
                <w:sz w:val="24"/>
                <w:szCs w:val="24"/>
              </w:rPr>
              <w:t>на территории Российской Федерации или получивших временное убежище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1.1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Разработка и согласование необходимых нормативных правовых актов Правительства Кировской области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определение меха</w:t>
            </w:r>
            <w:r w:rsidRPr="00337F38">
              <w:rPr>
                <w:sz w:val="24"/>
                <w:szCs w:val="24"/>
              </w:rPr>
              <w:softHyphen/>
              <w:t xml:space="preserve">низма реализации Региональной программы 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невозможность реализации ме</w:t>
            </w:r>
            <w:r w:rsidRPr="00337F38">
              <w:rPr>
                <w:sz w:val="24"/>
                <w:szCs w:val="24"/>
              </w:rPr>
              <w:softHyphen/>
              <w:t xml:space="preserve">роприятий Региональной </w:t>
            </w:r>
            <w:r w:rsidRPr="00337F38">
              <w:rPr>
                <w:sz w:val="24"/>
                <w:szCs w:val="24"/>
              </w:rPr>
              <w:lastRenderedPageBreak/>
              <w:t xml:space="preserve">программы </w:t>
            </w: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Подготовка, издание, тиражирование и публикация справочных, информационных и методических материалов в сфере реализации Региональной программы 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повышение инфор</w:t>
            </w:r>
            <w:r w:rsidRPr="00337F38">
              <w:rPr>
                <w:sz w:val="24"/>
                <w:szCs w:val="24"/>
              </w:rPr>
              <w:softHyphen/>
              <w:t>мированности сооте</w:t>
            </w:r>
            <w:r w:rsidRPr="00337F38">
              <w:rPr>
                <w:sz w:val="24"/>
                <w:szCs w:val="24"/>
              </w:rPr>
              <w:softHyphen/>
              <w:t>чественников о по</w:t>
            </w:r>
            <w:r w:rsidRPr="00337F38">
              <w:rPr>
                <w:sz w:val="24"/>
                <w:szCs w:val="24"/>
              </w:rPr>
              <w:softHyphen/>
              <w:t>ложениях Региональ</w:t>
            </w:r>
            <w:r w:rsidRPr="00337F38">
              <w:rPr>
                <w:sz w:val="24"/>
                <w:szCs w:val="24"/>
              </w:rPr>
              <w:softHyphen/>
              <w:t xml:space="preserve">ной программы и предоставляемых в ее рамках возможностях 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CA0691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достижение заявленного значе</w:t>
            </w:r>
            <w:r w:rsidR="00337F38" w:rsidRPr="00337F38">
              <w:rPr>
                <w:sz w:val="24"/>
                <w:szCs w:val="24"/>
              </w:rPr>
              <w:t>ния целевого показателя Региональной программы по числу участников Государственной программы и членов их семей</w:t>
            </w: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1.3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Проведение презентаций Региональной программы 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повышение инфор</w:t>
            </w:r>
            <w:r w:rsidRPr="00337F38">
              <w:rPr>
                <w:sz w:val="24"/>
                <w:szCs w:val="24"/>
              </w:rPr>
              <w:softHyphen/>
              <w:t>мированности сооте</w:t>
            </w:r>
            <w:r w:rsidRPr="00337F38">
              <w:rPr>
                <w:sz w:val="24"/>
                <w:szCs w:val="24"/>
              </w:rPr>
              <w:softHyphen/>
              <w:t>чественников о по</w:t>
            </w:r>
            <w:r w:rsidRPr="00337F38">
              <w:rPr>
                <w:sz w:val="24"/>
                <w:szCs w:val="24"/>
              </w:rPr>
              <w:softHyphen/>
              <w:t>ложениях Региональной программы и предоставляемых в ее рамках возможностях</w:t>
            </w:r>
          </w:p>
        </w:tc>
        <w:tc>
          <w:tcPr>
            <w:tcW w:w="2694" w:type="dxa"/>
            <w:shd w:val="clear" w:color="auto" w:fill="auto"/>
          </w:tcPr>
          <w:p w:rsidR="00337F38" w:rsidRDefault="00CA0691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до</w:t>
            </w:r>
            <w:r w:rsidR="00337F38" w:rsidRPr="00337F38">
              <w:rPr>
                <w:sz w:val="24"/>
                <w:szCs w:val="24"/>
              </w:rPr>
              <w:t>стижение зая</w:t>
            </w:r>
            <w:r>
              <w:rPr>
                <w:sz w:val="24"/>
                <w:szCs w:val="24"/>
              </w:rPr>
              <w:t>вленного значе</w:t>
            </w:r>
            <w:r w:rsidR="00337F38" w:rsidRPr="00337F38">
              <w:rPr>
                <w:sz w:val="24"/>
                <w:szCs w:val="24"/>
              </w:rPr>
              <w:t>ния целевого показателя Региональной программы по числу участников Государственной программы и членов их семей</w:t>
            </w:r>
          </w:p>
          <w:p w:rsidR="005C26FA" w:rsidRPr="00337F38" w:rsidRDefault="005C26FA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1.4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Размещение в информационно-телекоммуникационной сети «Интернет» информационных и методических материалов в сфере реализации Региональной про</w:t>
            </w:r>
            <w:r w:rsidRPr="00337F38">
              <w:rPr>
                <w:sz w:val="24"/>
                <w:szCs w:val="24"/>
              </w:rPr>
              <w:softHyphen/>
              <w:t xml:space="preserve">граммы 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повышение инфор</w:t>
            </w:r>
            <w:r w:rsidRPr="00337F38">
              <w:rPr>
                <w:sz w:val="24"/>
                <w:szCs w:val="24"/>
              </w:rPr>
              <w:softHyphen/>
              <w:t>мированности сооте</w:t>
            </w:r>
            <w:r w:rsidRPr="00337F38">
              <w:rPr>
                <w:sz w:val="24"/>
                <w:szCs w:val="24"/>
              </w:rPr>
              <w:softHyphen/>
              <w:t>чественников о по</w:t>
            </w:r>
            <w:r w:rsidRPr="00337F38">
              <w:rPr>
                <w:sz w:val="24"/>
                <w:szCs w:val="24"/>
              </w:rPr>
              <w:softHyphen/>
              <w:t>ложениях Региональной программы и предоставляемых в ее рамках возможностях</w:t>
            </w:r>
          </w:p>
        </w:tc>
        <w:tc>
          <w:tcPr>
            <w:tcW w:w="2694" w:type="dxa"/>
            <w:shd w:val="clear" w:color="auto" w:fill="auto"/>
          </w:tcPr>
          <w:p w:rsidR="005C26FA" w:rsidRDefault="00CA0691" w:rsidP="005C26F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достижение заяв</w:t>
            </w:r>
            <w:r w:rsidR="00337F38" w:rsidRPr="00337F38">
              <w:rPr>
                <w:sz w:val="24"/>
                <w:szCs w:val="24"/>
              </w:rPr>
              <w:t>ленного значения целевого показателя Региональной программы по числу участников Государственной программы и членов их семей</w:t>
            </w:r>
          </w:p>
          <w:p w:rsidR="005C26FA" w:rsidRPr="00337F38" w:rsidRDefault="005C26FA" w:rsidP="005C26F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Предоставление информацион</w:t>
            </w:r>
            <w:r w:rsidRPr="00337F38">
              <w:rPr>
                <w:sz w:val="24"/>
                <w:szCs w:val="24"/>
              </w:rPr>
              <w:softHyphen/>
              <w:t>ных, консультационных и других услуг участникам Государственной программы и членам их семей, прибывшим на территорию Кировской области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повышение инфор</w:t>
            </w:r>
            <w:r w:rsidRPr="00337F38">
              <w:rPr>
                <w:sz w:val="24"/>
                <w:szCs w:val="24"/>
              </w:rPr>
              <w:softHyphen/>
              <w:t>мированности сооте</w:t>
            </w:r>
            <w:r w:rsidRPr="00337F38">
              <w:rPr>
                <w:sz w:val="24"/>
                <w:szCs w:val="24"/>
              </w:rPr>
              <w:softHyphen/>
              <w:t>чественников о по</w:t>
            </w:r>
            <w:r w:rsidRPr="00337F38">
              <w:rPr>
                <w:sz w:val="24"/>
                <w:szCs w:val="24"/>
              </w:rPr>
              <w:softHyphen/>
              <w:t>ложениях Региональ</w:t>
            </w:r>
            <w:r w:rsidRPr="00337F38">
              <w:rPr>
                <w:sz w:val="24"/>
                <w:szCs w:val="24"/>
              </w:rPr>
              <w:softHyphen/>
              <w:t>ной программы и предоставляемых в ее рамках возможностях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CA0691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достижение заявленного значе</w:t>
            </w:r>
            <w:r w:rsidR="00337F38" w:rsidRPr="00337F38">
              <w:rPr>
                <w:sz w:val="24"/>
                <w:szCs w:val="24"/>
              </w:rPr>
              <w:t>ния целевого показателя Региональной программы по числу участников Государственной программы и членов их семей</w:t>
            </w: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Основное мероприятие 2. Организация приема участников Государственной программы и членов их семей на территории Кировской области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Встреча на территории Киров</w:t>
            </w:r>
            <w:r w:rsidRPr="00337F38">
              <w:rPr>
                <w:sz w:val="24"/>
                <w:szCs w:val="24"/>
              </w:rPr>
              <w:softHyphen/>
              <w:t xml:space="preserve">ской области участников Государственной программы, </w:t>
            </w:r>
            <w:r w:rsidRPr="00337F38">
              <w:rPr>
                <w:spacing w:val="-2"/>
                <w:sz w:val="24"/>
                <w:szCs w:val="24"/>
              </w:rPr>
              <w:t>получивших свидетельства участников п</w:t>
            </w:r>
            <w:r w:rsidRPr="00337F38">
              <w:rPr>
                <w:sz w:val="24"/>
                <w:szCs w:val="24"/>
              </w:rPr>
              <w:t>рограммы переселения в государстве своего постоянного проживания, и членов их семей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организация приема на территории Ки</w:t>
            </w:r>
            <w:r w:rsidRPr="00337F38">
              <w:rPr>
                <w:sz w:val="24"/>
                <w:szCs w:val="24"/>
              </w:rPr>
              <w:softHyphen/>
              <w:t>ровской области участников Государственной программы и членов их семей</w:t>
            </w:r>
          </w:p>
        </w:tc>
        <w:tc>
          <w:tcPr>
            <w:tcW w:w="2694" w:type="dxa"/>
            <w:shd w:val="clear" w:color="auto" w:fill="auto"/>
          </w:tcPr>
          <w:p w:rsidR="00337F38" w:rsidRDefault="00CA0691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до</w:t>
            </w:r>
            <w:r w:rsidR="00337F38" w:rsidRPr="00337F38">
              <w:rPr>
                <w:sz w:val="24"/>
                <w:szCs w:val="24"/>
              </w:rPr>
              <w:t>стижение заяв</w:t>
            </w:r>
            <w:r w:rsidR="00337F38" w:rsidRPr="00337F38">
              <w:rPr>
                <w:sz w:val="24"/>
                <w:szCs w:val="24"/>
              </w:rPr>
              <w:softHyphen/>
              <w:t>ленного значения целевого показателя Региональной про</w:t>
            </w:r>
            <w:r w:rsidR="00337F38" w:rsidRPr="00337F38">
              <w:rPr>
                <w:sz w:val="24"/>
                <w:szCs w:val="24"/>
              </w:rPr>
              <w:softHyphen/>
              <w:t>граммы по числу участников Государственной про</w:t>
            </w:r>
            <w:r w:rsidR="00337F38" w:rsidRPr="00337F38">
              <w:rPr>
                <w:sz w:val="24"/>
                <w:szCs w:val="24"/>
              </w:rPr>
              <w:softHyphen/>
              <w:t>граммы и членов их семей</w:t>
            </w:r>
          </w:p>
          <w:p w:rsidR="005C26FA" w:rsidRPr="00337F38" w:rsidRDefault="005C26FA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2.2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Содействие временному разме</w:t>
            </w:r>
            <w:r w:rsidRPr="00337F38">
              <w:rPr>
                <w:sz w:val="24"/>
                <w:szCs w:val="24"/>
              </w:rPr>
              <w:softHyphen/>
              <w:t xml:space="preserve">щению участников Государственной программы и членов их семей на территории Кировской области, осуществляемому за счет средств </w:t>
            </w:r>
            <w:r w:rsidRPr="00337F38">
              <w:rPr>
                <w:sz w:val="24"/>
                <w:szCs w:val="24"/>
              </w:rPr>
              <w:lastRenderedPageBreak/>
              <w:t>участников Государственной программы и членов их семей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lastRenderedPageBreak/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обеспечение участни</w:t>
            </w:r>
            <w:r w:rsidRPr="00337F38">
              <w:rPr>
                <w:sz w:val="24"/>
                <w:szCs w:val="24"/>
              </w:rPr>
              <w:softHyphen/>
              <w:t xml:space="preserve">ков Государственной программы и членов их семей жилыми помещениями для временного </w:t>
            </w:r>
            <w:r w:rsidRPr="00337F38">
              <w:rPr>
                <w:sz w:val="24"/>
                <w:szCs w:val="24"/>
              </w:rPr>
              <w:lastRenderedPageBreak/>
              <w:t>размещения (гостиницы и прочие места для временного проживания)</w:t>
            </w:r>
          </w:p>
          <w:p w:rsidR="005C26FA" w:rsidRPr="00337F38" w:rsidRDefault="005C26FA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lastRenderedPageBreak/>
              <w:t xml:space="preserve">жилищная необустроенность участников Государственной </w:t>
            </w:r>
            <w:r w:rsidR="00CA0691">
              <w:rPr>
                <w:sz w:val="24"/>
                <w:szCs w:val="24"/>
              </w:rPr>
              <w:br/>
              <w:t>про</w:t>
            </w:r>
            <w:r w:rsidRPr="00337F38">
              <w:rPr>
                <w:sz w:val="24"/>
                <w:szCs w:val="24"/>
              </w:rPr>
              <w:t>граммы и членов их семей</w:t>
            </w: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827" w:type="dxa"/>
            <w:shd w:val="clear" w:color="auto" w:fill="auto"/>
          </w:tcPr>
          <w:p w:rsid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Содействие в прохождении участниками Государственной программы и членами их семей медицинского освидетельствования для полу</w:t>
            </w:r>
            <w:r w:rsidRPr="00337F38">
              <w:rPr>
                <w:sz w:val="24"/>
                <w:szCs w:val="24"/>
              </w:rPr>
              <w:softHyphen/>
              <w:t>чения документов, подтвержда</w:t>
            </w:r>
            <w:r w:rsidRPr="00337F38">
              <w:rPr>
                <w:sz w:val="24"/>
                <w:szCs w:val="24"/>
              </w:rPr>
              <w:softHyphen/>
              <w:t>ющих отсутствие у участников Государственной программы и членов их семей заболевания наркоманией и инфекционных заболеваний, которые представляют опасность для окружающих, а также сертифи</w:t>
            </w:r>
            <w:r w:rsidRPr="00337F38">
              <w:rPr>
                <w:sz w:val="24"/>
                <w:szCs w:val="24"/>
              </w:rPr>
              <w:softHyphen/>
              <w:t>ката об отсутствии у иностранно</w:t>
            </w:r>
            <w:r w:rsidRPr="00337F38">
              <w:rPr>
                <w:sz w:val="24"/>
                <w:szCs w:val="24"/>
              </w:rPr>
              <w:softHyphen/>
              <w:t>го гражданина заболеваний, вы</w:t>
            </w:r>
            <w:r w:rsidRPr="00337F38">
              <w:rPr>
                <w:sz w:val="24"/>
                <w:szCs w:val="24"/>
              </w:rPr>
              <w:softHyphen/>
              <w:t>зываемых вирусом иммунодефи</w:t>
            </w:r>
            <w:r w:rsidRPr="00337F38">
              <w:rPr>
                <w:sz w:val="24"/>
                <w:szCs w:val="24"/>
              </w:rPr>
              <w:softHyphen/>
              <w:t>цита человека (ВИЧ-инфекции), в том числе компенсация в полном объеме затрат, понесенных участниками Государственной программы и членами их семей на эти цели</w:t>
            </w:r>
          </w:p>
          <w:p w:rsidR="005C26FA" w:rsidRPr="00337F38" w:rsidRDefault="005C26FA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получение участни</w:t>
            </w:r>
            <w:r w:rsidRPr="00337F38">
              <w:rPr>
                <w:sz w:val="24"/>
                <w:szCs w:val="24"/>
              </w:rPr>
              <w:softHyphen/>
              <w:t>ками Государственной программы и членами их семей документов, необходимых для получения гражданства Российской Федера</w:t>
            </w:r>
            <w:r w:rsidRPr="00337F38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CA0691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достижение заяв</w:t>
            </w:r>
            <w:r w:rsidR="00337F38" w:rsidRPr="00337F38">
              <w:rPr>
                <w:sz w:val="24"/>
                <w:szCs w:val="24"/>
              </w:rPr>
              <w:t xml:space="preserve">ленного значения целевого показателя Региональной программы по числу участников Региональной программы и членов </w:t>
            </w:r>
            <w:r>
              <w:rPr>
                <w:sz w:val="24"/>
                <w:szCs w:val="24"/>
              </w:rPr>
              <w:br/>
            </w:r>
            <w:r w:rsidR="00337F38" w:rsidRPr="00337F38">
              <w:rPr>
                <w:sz w:val="24"/>
                <w:szCs w:val="24"/>
              </w:rPr>
              <w:t>их семей</w:t>
            </w: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Основное мероприятие 3. Создание условий для адаптации и </w:t>
            </w:r>
            <w:r w:rsidRPr="00337F38">
              <w:rPr>
                <w:sz w:val="24"/>
                <w:szCs w:val="24"/>
              </w:rPr>
              <w:lastRenderedPageBreak/>
              <w:t>жизнедеятельности участников Государственной программы и членов их семей на территории Кировской области</w:t>
            </w:r>
          </w:p>
          <w:p w:rsidR="005C26FA" w:rsidRPr="00337F38" w:rsidRDefault="005C26FA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827" w:type="dxa"/>
            <w:shd w:val="clear" w:color="auto" w:fill="auto"/>
          </w:tcPr>
          <w:p w:rsid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Содействие в получении участ</w:t>
            </w:r>
            <w:r w:rsidRPr="00337F38">
              <w:rPr>
                <w:sz w:val="24"/>
                <w:szCs w:val="24"/>
              </w:rPr>
              <w:softHyphen/>
              <w:t>никами Государственной программы и членами их семей полисов обязательного медицинского страхования и страховых свидетельств обязательного пен</w:t>
            </w:r>
            <w:r w:rsidRPr="00337F38">
              <w:rPr>
                <w:sz w:val="24"/>
                <w:szCs w:val="24"/>
              </w:rPr>
              <w:softHyphen/>
              <w:t>сионного страхования, а также постановке на учет в налоговом органе</w:t>
            </w:r>
          </w:p>
          <w:p w:rsidR="005C26FA" w:rsidRPr="00337F38" w:rsidRDefault="005C26FA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сокращение периода адаптации на территории Кировской области участников Государственной программы и членов их семей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CA0691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пе</w:t>
            </w:r>
            <w:r w:rsidR="00337F38" w:rsidRPr="00337F38">
              <w:rPr>
                <w:sz w:val="24"/>
                <w:szCs w:val="24"/>
              </w:rPr>
              <w:t>риода адаптации на территории Кировской области участников Государственной программы и членов их семей</w:t>
            </w: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3.2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Оказание участникам Государственной программы и членам их семей медицинских услуг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министерство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сокращение периода адаптации на терри</w:t>
            </w:r>
            <w:r w:rsidRPr="00337F38">
              <w:rPr>
                <w:sz w:val="24"/>
                <w:szCs w:val="24"/>
              </w:rPr>
              <w:softHyphen/>
              <w:t>тории Кировской об</w:t>
            </w:r>
            <w:r w:rsidRPr="00337F38">
              <w:rPr>
                <w:sz w:val="24"/>
                <w:szCs w:val="24"/>
              </w:rPr>
              <w:softHyphen/>
              <w:t>ласти участников Государственной программы и членов их семей</w:t>
            </w:r>
          </w:p>
        </w:tc>
        <w:tc>
          <w:tcPr>
            <w:tcW w:w="2694" w:type="dxa"/>
            <w:shd w:val="clear" w:color="auto" w:fill="auto"/>
          </w:tcPr>
          <w:p w:rsid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увеличение периода адаптации на территории Кировской области участников Государственной программы и членов </w:t>
            </w:r>
            <w:r w:rsidR="00CA0691">
              <w:rPr>
                <w:sz w:val="24"/>
                <w:szCs w:val="24"/>
              </w:rPr>
              <w:br/>
            </w:r>
            <w:r w:rsidRPr="00337F38">
              <w:rPr>
                <w:sz w:val="24"/>
                <w:szCs w:val="24"/>
              </w:rPr>
              <w:t>их семей</w:t>
            </w:r>
          </w:p>
          <w:p w:rsidR="005C26FA" w:rsidRPr="00337F38" w:rsidRDefault="005C26FA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45E4">
        <w:trPr>
          <w:trHeight w:val="1993"/>
        </w:trPr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3.3</w:t>
            </w:r>
          </w:p>
        </w:tc>
        <w:tc>
          <w:tcPr>
            <w:tcW w:w="3827" w:type="dxa"/>
            <w:shd w:val="clear" w:color="auto" w:fill="auto"/>
          </w:tcPr>
          <w:p w:rsidR="00337F38" w:rsidRPr="00135EDE" w:rsidRDefault="00337F38" w:rsidP="00D464B0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35EDE">
              <w:rPr>
                <w:sz w:val="24"/>
                <w:szCs w:val="24"/>
              </w:rPr>
              <w:t>Оказание участникам Государственной программы переселения и членам их семей услуг общего и профессионального образования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министерство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образования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сокращение периода адаптации на терри</w:t>
            </w:r>
            <w:r w:rsidRPr="00337F38">
              <w:rPr>
                <w:sz w:val="24"/>
                <w:szCs w:val="24"/>
              </w:rPr>
              <w:softHyphen/>
              <w:t>тории Кировской об</w:t>
            </w:r>
            <w:r w:rsidRPr="00337F38">
              <w:rPr>
                <w:sz w:val="24"/>
                <w:szCs w:val="24"/>
              </w:rPr>
              <w:softHyphen/>
              <w:t>ласти участников Государственной программы и членов их семей</w:t>
            </w:r>
          </w:p>
        </w:tc>
        <w:tc>
          <w:tcPr>
            <w:tcW w:w="2694" w:type="dxa"/>
            <w:shd w:val="clear" w:color="auto" w:fill="auto"/>
          </w:tcPr>
          <w:p w:rsid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увеличение периода адаптации на территории Кировской области участников Государственной программы и членов </w:t>
            </w:r>
            <w:r w:rsidR="00CA0691">
              <w:rPr>
                <w:sz w:val="24"/>
                <w:szCs w:val="24"/>
              </w:rPr>
              <w:br/>
            </w:r>
            <w:r w:rsidRPr="00337F38">
              <w:rPr>
                <w:sz w:val="24"/>
                <w:szCs w:val="24"/>
              </w:rPr>
              <w:t>их семей</w:t>
            </w:r>
          </w:p>
          <w:p w:rsidR="005C26FA" w:rsidRPr="00337F38" w:rsidRDefault="005C26FA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Оказание участникам Государственной программы и членам их семей государственных услуг в области содействия занятости, а также мер финансовой поддержки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сокращение периода адаптации на терри</w:t>
            </w:r>
            <w:r w:rsidRPr="00337F38">
              <w:rPr>
                <w:sz w:val="24"/>
                <w:szCs w:val="24"/>
              </w:rPr>
              <w:softHyphen/>
              <w:t>тории Кировской об</w:t>
            </w:r>
            <w:r w:rsidRPr="00337F38">
              <w:rPr>
                <w:sz w:val="24"/>
                <w:szCs w:val="24"/>
              </w:rPr>
              <w:softHyphen/>
              <w:t>ласти участников Государственной программы и членов их семей</w:t>
            </w:r>
          </w:p>
        </w:tc>
        <w:tc>
          <w:tcPr>
            <w:tcW w:w="2694" w:type="dxa"/>
            <w:shd w:val="clear" w:color="auto" w:fill="auto"/>
          </w:tcPr>
          <w:p w:rsid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увеличение периода адаптации на территории Кировской области участников Государственной программы и членов </w:t>
            </w:r>
            <w:r w:rsidR="00CA0691">
              <w:rPr>
                <w:sz w:val="24"/>
                <w:szCs w:val="24"/>
              </w:rPr>
              <w:br/>
            </w:r>
            <w:r w:rsidRPr="00337F38">
              <w:rPr>
                <w:sz w:val="24"/>
                <w:szCs w:val="24"/>
              </w:rPr>
              <w:t>их семей</w:t>
            </w:r>
          </w:p>
          <w:p w:rsidR="005C26FA" w:rsidRPr="00337F38" w:rsidRDefault="005C26FA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3.5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Оказание участникам Государственной программы социальных услуг и мер социаль</w:t>
            </w:r>
            <w:r w:rsidRPr="00337F38">
              <w:rPr>
                <w:sz w:val="24"/>
                <w:szCs w:val="24"/>
              </w:rPr>
              <w:softHyphen/>
              <w:t>ной поддержки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министерство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социального развития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сокращение периода адаптации на терри</w:t>
            </w:r>
            <w:r w:rsidRPr="00337F38">
              <w:rPr>
                <w:sz w:val="24"/>
                <w:szCs w:val="24"/>
              </w:rPr>
              <w:softHyphen/>
              <w:t>тории Кировской об</w:t>
            </w:r>
            <w:r w:rsidRPr="00337F38">
              <w:rPr>
                <w:sz w:val="24"/>
                <w:szCs w:val="24"/>
              </w:rPr>
              <w:softHyphen/>
              <w:t>ласти участников Государственной программы и членов их семей</w:t>
            </w:r>
          </w:p>
        </w:tc>
        <w:tc>
          <w:tcPr>
            <w:tcW w:w="2694" w:type="dxa"/>
            <w:shd w:val="clear" w:color="auto" w:fill="auto"/>
          </w:tcPr>
          <w:p w:rsid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увеличение периода адаптации на территории Кировской области участников Государственной программы и членов </w:t>
            </w:r>
            <w:r w:rsidR="00CA0691">
              <w:rPr>
                <w:sz w:val="24"/>
                <w:szCs w:val="24"/>
              </w:rPr>
              <w:br/>
            </w:r>
            <w:r w:rsidRPr="00337F38">
              <w:rPr>
                <w:sz w:val="24"/>
                <w:szCs w:val="24"/>
              </w:rPr>
              <w:t>их семей</w:t>
            </w:r>
          </w:p>
          <w:p w:rsidR="00CB5A88" w:rsidRPr="00337F38" w:rsidRDefault="00CB5A8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5C26FA" w:rsidRPr="00337F38" w:rsidRDefault="00337F38" w:rsidP="00A3012E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Основное мероприятие 4. Обеспечение сферы здравоохранения Кировской области медицинскими работниками из числа участников Государственной программы и членов их семей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37F38" w:rsidRPr="00337F38" w:rsidTr="00337F38">
        <w:tc>
          <w:tcPr>
            <w:tcW w:w="534" w:type="dxa"/>
            <w:shd w:val="clear" w:color="auto" w:fill="auto"/>
          </w:tcPr>
          <w:p w:rsidR="00337F38" w:rsidRPr="00337F38" w:rsidRDefault="00337F38" w:rsidP="009261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lastRenderedPageBreak/>
              <w:t>4.</w:t>
            </w:r>
            <w:r w:rsidR="0092619C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Содействие трудоустройству специалистов с медицинским образованием из числа участников Государственной программы и членов их семей на постоянную работу в государственные медицинские организации Кировской области 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министерство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обеспечение государственных медицинских организаций Кировской области необходимыми специалистами с медицинским образованием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 xml:space="preserve">недостаточная обеспеченность необходимыми специалистами </w:t>
            </w:r>
          </w:p>
          <w:p w:rsidR="00337F38" w:rsidRPr="00337F38" w:rsidRDefault="00337F38" w:rsidP="00337F38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37F38">
              <w:rPr>
                <w:sz w:val="24"/>
                <w:szCs w:val="24"/>
              </w:rPr>
              <w:t>с медицинским образованием сферы здравоохранения Кировской области</w:t>
            </w:r>
          </w:p>
        </w:tc>
      </w:tr>
    </w:tbl>
    <w:p w:rsidR="00337F38" w:rsidRPr="00F9732C" w:rsidRDefault="00E07967" w:rsidP="00DD36D3">
      <w:pPr>
        <w:spacing w:before="600" w:after="0" w:line="240" w:lineRule="auto"/>
        <w:ind w:right="567"/>
        <w:jc w:val="center"/>
        <w:rPr>
          <w:szCs w:val="28"/>
        </w:rPr>
      </w:pPr>
      <w:r>
        <w:rPr>
          <w:szCs w:val="28"/>
        </w:rPr>
        <w:t>__________</w:t>
      </w:r>
    </w:p>
    <w:p w:rsidR="00337F38" w:rsidRPr="00F9732C" w:rsidRDefault="00337F38">
      <w:pPr>
        <w:spacing w:after="0" w:line="240" w:lineRule="auto"/>
        <w:jc w:val="left"/>
        <w:rPr>
          <w:szCs w:val="28"/>
        </w:rPr>
      </w:pPr>
      <w:r w:rsidRPr="00F9732C">
        <w:rPr>
          <w:szCs w:val="28"/>
        </w:rPr>
        <w:br w:type="page"/>
      </w:r>
    </w:p>
    <w:p w:rsidR="00337F38" w:rsidRPr="00CA0691" w:rsidRDefault="00337F38" w:rsidP="00337F38">
      <w:pPr>
        <w:spacing w:after="0" w:line="240" w:lineRule="auto"/>
        <w:ind w:left="11340"/>
        <w:jc w:val="left"/>
        <w:rPr>
          <w:sz w:val="24"/>
          <w:szCs w:val="24"/>
        </w:rPr>
      </w:pPr>
      <w:r w:rsidRPr="00CA0691">
        <w:rPr>
          <w:sz w:val="24"/>
          <w:szCs w:val="24"/>
        </w:rPr>
        <w:lastRenderedPageBreak/>
        <w:t>Приложение № 3</w:t>
      </w:r>
    </w:p>
    <w:p w:rsidR="00337F38" w:rsidRPr="00CA0691" w:rsidRDefault="00337F38" w:rsidP="00337F38">
      <w:pPr>
        <w:spacing w:after="720" w:line="240" w:lineRule="auto"/>
        <w:ind w:left="11340"/>
        <w:jc w:val="left"/>
        <w:rPr>
          <w:sz w:val="24"/>
          <w:szCs w:val="24"/>
        </w:rPr>
      </w:pPr>
      <w:r w:rsidRPr="00CA0691">
        <w:rPr>
          <w:sz w:val="24"/>
          <w:szCs w:val="24"/>
        </w:rPr>
        <w:t xml:space="preserve">к Региональной программе </w:t>
      </w:r>
    </w:p>
    <w:p w:rsidR="00337F38" w:rsidRPr="00337F38" w:rsidRDefault="00337F38" w:rsidP="00337F38">
      <w:pPr>
        <w:spacing w:before="480" w:after="0" w:line="240" w:lineRule="auto"/>
        <w:ind w:left="567" w:right="567"/>
        <w:jc w:val="center"/>
        <w:rPr>
          <w:b/>
          <w:szCs w:val="28"/>
        </w:rPr>
      </w:pPr>
      <w:r w:rsidRPr="00337F38">
        <w:rPr>
          <w:b/>
          <w:szCs w:val="28"/>
        </w:rPr>
        <w:t>ПЕРЕЧЕНЬ</w:t>
      </w:r>
    </w:p>
    <w:p w:rsidR="00337F38" w:rsidRPr="00337F38" w:rsidRDefault="00337F38" w:rsidP="00337F38">
      <w:pPr>
        <w:spacing w:after="480" w:line="240" w:lineRule="auto"/>
        <w:ind w:left="567" w:right="567"/>
        <w:jc w:val="center"/>
        <w:rPr>
          <w:b/>
          <w:szCs w:val="28"/>
        </w:rPr>
      </w:pPr>
      <w:r w:rsidRPr="00337F38">
        <w:rPr>
          <w:b/>
          <w:szCs w:val="28"/>
        </w:rPr>
        <w:t xml:space="preserve">нормативных правовых актов, принимаемых Правительством Кировской области в целях реализации Региональной программы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195"/>
        <w:gridCol w:w="2694"/>
        <w:gridCol w:w="1778"/>
      </w:tblGrid>
      <w:tr w:rsidR="00337F38" w:rsidRPr="00337F38" w:rsidTr="00337F38">
        <w:trPr>
          <w:trHeight w:val="838"/>
          <w:tblHeader/>
        </w:trPr>
        <w:tc>
          <w:tcPr>
            <w:tcW w:w="255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Вид нормативного правового акта</w:t>
            </w:r>
          </w:p>
        </w:tc>
        <w:tc>
          <w:tcPr>
            <w:tcW w:w="71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Основные положения нормативного правового акта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Исполнитель</w:t>
            </w:r>
          </w:p>
        </w:tc>
        <w:tc>
          <w:tcPr>
            <w:tcW w:w="1778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Ожидаемый срок принятия</w:t>
            </w:r>
          </w:p>
        </w:tc>
      </w:tr>
      <w:tr w:rsidR="00337F38" w:rsidRPr="00337F38" w:rsidTr="00337F38">
        <w:tc>
          <w:tcPr>
            <w:tcW w:w="255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Cs w:val="28"/>
              </w:rPr>
            </w:pPr>
            <w:r w:rsidRPr="00337F38">
              <w:rPr>
                <w:szCs w:val="28"/>
              </w:rPr>
              <w:t>Постановление Правительства Кировской области</w:t>
            </w:r>
          </w:p>
        </w:tc>
        <w:tc>
          <w:tcPr>
            <w:tcW w:w="71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Cs w:val="28"/>
              </w:rPr>
            </w:pPr>
            <w:r w:rsidRPr="00337F38">
              <w:rPr>
                <w:szCs w:val="28"/>
              </w:rPr>
              <w:t>Утверждение Порядка предоставления финансовой поддержки участникам Государственной программы Кировской области «Оказание содействия добровольному переселению в Кировскую область соотечественников, проживающих за рубежом» на 2020 – 2024 годы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78" w:type="dxa"/>
            <w:shd w:val="clear" w:color="auto" w:fill="auto"/>
          </w:tcPr>
          <w:p w:rsidR="00337F38" w:rsidRPr="00987F71" w:rsidRDefault="00987F71" w:rsidP="0092619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IV </w:t>
            </w:r>
            <w:r>
              <w:rPr>
                <w:szCs w:val="28"/>
              </w:rPr>
              <w:t>квартал 2020</w:t>
            </w:r>
          </w:p>
        </w:tc>
      </w:tr>
      <w:tr w:rsidR="00337F38" w:rsidRPr="00337F38" w:rsidTr="00337F38">
        <w:tc>
          <w:tcPr>
            <w:tcW w:w="2552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Cs w:val="28"/>
              </w:rPr>
            </w:pPr>
            <w:r w:rsidRPr="00337F38">
              <w:rPr>
                <w:szCs w:val="28"/>
              </w:rPr>
              <w:t>Распоряжение Правительства Кировской области</w:t>
            </w:r>
          </w:p>
        </w:tc>
        <w:tc>
          <w:tcPr>
            <w:tcW w:w="7195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left"/>
              <w:rPr>
                <w:szCs w:val="28"/>
              </w:rPr>
            </w:pPr>
            <w:r w:rsidRPr="00337F38">
              <w:rPr>
                <w:szCs w:val="28"/>
              </w:rPr>
              <w:t>Внесение изменений в распоряжение Правительства Кировской области «О создании  межведомственной комиссии по реализации программы по оказанию содействия добровольному переселению в Кировскую область соотечественников, проживающих за рубежом»</w:t>
            </w:r>
          </w:p>
        </w:tc>
        <w:tc>
          <w:tcPr>
            <w:tcW w:w="2694" w:type="dxa"/>
            <w:shd w:val="clear" w:color="auto" w:fill="auto"/>
          </w:tcPr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 xml:space="preserve">управление 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  <w:r w:rsidRPr="00337F38">
              <w:rPr>
                <w:szCs w:val="28"/>
              </w:rPr>
              <w:t>ГСЗН Кировской области</w:t>
            </w:r>
          </w:p>
          <w:p w:rsidR="00337F38" w:rsidRPr="00337F38" w:rsidRDefault="00337F38" w:rsidP="00337F3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78" w:type="dxa"/>
            <w:shd w:val="clear" w:color="auto" w:fill="auto"/>
          </w:tcPr>
          <w:p w:rsidR="00337F38" w:rsidRPr="00337F38" w:rsidRDefault="00987F71" w:rsidP="0092619C">
            <w:pPr>
              <w:spacing w:after="0" w:line="240" w:lineRule="auto"/>
              <w:jc w:val="center"/>
              <w:rPr>
                <w:szCs w:val="28"/>
              </w:rPr>
            </w:pPr>
            <w:r w:rsidRPr="00987F71">
              <w:rPr>
                <w:szCs w:val="28"/>
              </w:rPr>
              <w:t>IV квартал 2020</w:t>
            </w:r>
          </w:p>
        </w:tc>
      </w:tr>
    </w:tbl>
    <w:p w:rsidR="00E07967" w:rsidRDefault="00E07967" w:rsidP="00DD36D3">
      <w:pPr>
        <w:spacing w:before="600" w:after="0" w:line="240" w:lineRule="auto"/>
        <w:jc w:val="center"/>
        <w:rPr>
          <w:szCs w:val="28"/>
          <w:lang w:val="en-US"/>
        </w:rPr>
      </w:pPr>
      <w:r>
        <w:rPr>
          <w:szCs w:val="28"/>
        </w:rPr>
        <w:t>__________</w:t>
      </w:r>
    </w:p>
    <w:p w:rsidR="00B82850" w:rsidRDefault="00337F38">
      <w:pPr>
        <w:spacing w:after="0" w:line="240" w:lineRule="auto"/>
        <w:jc w:val="left"/>
        <w:rPr>
          <w:szCs w:val="28"/>
          <w:lang w:val="en-US"/>
        </w:rPr>
        <w:sectPr w:rsidR="00B82850" w:rsidSect="005C26FA">
          <w:headerReference w:type="default" r:id="rId14"/>
          <w:pgSz w:w="16838" w:h="11906" w:orient="landscape"/>
          <w:pgMar w:top="851" w:right="1106" w:bottom="851" w:left="1134" w:header="709" w:footer="709" w:gutter="0"/>
          <w:pgNumType w:start="31"/>
          <w:cols w:space="708"/>
          <w:docGrid w:linePitch="360"/>
        </w:sectPr>
      </w:pPr>
      <w:r>
        <w:rPr>
          <w:szCs w:val="28"/>
          <w:lang w:val="en-US"/>
        </w:rPr>
        <w:br w:type="page"/>
      </w:r>
    </w:p>
    <w:p w:rsidR="00337F38" w:rsidRPr="00CA0691" w:rsidRDefault="00337F38" w:rsidP="00337F38">
      <w:pPr>
        <w:spacing w:after="0" w:line="240" w:lineRule="auto"/>
        <w:ind w:left="11340"/>
        <w:jc w:val="left"/>
        <w:rPr>
          <w:sz w:val="24"/>
          <w:szCs w:val="24"/>
        </w:rPr>
      </w:pPr>
      <w:r w:rsidRPr="00CA0691">
        <w:rPr>
          <w:sz w:val="24"/>
          <w:szCs w:val="24"/>
        </w:rPr>
        <w:lastRenderedPageBreak/>
        <w:t>Приложение № 4</w:t>
      </w:r>
    </w:p>
    <w:p w:rsidR="00337F38" w:rsidRPr="00CA0691" w:rsidRDefault="00337F38" w:rsidP="00337F38">
      <w:pPr>
        <w:spacing w:after="0" w:line="240" w:lineRule="auto"/>
        <w:ind w:left="11340"/>
        <w:jc w:val="left"/>
        <w:rPr>
          <w:sz w:val="24"/>
          <w:szCs w:val="24"/>
        </w:rPr>
      </w:pPr>
      <w:r w:rsidRPr="00CA0691">
        <w:rPr>
          <w:sz w:val="24"/>
          <w:szCs w:val="24"/>
        </w:rPr>
        <w:t xml:space="preserve">к Региональной программе </w:t>
      </w:r>
    </w:p>
    <w:p w:rsidR="00337F38" w:rsidRPr="00337F38" w:rsidRDefault="00337F38" w:rsidP="00B82850">
      <w:pPr>
        <w:spacing w:after="0" w:line="280" w:lineRule="exact"/>
        <w:ind w:left="567" w:right="567"/>
        <w:jc w:val="center"/>
        <w:rPr>
          <w:b/>
          <w:szCs w:val="28"/>
        </w:rPr>
      </w:pPr>
      <w:r w:rsidRPr="00337F38">
        <w:rPr>
          <w:b/>
          <w:szCs w:val="28"/>
        </w:rPr>
        <w:t>ОБЪЕМЫ</w:t>
      </w:r>
    </w:p>
    <w:p w:rsidR="00337F38" w:rsidRPr="00337F38" w:rsidRDefault="00337F38" w:rsidP="00E07967">
      <w:pPr>
        <w:spacing w:after="240" w:line="280" w:lineRule="exact"/>
        <w:ind w:left="567" w:right="567"/>
        <w:jc w:val="center"/>
        <w:rPr>
          <w:b/>
          <w:szCs w:val="28"/>
        </w:rPr>
      </w:pPr>
      <w:r w:rsidRPr="00337F38">
        <w:rPr>
          <w:b/>
          <w:szCs w:val="28"/>
        </w:rPr>
        <w:t>финансовых ресурсов, необходимых для реализации основных меро</w:t>
      </w:r>
      <w:r w:rsidR="00B82850">
        <w:rPr>
          <w:b/>
          <w:szCs w:val="28"/>
        </w:rPr>
        <w:t>приятий Региональной программы</w:t>
      </w:r>
    </w:p>
    <w:tbl>
      <w:tblPr>
        <w:tblW w:w="150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04"/>
        <w:gridCol w:w="2981"/>
        <w:gridCol w:w="988"/>
        <w:gridCol w:w="850"/>
        <w:gridCol w:w="851"/>
        <w:gridCol w:w="850"/>
        <w:gridCol w:w="993"/>
      </w:tblGrid>
      <w:tr w:rsidR="00337F38" w:rsidRPr="00B82850" w:rsidTr="00E07967">
        <w:trPr>
          <w:trHeight w:val="2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7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7F38" w:rsidRPr="00B82850" w:rsidRDefault="00337F38" w:rsidP="00B828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Ресурсное обеспечение</w:t>
            </w:r>
            <w:r w:rsidR="00E07967" w:rsidRPr="00E07967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(тыс. рублей), годы</w:t>
            </w:r>
          </w:p>
        </w:tc>
      </w:tr>
      <w:tr w:rsidR="00B82850" w:rsidRPr="00B82850" w:rsidTr="00E07967">
        <w:trPr>
          <w:trHeight w:val="19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2024 год</w:t>
            </w:r>
          </w:p>
        </w:tc>
      </w:tr>
      <w:tr w:rsidR="00B82850" w:rsidRPr="00B82850" w:rsidTr="00E07967">
        <w:trPr>
          <w:trHeight w:val="131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1. Создание правовых и информационных условий, способствующих добровольному переселению в Кировскую область соотечественников, проживающих за рубежом,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tabs>
                <w:tab w:val="left" w:pos="1881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865 04 01 08100 04150 000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0322CD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240,5</w:t>
            </w:r>
          </w:p>
        </w:tc>
      </w:tr>
      <w:tr w:rsidR="00B82850" w:rsidRPr="00B82850" w:rsidTr="00E07967">
        <w:trPr>
          <w:trHeight w:val="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 том числе областной бюджет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865 04 01 08100 04150 000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0322CD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240,5</w:t>
            </w:r>
          </w:p>
        </w:tc>
      </w:tr>
      <w:tr w:rsidR="00B82850" w:rsidRPr="00B82850" w:rsidTr="00E07967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2. Организация приема участников Государственной программы и членов их  семей на территории Кировской области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</w:tr>
      <w:tr w:rsidR="00B82850" w:rsidRPr="00B82850" w:rsidTr="00E07967">
        <w:trPr>
          <w:trHeight w:val="4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3. Создание условий для адаптации и жизнедеятельности участников Государственной программы и членов их семей на территории Кировской области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865 04 01 08100 R0860 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0322CD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B82850" w:rsidRPr="00B82850" w:rsidTr="00E07967">
        <w:trPr>
          <w:trHeight w:val="16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 том числе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B82850" w:rsidRPr="00B82850" w:rsidTr="00E07967">
        <w:trPr>
          <w:trHeight w:val="1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865 04 01 08100 R0860 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0322CD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1316,0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8909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1419,</w:t>
            </w:r>
            <w:r w:rsidR="0089094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B82850" w:rsidRPr="00B82850" w:rsidTr="00E07967">
        <w:trPr>
          <w:trHeight w:val="16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865 04 01 08100 R0860 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0322CD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600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8909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9</w:t>
            </w:r>
            <w:r w:rsidR="0089094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</w:t>
            </w:r>
            <w:r w:rsidR="0089094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B82850" w:rsidRPr="00B82850" w:rsidTr="00E07967">
        <w:trPr>
          <w:trHeight w:val="16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4. Обеспечение сферы здравоохранения Кировской области медицинскими работниками из числа участников Государственной программы и членов их семей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</w:tr>
      <w:tr w:rsidR="00B82850" w:rsidRPr="00B82850" w:rsidTr="00E07967">
        <w:trPr>
          <w:trHeight w:val="1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5</w:t>
            </w:r>
          </w:p>
          <w:p w:rsidR="00337F38" w:rsidRPr="00B82850" w:rsidRDefault="00337F38" w:rsidP="00B82850">
            <w:pPr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0322CD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1585,5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1585,5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890940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1695,5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240,5</w:t>
            </w:r>
          </w:p>
        </w:tc>
      </w:tr>
      <w:tr w:rsidR="00B82850" w:rsidRPr="00B82850" w:rsidTr="00E07967">
        <w:trPr>
          <w:trHeight w:val="1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 том числе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B82850" w:rsidRPr="00B82850" w:rsidTr="00E07967">
        <w:trPr>
          <w:trHeight w:val="1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0322CD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600C88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1316,0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8909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1419,</w:t>
            </w:r>
            <w:r w:rsidR="0089094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B82850" w:rsidRPr="00B82850" w:rsidTr="00E07967">
        <w:trPr>
          <w:trHeight w:val="1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0322CD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600C88" w:rsidP="00600C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269,5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890940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38" w:rsidRPr="00B82850" w:rsidRDefault="00337F38" w:rsidP="00337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240,5</w:t>
            </w:r>
          </w:p>
        </w:tc>
      </w:tr>
    </w:tbl>
    <w:p w:rsidR="00E07967" w:rsidRDefault="00B82850" w:rsidP="004F1EC1">
      <w:pPr>
        <w:widowControl w:val="0"/>
        <w:autoSpaceDE w:val="0"/>
        <w:autoSpaceDN w:val="0"/>
        <w:adjustRightInd w:val="0"/>
        <w:spacing w:after="0" w:line="240" w:lineRule="auto"/>
        <w:jc w:val="left"/>
        <w:outlineLvl w:val="1"/>
        <w:rPr>
          <w:sz w:val="23"/>
          <w:szCs w:val="23"/>
          <w:lang w:val="en-US"/>
        </w:rPr>
      </w:pPr>
      <w:r w:rsidRPr="00B82850">
        <w:rPr>
          <w:sz w:val="23"/>
          <w:szCs w:val="23"/>
        </w:rPr>
        <w:t>Х – финансирование не требуется</w:t>
      </w:r>
    </w:p>
    <w:p w:rsidR="00B82850" w:rsidRPr="004F1EC1" w:rsidRDefault="00E07967" w:rsidP="00E079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3"/>
          <w:szCs w:val="23"/>
        </w:rPr>
      </w:pPr>
      <w:r>
        <w:rPr>
          <w:szCs w:val="28"/>
        </w:rPr>
        <w:t>__________</w:t>
      </w:r>
      <w:r w:rsidR="00B82850">
        <w:rPr>
          <w:szCs w:val="28"/>
        </w:rPr>
        <w:br w:type="page"/>
      </w:r>
    </w:p>
    <w:p w:rsidR="00B82850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  <w:sectPr w:rsidR="00B82850" w:rsidSect="00135EDE">
          <w:pgSz w:w="16838" w:h="11906" w:orient="landscape"/>
          <w:pgMar w:top="851" w:right="1106" w:bottom="567" w:left="1134" w:header="709" w:footer="709" w:gutter="0"/>
          <w:cols w:space="708"/>
          <w:docGrid w:linePitch="360"/>
        </w:sectPr>
      </w:pPr>
    </w:p>
    <w:p w:rsidR="00B82850" w:rsidRPr="00CA0691" w:rsidRDefault="00B82850" w:rsidP="00B82850">
      <w:pPr>
        <w:tabs>
          <w:tab w:val="left" w:pos="9781"/>
          <w:tab w:val="left" w:pos="10206"/>
          <w:tab w:val="left" w:pos="10632"/>
          <w:tab w:val="left" w:pos="12049"/>
        </w:tabs>
        <w:spacing w:after="0" w:line="240" w:lineRule="auto"/>
        <w:ind w:left="6096" w:right="1"/>
        <w:rPr>
          <w:rFonts w:eastAsia="Times New Roman"/>
          <w:sz w:val="24"/>
          <w:szCs w:val="24"/>
          <w:lang w:eastAsia="ru-RU"/>
        </w:rPr>
      </w:pPr>
      <w:r w:rsidRPr="00CA0691">
        <w:rPr>
          <w:rFonts w:eastAsia="Times New Roman"/>
          <w:sz w:val="24"/>
          <w:szCs w:val="24"/>
          <w:lang w:eastAsia="ru-RU"/>
        </w:rPr>
        <w:lastRenderedPageBreak/>
        <w:t>Приложение № 5</w:t>
      </w:r>
    </w:p>
    <w:p w:rsidR="00B82850" w:rsidRPr="00CA0691" w:rsidRDefault="00B82850" w:rsidP="00B82850">
      <w:pPr>
        <w:tabs>
          <w:tab w:val="left" w:pos="9781"/>
          <w:tab w:val="left" w:pos="10632"/>
        </w:tabs>
        <w:spacing w:after="0" w:line="240" w:lineRule="auto"/>
        <w:ind w:left="6096" w:right="1"/>
        <w:rPr>
          <w:rFonts w:eastAsia="Times New Roman"/>
          <w:sz w:val="24"/>
          <w:szCs w:val="24"/>
          <w:lang w:eastAsia="ru-RU"/>
        </w:rPr>
      </w:pPr>
      <w:r w:rsidRPr="00CA0691">
        <w:rPr>
          <w:rFonts w:eastAsia="Times New Roman"/>
          <w:sz w:val="24"/>
          <w:szCs w:val="24"/>
          <w:lang w:eastAsia="ru-RU"/>
        </w:rPr>
        <w:t xml:space="preserve">к Региональной программе </w:t>
      </w:r>
    </w:p>
    <w:p w:rsidR="00B82850" w:rsidRPr="00B82850" w:rsidRDefault="00B82850" w:rsidP="00B82850">
      <w:pPr>
        <w:overflowPunct w:val="0"/>
        <w:autoSpaceDE w:val="0"/>
        <w:autoSpaceDN w:val="0"/>
        <w:adjustRightInd w:val="0"/>
        <w:spacing w:before="360" w:after="0" w:line="240" w:lineRule="auto"/>
        <w:jc w:val="center"/>
        <w:textAlignment w:val="baseline"/>
        <w:rPr>
          <w:b/>
          <w:szCs w:val="28"/>
        </w:rPr>
      </w:pPr>
      <w:r w:rsidRPr="00B82850">
        <w:rPr>
          <w:b/>
          <w:szCs w:val="28"/>
        </w:rPr>
        <w:t xml:space="preserve">Описание территории вселения </w:t>
      </w:r>
    </w:p>
    <w:p w:rsidR="00B82850" w:rsidRPr="00B82850" w:rsidRDefault="00B82850" w:rsidP="00B82850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B82850">
        <w:rPr>
          <w:b/>
          <w:szCs w:val="28"/>
        </w:rPr>
        <w:t>«Кировская область»</w:t>
      </w:r>
    </w:p>
    <w:p w:rsidR="00B82850" w:rsidRPr="00B82850" w:rsidRDefault="00B82850" w:rsidP="00B82850">
      <w:pPr>
        <w:spacing w:after="0" w:line="240" w:lineRule="auto"/>
        <w:ind w:left="567" w:right="567"/>
        <w:jc w:val="center"/>
        <w:rPr>
          <w:rFonts w:eastAsia="Times New Roman"/>
          <w:sz w:val="22"/>
          <w:szCs w:val="28"/>
          <w:lang w:eastAsia="ru-RU"/>
        </w:rPr>
      </w:pPr>
    </w:p>
    <w:p w:rsidR="00B82850" w:rsidRPr="00B82850" w:rsidRDefault="00B82850" w:rsidP="00B8285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right="1" w:firstLine="0"/>
        <w:contextualSpacing/>
        <w:jc w:val="center"/>
        <w:rPr>
          <w:rFonts w:eastAsia="Times New Roman"/>
          <w:b/>
          <w:szCs w:val="28"/>
          <w:lang w:eastAsia="ru-RU"/>
        </w:rPr>
      </w:pPr>
      <w:r w:rsidRPr="00B82850">
        <w:rPr>
          <w:rFonts w:eastAsia="Times New Roman"/>
          <w:b/>
          <w:szCs w:val="28"/>
          <w:lang w:eastAsia="ru-RU"/>
        </w:rPr>
        <w:t>Экономико – географическое положение Кировской области</w:t>
      </w:r>
    </w:p>
    <w:p w:rsidR="00B82850" w:rsidRPr="00B82850" w:rsidRDefault="00B82850" w:rsidP="00B82850">
      <w:pPr>
        <w:tabs>
          <w:tab w:val="left" w:pos="1276"/>
        </w:tabs>
        <w:spacing w:after="0" w:line="240" w:lineRule="auto"/>
        <w:ind w:left="1069" w:right="1"/>
        <w:contextualSpacing/>
        <w:rPr>
          <w:rFonts w:eastAsia="Times New Roman"/>
          <w:b/>
          <w:szCs w:val="28"/>
          <w:lang w:eastAsia="ru-RU"/>
        </w:rPr>
      </w:pPr>
    </w:p>
    <w:p w:rsidR="00B82850" w:rsidRPr="00B82850" w:rsidRDefault="00B82850" w:rsidP="00B82850">
      <w:pPr>
        <w:tabs>
          <w:tab w:val="left" w:pos="1276"/>
        </w:tabs>
        <w:spacing w:after="0" w:line="240" w:lineRule="auto"/>
        <w:ind w:right="1"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>Территорией вселения является вся территория Кировской области, за исключением закрытого административно-территориального образования Первомайский.</w:t>
      </w:r>
    </w:p>
    <w:p w:rsidR="00B82850" w:rsidRPr="00B82850" w:rsidRDefault="00B82850" w:rsidP="00B82850">
      <w:pPr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Кировская область – одна из крупнейших областей в Нечерноземной зоне России (площадь – 120,4 тыс. кв. километров), располагается на границе Поволжья, Урала и русского Севера. Область занимает выгодное географическое положение. Это единственный регион, который граничит </w:t>
      </w:r>
      <w:r w:rsidRPr="00B82850">
        <w:rPr>
          <w:szCs w:val="28"/>
        </w:rPr>
        <w:br/>
        <w:t xml:space="preserve">с 9 субъектами Российской Федерации. 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Климат континентальный с продолжительной холодной многоснежной зимой и умеренно тёплым летом. Средняя температура января -12°С, июля +18°С. Среднегодовое количество осадков составляет от 505 мм на юго-востоке до 665 мм на северо-западе. Продолжительность отопительного сезона составляет 240 – 260 дней в году.</w:t>
      </w:r>
    </w:p>
    <w:p w:rsidR="00746D17" w:rsidRDefault="00746D17" w:rsidP="00B82850">
      <w:pPr>
        <w:widowControl w:val="0"/>
        <w:spacing w:after="0" w:line="240" w:lineRule="auto"/>
        <w:ind w:firstLine="709"/>
        <w:rPr>
          <w:szCs w:val="28"/>
        </w:rPr>
      </w:pPr>
      <w:r w:rsidRPr="00746D17">
        <w:rPr>
          <w:szCs w:val="28"/>
        </w:rPr>
        <w:t>Площадь территории региона составляет 120,4 тыс. кв. км, среднегодовая численность населения за 2019 год составила 1267,3 тыс. человек, в том числе городское население – 982,5 тыс. человек, плотность населения региона составляет 10,5 человек на кв. км.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Административным центром Кировской области является город Киров. Наиболее крупные города – Киров, Кирово-Чепецк, Вятские Поляны, Слободской, Котельнич, Омутнинск, Яранск.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Область располагает транспортной инфраструктурой, которая интегрирована в транспортную систему Российской Федерации. Через центральный широтный коридор проходит железнодорожная магистраль «Транссиб», соединяющая центр России с Уралом, Сибирью и Дальним Востоком. Через меридиональный коридор проходит федеральная автомобильная дорога «Вятка», связывающая регионы Поволжья с северными регионами страны.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rFonts w:eastAsia="Times New Roman"/>
          <w:color w:val="010101"/>
          <w:szCs w:val="28"/>
          <w:lang w:eastAsia="ru-RU"/>
        </w:rPr>
      </w:pPr>
      <w:r w:rsidRPr="00B82850">
        <w:rPr>
          <w:rFonts w:eastAsia="Times New Roman"/>
          <w:color w:val="010101"/>
          <w:szCs w:val="28"/>
          <w:lang w:eastAsia="ru-RU"/>
        </w:rPr>
        <w:t xml:space="preserve">Протяженность железных дорог – 2,2 тыс. километров. Протяженность </w:t>
      </w:r>
      <w:r w:rsidRPr="00B82850">
        <w:rPr>
          <w:rFonts w:eastAsia="Times New Roman"/>
          <w:color w:val="010101"/>
          <w:spacing w:val="-6"/>
          <w:szCs w:val="28"/>
          <w:lang w:eastAsia="ru-RU"/>
        </w:rPr>
        <w:t xml:space="preserve">автомобильных дорог – 24,1 тыс. километров. Протяжённость водных путей – </w:t>
      </w:r>
      <w:r w:rsidRPr="00B82850">
        <w:rPr>
          <w:rFonts w:eastAsia="Times New Roman"/>
          <w:color w:val="010101"/>
          <w:spacing w:val="-6"/>
          <w:szCs w:val="28"/>
          <w:lang w:eastAsia="ru-RU"/>
        </w:rPr>
        <w:br/>
        <w:t>1,8 тыс. километров.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Основное богатство области – лес, занимающий 60% территории региона. По объемам заготовки и деревообработки </w:t>
      </w:r>
      <w:bookmarkStart w:id="89" w:name="_GoBack"/>
      <w:bookmarkEnd w:id="89"/>
      <w:r w:rsidRPr="00B82850">
        <w:rPr>
          <w:szCs w:val="28"/>
        </w:rPr>
        <w:t xml:space="preserve">область находится </w:t>
      </w:r>
      <w:r w:rsidRPr="00B82850">
        <w:rPr>
          <w:szCs w:val="28"/>
        </w:rPr>
        <w:br/>
        <w:t>на ведущих позициях в Приволжском федеральном округе и входит в число крупнейших производителей европейской части России.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Основа минерально-сырьевой базы Кировской области: фосфориты, торф, стекольные пески, карбонатные породы, песчано-гравийная смесь, глины различного назначения, лечебные грязи, минеральные и пресные подз</w:t>
      </w:r>
      <w:r w:rsidRPr="006F4408">
        <w:rPr>
          <w:szCs w:val="28"/>
        </w:rPr>
        <w:t>емны</w:t>
      </w:r>
      <w:r w:rsidRPr="00B82850">
        <w:rPr>
          <w:szCs w:val="28"/>
        </w:rPr>
        <w:t xml:space="preserve">е </w:t>
      </w:r>
      <w:r w:rsidRPr="00B82850">
        <w:rPr>
          <w:szCs w:val="28"/>
        </w:rPr>
        <w:lastRenderedPageBreak/>
        <w:t xml:space="preserve">воды. Благодаря этому в регионе развито производство строительных </w:t>
      </w:r>
      <w:r w:rsidR="00061945">
        <w:rPr>
          <w:szCs w:val="28"/>
        </w:rPr>
        <w:br/>
      </w:r>
      <w:r w:rsidRPr="00B82850">
        <w:rPr>
          <w:szCs w:val="28"/>
        </w:rPr>
        <w:t>и теплоизоляционных материалов, органно-минеральных удобрений, сорбентов, медицинских препаратов, розлив и реализация лечебных, столовых минеральных и экологически чистых пресных подземных вод.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Структура экономики Кировской области на протяжении последних лет достаточно стабильна: наибольший удельный вес традиционно принадлежит обрабатывающим отраслям промышленности, сельскому и лесному хозяйству. Значительную долю занимают транспорт, связь и торговля.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Основополагающими базовыми отраслями экономики региона являются химическое производство, лесопромышленный комплекс, производство пищевых продуктов, машиностроение, металлургическое производство, сельское хозяйство.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pacing w:val="-4"/>
          <w:szCs w:val="28"/>
        </w:rPr>
        <w:t>Обрабатывающие производства занимают наибольшую долю (более 80%)</w:t>
      </w:r>
      <w:r w:rsidR="00061945">
        <w:rPr>
          <w:szCs w:val="28"/>
        </w:rPr>
        <w:br/>
      </w:r>
      <w:r w:rsidRPr="00B82850">
        <w:rPr>
          <w:szCs w:val="28"/>
        </w:rPr>
        <w:t>в структуре промышленности региона. Ведущими отраслями обрабатывающих производств являются: химическое производство, машиностроительный комплекс, пищевая промышленность, лесоперерабатывающий комплекс, металлургическое производство, производство резиновых и пластмассовых изделий, легкая промышленность.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На территории Кировской области работает 3,3 тыс. организаций обрабатывающего производства, на которых трудится около 87 тыс. человек </w:t>
      </w:r>
      <w:r w:rsidR="001F629D">
        <w:rPr>
          <w:szCs w:val="28"/>
        </w:rPr>
        <w:br/>
      </w:r>
      <w:r w:rsidRPr="00B82850">
        <w:rPr>
          <w:szCs w:val="28"/>
        </w:rPr>
        <w:t xml:space="preserve">со среднемесячной заработной платой около 30,0 тыс. рублей. 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В агропромышленном комплексе Кировской области действует </w:t>
      </w:r>
      <w:r w:rsidRPr="00B82850">
        <w:rPr>
          <w:szCs w:val="28"/>
        </w:rPr>
        <w:br/>
        <w:t>2,8 тыс. сельскохозяйственных организаций, 0,1 тыс. сельскохозяйственных потребительских кооперативов, 0,4 тыс. крестьянских (фермерских) хозяйств, 153 тыс. личных подсобных хозяйств населения, около 0,4 тыс. предприятий пищевой и перерабатывающей промышленности.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На долю сельского хозяйства Кировской области приходится почти 9% валового регионального продукта.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По объему производства молока в сельхозорганизациях Кировская область занимает 5 место в Российской Федерации, 3 место в Приволжском федеральном округе.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По продуктивности коров Кировская область занимает лидирующую позицию в Приволжском федеральном округе.</w:t>
      </w:r>
    </w:p>
    <w:p w:rsidR="00B82850" w:rsidRPr="007823BA" w:rsidRDefault="00B82850" w:rsidP="00B82850">
      <w:pPr>
        <w:widowControl w:val="0"/>
        <w:spacing w:after="0" w:line="240" w:lineRule="auto"/>
        <w:ind w:firstLine="709"/>
        <w:rPr>
          <w:sz w:val="32"/>
          <w:szCs w:val="28"/>
        </w:rPr>
      </w:pPr>
    </w:p>
    <w:p w:rsidR="00B82850" w:rsidRPr="00B82850" w:rsidRDefault="00B82850" w:rsidP="00B82850">
      <w:pPr>
        <w:widowControl w:val="0"/>
        <w:numPr>
          <w:ilvl w:val="0"/>
          <w:numId w:val="37"/>
        </w:numPr>
        <w:tabs>
          <w:tab w:val="left" w:pos="426"/>
          <w:tab w:val="left" w:pos="1418"/>
        </w:tabs>
        <w:spacing w:after="0" w:line="240" w:lineRule="auto"/>
        <w:ind w:left="0" w:firstLine="0"/>
        <w:contextualSpacing/>
        <w:jc w:val="center"/>
        <w:rPr>
          <w:b/>
          <w:szCs w:val="28"/>
          <w:lang w:val="en-US"/>
        </w:rPr>
      </w:pPr>
      <w:r w:rsidRPr="00B82850">
        <w:rPr>
          <w:b/>
          <w:szCs w:val="28"/>
        </w:rPr>
        <w:t>Характеристика рынка труда Кировской области</w:t>
      </w:r>
    </w:p>
    <w:p w:rsidR="00B82850" w:rsidRPr="007823BA" w:rsidRDefault="00B82850" w:rsidP="00B82850">
      <w:pPr>
        <w:widowControl w:val="0"/>
        <w:spacing w:after="0" w:line="240" w:lineRule="auto"/>
        <w:ind w:left="1069"/>
        <w:contextualSpacing/>
        <w:rPr>
          <w:szCs w:val="28"/>
          <w:lang w:val="en-US"/>
        </w:rPr>
      </w:pPr>
    </w:p>
    <w:p w:rsidR="00334647" w:rsidRPr="007E28CA" w:rsidRDefault="00334647" w:rsidP="00334647">
      <w:pPr>
        <w:widowControl w:val="0"/>
        <w:spacing w:after="0" w:line="240" w:lineRule="auto"/>
        <w:ind w:firstLine="709"/>
        <w:rPr>
          <w:szCs w:val="28"/>
        </w:rPr>
      </w:pPr>
      <w:r w:rsidRPr="007E28CA">
        <w:rPr>
          <w:szCs w:val="28"/>
        </w:rPr>
        <w:t>Ситуация на рынке труда Кировской области в последние годы остается стабильной, наблюдается положительная динамика всех основных показателей регионального рынка труда.</w:t>
      </w:r>
    </w:p>
    <w:p w:rsidR="00334647" w:rsidRDefault="00334647" w:rsidP="00334647">
      <w:pPr>
        <w:widowControl w:val="0"/>
        <w:spacing w:after="0" w:line="240" w:lineRule="auto"/>
        <w:ind w:firstLine="709"/>
        <w:rPr>
          <w:szCs w:val="28"/>
          <w:highlight w:val="yellow"/>
        </w:rPr>
      </w:pPr>
      <w:r w:rsidRPr="007E28CA">
        <w:rPr>
          <w:szCs w:val="28"/>
        </w:rPr>
        <w:t>Численность зарегистрированных безработных граждан в Кировской области с начала 2019 года уменьшилась на 0,7 тыс. человек или на 9,3% и на</w:t>
      </w:r>
      <w:r>
        <w:rPr>
          <w:szCs w:val="28"/>
        </w:rPr>
        <w:br/>
      </w:r>
      <w:r w:rsidRPr="007E28CA">
        <w:rPr>
          <w:szCs w:val="28"/>
        </w:rPr>
        <w:t xml:space="preserve">1 января 2020 г. составила 6,8 тыс. человек. Уровень регистрируемой безработицы в Кировской области </w:t>
      </w:r>
      <w:r>
        <w:rPr>
          <w:szCs w:val="28"/>
        </w:rPr>
        <w:t xml:space="preserve">на </w:t>
      </w:r>
      <w:r w:rsidR="00904F2B">
        <w:rPr>
          <w:szCs w:val="28"/>
        </w:rPr>
        <w:t>1 января 2020</w:t>
      </w:r>
      <w:r w:rsidRPr="007E28CA">
        <w:rPr>
          <w:szCs w:val="28"/>
        </w:rPr>
        <w:t xml:space="preserve"> г. составил 1,0% численности экономически активного населения (далее – ЭАН), что на 0,1 </w:t>
      </w:r>
      <w:r w:rsidRPr="007E28CA">
        <w:rPr>
          <w:szCs w:val="28"/>
        </w:rPr>
        <w:lastRenderedPageBreak/>
        <w:t xml:space="preserve">процентного пункта ниже, чем на аналогичную дату </w:t>
      </w:r>
      <w:r>
        <w:rPr>
          <w:szCs w:val="28"/>
        </w:rPr>
        <w:t>20</w:t>
      </w:r>
      <w:r w:rsidR="000355D2">
        <w:rPr>
          <w:szCs w:val="28"/>
        </w:rPr>
        <w:t>19</w:t>
      </w:r>
      <w:r w:rsidRPr="007E28CA">
        <w:rPr>
          <w:szCs w:val="28"/>
        </w:rPr>
        <w:t xml:space="preserve"> года.</w:t>
      </w:r>
    </w:p>
    <w:p w:rsidR="00334647" w:rsidRPr="007E28CA" w:rsidRDefault="00334647" w:rsidP="00334647">
      <w:pPr>
        <w:widowControl w:val="0"/>
        <w:spacing w:after="0" w:line="240" w:lineRule="auto"/>
        <w:ind w:firstLine="709"/>
        <w:rPr>
          <w:szCs w:val="28"/>
        </w:rPr>
      </w:pPr>
      <w:r w:rsidRPr="007E28CA">
        <w:rPr>
          <w:szCs w:val="28"/>
        </w:rPr>
        <w:t xml:space="preserve">При этом увеличилось количество вакансий, заявляемых в областную службу занятости населения работодателями региона. </w:t>
      </w:r>
    </w:p>
    <w:p w:rsidR="00334647" w:rsidRDefault="00334647" w:rsidP="00334647">
      <w:pPr>
        <w:widowControl w:val="0"/>
        <w:spacing w:after="0" w:line="240" w:lineRule="auto"/>
        <w:ind w:firstLine="709"/>
        <w:rPr>
          <w:szCs w:val="28"/>
          <w:highlight w:val="yellow"/>
        </w:rPr>
      </w:pPr>
      <w:r w:rsidRPr="005D7521">
        <w:rPr>
          <w:szCs w:val="28"/>
        </w:rPr>
        <w:t>С учетом данных на начало года количество вакансий за 2019 год составило 90,3 тыс. единиц, что на 0,4% больше, чем за 2018 год</w:t>
      </w:r>
      <w:r>
        <w:rPr>
          <w:szCs w:val="28"/>
        </w:rPr>
        <w:t>.</w:t>
      </w:r>
    </w:p>
    <w:p w:rsidR="00334647" w:rsidRPr="00AB0065" w:rsidRDefault="00334647" w:rsidP="00334647">
      <w:pPr>
        <w:widowControl w:val="0"/>
        <w:spacing w:after="0" w:line="240" w:lineRule="auto"/>
        <w:ind w:firstLine="709"/>
        <w:rPr>
          <w:szCs w:val="28"/>
          <w:highlight w:val="yellow"/>
        </w:rPr>
      </w:pPr>
      <w:r w:rsidRPr="007E28CA">
        <w:rPr>
          <w:szCs w:val="28"/>
        </w:rPr>
        <w:t>Основное количество вакансий для трудоустройства на постоянные рабочие места было заявлено работодателями, осуществляющими свою деятельность в сфере обрабатывающих производств, – 20,9%, оптовой и розничной торговли – 11,8%, государственного управления и обеспечения военной безопасности – 9,8%. Менее всего вакансий было заявлено работодателями, занимающимися добычей полезных ископаемых, – 0,1%, в сфере водоснабжения и водоотведения – 0,8%, в области культуры, спорта, организации досуга и развлечений – 0,8%, в сфере информации и связи – 0,9%.</w:t>
      </w:r>
    </w:p>
    <w:p w:rsidR="00334647" w:rsidRPr="007E28CA" w:rsidRDefault="00334647" w:rsidP="00334647">
      <w:pPr>
        <w:widowControl w:val="0"/>
        <w:spacing w:after="0" w:line="240" w:lineRule="auto"/>
        <w:ind w:firstLine="709"/>
        <w:rPr>
          <w:szCs w:val="28"/>
        </w:rPr>
      </w:pPr>
      <w:r w:rsidRPr="007E28CA">
        <w:rPr>
          <w:szCs w:val="28"/>
        </w:rPr>
        <w:t xml:space="preserve">По итогам 2019 года значительную долю среди вакансий составили вакансии по рабочим профессиям (70,1%). </w:t>
      </w:r>
    </w:p>
    <w:p w:rsidR="00334647" w:rsidRPr="007E28CA" w:rsidRDefault="00334647" w:rsidP="00334647">
      <w:pPr>
        <w:widowControl w:val="0"/>
        <w:spacing w:after="0" w:line="240" w:lineRule="auto"/>
        <w:ind w:firstLine="709"/>
        <w:rPr>
          <w:szCs w:val="28"/>
        </w:rPr>
      </w:pPr>
      <w:r w:rsidRPr="007E28CA">
        <w:rPr>
          <w:szCs w:val="28"/>
        </w:rPr>
        <w:t xml:space="preserve">Среди заявленных в областную службу занятости населения вакансий </w:t>
      </w:r>
      <w:r w:rsidRPr="007E28CA">
        <w:rPr>
          <w:szCs w:val="28"/>
        </w:rPr>
        <w:br/>
        <w:t>на 1 января 2020 г. дефицитными на рынке труда являются профессии врача-хирурга, швеи, электромонтажника по силовым сетям и электрооборудованию, слесаря по контрольно-измерительным приборам и автоматике, а также профессии врачей различных специальностей, медицинских сестер.</w:t>
      </w:r>
    </w:p>
    <w:p w:rsidR="00334647" w:rsidRPr="007E28CA" w:rsidRDefault="00334647" w:rsidP="00334647">
      <w:pPr>
        <w:widowControl w:val="0"/>
        <w:spacing w:after="0" w:line="240" w:lineRule="auto"/>
        <w:ind w:firstLine="709"/>
        <w:rPr>
          <w:szCs w:val="28"/>
        </w:rPr>
      </w:pPr>
      <w:r w:rsidRPr="007E28CA">
        <w:rPr>
          <w:szCs w:val="28"/>
        </w:rPr>
        <w:t>Избыточными на рынке труда являются профессии рабочего по комплексному обслуживанию и ремонту зданий, почтальона, продавца непродовольственных товаров, социального работника, бухгалтера, инспектора по кадрам, менеджера и другие.</w:t>
      </w:r>
    </w:p>
    <w:p w:rsidR="00334647" w:rsidRDefault="00334647" w:rsidP="00334647">
      <w:pPr>
        <w:widowControl w:val="0"/>
        <w:spacing w:after="0" w:line="240" w:lineRule="auto"/>
        <w:ind w:firstLine="709"/>
        <w:rPr>
          <w:szCs w:val="28"/>
        </w:rPr>
      </w:pPr>
      <w:r w:rsidRPr="007E28CA">
        <w:rPr>
          <w:szCs w:val="28"/>
        </w:rPr>
        <w:t>Средняя заработная плата по вакансиям, заявленным в службу занятости для трудоустройства на постоянные рабочие места, в среднем за 2019 год составила 22,6 тыс. рублей, что на 6,1% выше, чем за 2018 год. При этом по 21,5% вакансий заработная плата предлагалась выше среднеобластной величины</w:t>
      </w:r>
      <w:r>
        <w:rPr>
          <w:szCs w:val="28"/>
        </w:rPr>
        <w:t>.</w:t>
      </w:r>
    </w:p>
    <w:p w:rsidR="00B82850" w:rsidRDefault="00334647" w:rsidP="00334647">
      <w:pPr>
        <w:widowControl w:val="0"/>
        <w:spacing w:after="0" w:line="240" w:lineRule="auto"/>
        <w:ind w:firstLine="709"/>
        <w:rPr>
          <w:szCs w:val="28"/>
        </w:rPr>
      </w:pPr>
      <w:r w:rsidRPr="007E28CA">
        <w:rPr>
          <w:szCs w:val="28"/>
        </w:rPr>
        <w:t xml:space="preserve">Величина прожиточного минимума в Кировской области за </w:t>
      </w:r>
      <w:r w:rsidRPr="007E28CA">
        <w:rPr>
          <w:szCs w:val="28"/>
          <w:lang w:val="en-US"/>
        </w:rPr>
        <w:t>III</w:t>
      </w:r>
      <w:r w:rsidRPr="007E28CA">
        <w:rPr>
          <w:szCs w:val="28"/>
        </w:rPr>
        <w:t xml:space="preserve"> квартал </w:t>
      </w:r>
      <w:r w:rsidRPr="007E28CA">
        <w:rPr>
          <w:szCs w:val="28"/>
        </w:rPr>
        <w:br/>
        <w:t>2019 года в расчете на душу населения составила 10</w:t>
      </w:r>
      <w:r w:rsidRPr="007E28CA">
        <w:rPr>
          <w:szCs w:val="28"/>
          <w:lang w:val="en-US"/>
        </w:rPr>
        <w:t> </w:t>
      </w:r>
      <w:r w:rsidRPr="007E28CA">
        <w:rPr>
          <w:szCs w:val="28"/>
        </w:rPr>
        <w:t xml:space="preserve">330 рублей. </w:t>
      </w:r>
      <w:r w:rsidRPr="007E28CA">
        <w:rPr>
          <w:szCs w:val="28"/>
        </w:rPr>
        <w:br/>
        <w:t xml:space="preserve">По социально-демографическим группам населения величина прожиточного </w:t>
      </w:r>
      <w:r w:rsidRPr="007E28CA">
        <w:rPr>
          <w:spacing w:val="-2"/>
          <w:szCs w:val="28"/>
        </w:rPr>
        <w:t>минимума составила: для трудоспособного населения – 11</w:t>
      </w:r>
      <w:r w:rsidRPr="007E28CA">
        <w:rPr>
          <w:spacing w:val="-2"/>
          <w:szCs w:val="28"/>
          <w:lang w:val="en-US"/>
        </w:rPr>
        <w:t> </w:t>
      </w:r>
      <w:r w:rsidRPr="007E28CA">
        <w:rPr>
          <w:spacing w:val="-2"/>
          <w:szCs w:val="28"/>
        </w:rPr>
        <w:t>054 рубля, детей –</w:t>
      </w:r>
      <w:r w:rsidRPr="007E28CA">
        <w:rPr>
          <w:szCs w:val="28"/>
        </w:rPr>
        <w:t xml:space="preserve"> 10</w:t>
      </w:r>
      <w:r w:rsidRPr="007E28CA">
        <w:rPr>
          <w:szCs w:val="28"/>
          <w:lang w:val="en-US"/>
        </w:rPr>
        <w:t> </w:t>
      </w:r>
      <w:r w:rsidRPr="007E28CA">
        <w:rPr>
          <w:szCs w:val="28"/>
        </w:rPr>
        <w:t>461 рубль, пенсионеров – 8</w:t>
      </w:r>
      <w:r w:rsidRPr="007E28CA">
        <w:rPr>
          <w:szCs w:val="28"/>
          <w:lang w:val="en-US"/>
        </w:rPr>
        <w:t> </w:t>
      </w:r>
      <w:r w:rsidRPr="007E28CA">
        <w:rPr>
          <w:szCs w:val="28"/>
        </w:rPr>
        <w:t>453 рубля в месяц.</w:t>
      </w:r>
    </w:p>
    <w:p w:rsidR="00334647" w:rsidRPr="00334647" w:rsidRDefault="00334647" w:rsidP="00334647">
      <w:pPr>
        <w:widowControl w:val="0"/>
        <w:spacing w:after="0" w:line="240" w:lineRule="auto"/>
        <w:ind w:firstLine="709"/>
        <w:rPr>
          <w:szCs w:val="28"/>
        </w:rPr>
      </w:pPr>
    </w:p>
    <w:p w:rsidR="00B82850" w:rsidRPr="00B82850" w:rsidRDefault="00B82850" w:rsidP="00B82850">
      <w:pPr>
        <w:widowControl w:val="0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 xml:space="preserve">Порядок взаимодействия уполномоченного органа </w:t>
      </w:r>
    </w:p>
    <w:p w:rsidR="00B82850" w:rsidRPr="00B82850" w:rsidRDefault="00B82850" w:rsidP="00B82850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 xml:space="preserve">и иных органов исполнительной власти Кировской области, участвующих в реализации Региональной программы, </w:t>
      </w:r>
    </w:p>
    <w:p w:rsidR="00B82850" w:rsidRPr="00B82850" w:rsidRDefault="00B82850" w:rsidP="00B82850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 xml:space="preserve">с территориальными органами федеральных органов </w:t>
      </w:r>
    </w:p>
    <w:p w:rsidR="00B82850" w:rsidRPr="00B82850" w:rsidRDefault="00B82850" w:rsidP="00B82850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>исполнительной власти</w:t>
      </w:r>
    </w:p>
    <w:p w:rsidR="00B82850" w:rsidRPr="00334647" w:rsidRDefault="00B82850" w:rsidP="00B82850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b/>
          <w:szCs w:val="28"/>
        </w:rPr>
      </w:pP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Уполномоченным органом исполнительной власти Кировской области, ответственным за реализацию Региональной программы, является управление государственной службы занятости населения Кировской области </w:t>
      </w:r>
      <w:r w:rsidR="00061945">
        <w:rPr>
          <w:szCs w:val="28"/>
        </w:rPr>
        <w:br/>
      </w:r>
      <w:r w:rsidRPr="00B82850">
        <w:rPr>
          <w:szCs w:val="28"/>
        </w:rPr>
        <w:lastRenderedPageBreak/>
        <w:t xml:space="preserve">(далее – управление ГСЗН Кировской области), адрес: 610045, г. Киров, </w:t>
      </w:r>
      <w:r w:rsidR="001F629D">
        <w:rPr>
          <w:szCs w:val="28"/>
        </w:rPr>
        <w:br/>
      </w:r>
      <w:r w:rsidRPr="00B82850">
        <w:rPr>
          <w:szCs w:val="28"/>
        </w:rPr>
        <w:t xml:space="preserve">ул. Риммы Юровской, д. 3, телефоны: 8 (8332) </w:t>
      </w:r>
      <w:r w:rsidR="001F629D">
        <w:rPr>
          <w:szCs w:val="28"/>
        </w:rPr>
        <w:t>27-27-39</w:t>
      </w:r>
      <w:r w:rsidRPr="00B82850">
        <w:rPr>
          <w:szCs w:val="28"/>
        </w:rPr>
        <w:t>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В организации мероприятий по приему участников Государственной программы членов их семей, их временному размещению, предоставлению правового статуса и обустройству на территории Кировской области помимо управления ГСЗН Кировской области принимают участие: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кировские областные государственные казенные учреждения центры занятости населения (далее – центры занятости населения).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Управление ГСЗН Кировской области осуществляет подготовку информации для оповещения соотечественников об условиях приема, областных учреждениях, оказывающих государственные услуги, последовательности действий участника Государственной программы при переезде в Кировскую область, о взаимодействии с УМВД России по Кировской области через уполномоченные органы за рубежом.</w:t>
      </w:r>
    </w:p>
    <w:p w:rsidR="00B82850" w:rsidRPr="00B82850" w:rsidRDefault="00B82850" w:rsidP="001F629D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Информация о местонахождении, режиме (графике) работы, справочных номерах телефонов, адресах электронной почты исполнительных органов государственной власти Кировской области, территориальных органов федеральных органов исполнительной власти, органов местного самоуправления и других организаций по предоставлению услуг соотечественникам размещается в памятке переселенца на официальном сайте уполномоченного органа (www.trudkirov.ru), а также на Интернет-портале АИС «Соотечественники» (aiss.gov.ru).</w:t>
      </w:r>
    </w:p>
    <w:p w:rsidR="00B82850" w:rsidRPr="00B82850" w:rsidRDefault="00B82850" w:rsidP="00B82850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B82850">
        <w:rPr>
          <w:rFonts w:eastAsia="Times New Roman"/>
          <w:szCs w:val="28"/>
          <w:lang w:eastAsia="ru-RU"/>
        </w:rPr>
        <w:t xml:space="preserve">Информация о потенциальных участниках Государственной программы </w:t>
      </w:r>
      <w:r w:rsidR="001F629D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и членах их семей направляется УМВД России по Кировской области </w:t>
      </w:r>
      <w:r w:rsidR="001F629D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>в управление ГСЗН Кировской области.</w:t>
      </w:r>
    </w:p>
    <w:p w:rsidR="00B82850" w:rsidRPr="00B82850" w:rsidRDefault="00B82850" w:rsidP="00B82850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B82850">
        <w:rPr>
          <w:szCs w:val="28"/>
        </w:rPr>
        <w:t>Направленная УМВД России по Кировской области информация</w:t>
      </w:r>
      <w:r w:rsidRPr="00B82850">
        <w:rPr>
          <w:szCs w:val="28"/>
        </w:rPr>
        <w:br/>
      </w:r>
      <w:r w:rsidRPr="00B82850">
        <w:rPr>
          <w:rFonts w:eastAsia="Times New Roman"/>
          <w:szCs w:val="28"/>
          <w:lang w:eastAsia="ru-RU"/>
        </w:rPr>
        <w:t xml:space="preserve">о потенциальных участниках Государственной программы и членах их семей выносится на рассмотрение </w:t>
      </w:r>
      <w:r w:rsidRPr="00B82850">
        <w:rPr>
          <w:szCs w:val="28"/>
          <w:lang w:eastAsia="ru-RU"/>
        </w:rPr>
        <w:t>Межведомственной комиссии по реализации программы по оказанию содействия добровольному переселению в Кировскую область соотечественников, проживающих за рубежом (далее – Межведомственная комиссия).</w:t>
      </w:r>
    </w:p>
    <w:p w:rsidR="00B82850" w:rsidRDefault="00B82850" w:rsidP="00B82850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B82850">
        <w:rPr>
          <w:szCs w:val="28"/>
          <w:lang w:eastAsia="ru-RU"/>
        </w:rPr>
        <w:t xml:space="preserve">Межведомственная комиссия </w:t>
      </w:r>
      <w:r w:rsidRPr="00B82850">
        <w:rPr>
          <w:szCs w:val="28"/>
        </w:rPr>
        <w:t xml:space="preserve">рассматривает </w:t>
      </w:r>
      <w:r w:rsidRPr="00B82850">
        <w:rPr>
          <w:szCs w:val="28"/>
          <w:lang w:eastAsia="ru-RU"/>
        </w:rPr>
        <w:t xml:space="preserve">кандидатуры потенциальных участников Государственной программы и членов их семей </w:t>
      </w:r>
      <w:r w:rsidRPr="00B82850">
        <w:rPr>
          <w:szCs w:val="28"/>
        </w:rPr>
        <w:t xml:space="preserve">с учетом критериев, установленных </w:t>
      </w:r>
      <w:r w:rsidRPr="00B82850">
        <w:rPr>
          <w:rFonts w:eastAsia="Times New Roman"/>
          <w:szCs w:val="28"/>
          <w:lang w:eastAsia="ru-RU"/>
        </w:rPr>
        <w:t>Федеральным законом о</w:t>
      </w:r>
      <w:r w:rsidR="00061945">
        <w:rPr>
          <w:rFonts w:eastAsia="Times New Roman"/>
          <w:szCs w:val="28"/>
          <w:lang w:eastAsia="ru-RU"/>
        </w:rPr>
        <w:t>т 24 мая 1999 г. № </w:t>
      </w:r>
      <w:r w:rsidRPr="00B82850">
        <w:rPr>
          <w:rFonts w:eastAsia="Times New Roman"/>
          <w:szCs w:val="28"/>
          <w:lang w:eastAsia="ru-RU"/>
        </w:rPr>
        <w:t xml:space="preserve">99-ФЗ </w:t>
      </w:r>
      <w:r w:rsidR="00061945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«О государственной политике Российской Федерации в отношении соотечественников </w:t>
      </w:r>
      <w:r w:rsidR="007823BA">
        <w:rPr>
          <w:rFonts w:eastAsia="Times New Roman"/>
          <w:szCs w:val="28"/>
          <w:lang w:eastAsia="ru-RU"/>
        </w:rPr>
        <w:t>з</w:t>
      </w:r>
      <w:r w:rsidRPr="00B82850">
        <w:rPr>
          <w:rFonts w:eastAsia="Times New Roman"/>
          <w:szCs w:val="28"/>
          <w:lang w:eastAsia="ru-RU"/>
        </w:rPr>
        <w:t>а рубежом»</w:t>
      </w:r>
      <w:r w:rsidRPr="00B82850">
        <w:rPr>
          <w:szCs w:val="28"/>
        </w:rPr>
        <w:t>, а также разделом 5 «Оценка планируемой эффективности и риски реализации Региональной программы» Региональной программы, принимает решение об участии (отказе в участии) соотечественника в Региональной программе и направляет свое решение в УМВД России по Кировской области в срок не позднее 15 рабочих дней с момента получения информации о потенциальном участнике Государственной программы и членах его семьи.</w:t>
      </w:r>
    </w:p>
    <w:p w:rsidR="00334647" w:rsidRDefault="00334647" w:rsidP="00DF4290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DF4290" w:rsidRDefault="00DF4290" w:rsidP="00DF4290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B82850" w:rsidRPr="00B82850" w:rsidRDefault="00B82850" w:rsidP="00B82850">
      <w:pPr>
        <w:widowControl w:val="0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szCs w:val="28"/>
        </w:rPr>
      </w:pPr>
      <w:r w:rsidRPr="00B82850">
        <w:rPr>
          <w:b/>
          <w:szCs w:val="28"/>
        </w:rPr>
        <w:lastRenderedPageBreak/>
        <w:t>Последовательность действий участника Государственной программы и членов его семьи при въезде на территорию субъекта Российской Федерации, а также на территорию вселения</w:t>
      </w:r>
    </w:p>
    <w:p w:rsidR="00B82850" w:rsidRPr="00B82850" w:rsidRDefault="00B82850" w:rsidP="00B82850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Прибытие участников Государственной программы и членов их семей </w:t>
      </w:r>
      <w:r w:rsidR="001F629D">
        <w:rPr>
          <w:szCs w:val="28"/>
        </w:rPr>
        <w:br/>
      </w:r>
      <w:r w:rsidRPr="00B82850">
        <w:rPr>
          <w:szCs w:val="28"/>
        </w:rPr>
        <w:t>на территорию Кировской области осуществляется самостоятельно.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При себе участнику Государственной программы и членам его семьи при переезде в Российскую Федерацию необходимо иметь следующие документы: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заграничный паспорт участника Государственной программы </w:t>
      </w:r>
      <w:r w:rsidRPr="00B82850">
        <w:rPr>
          <w:szCs w:val="28"/>
        </w:rPr>
        <w:br/>
        <w:t>и заграничные паспорта всех членов его семьи, в том числе документы несовершеннолетних граждан, удостоверяющие их личность и признаваемые Российской Федерацией в этом качестве;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свидетельство участника программы переселения;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российская виза (только для стран с визовым режимом въезда </w:t>
      </w:r>
      <w:r w:rsidRPr="00B82850">
        <w:rPr>
          <w:szCs w:val="28"/>
        </w:rPr>
        <w:br/>
        <w:t>в Российскую Федерацию);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свидетельство о рождении участника Государственной программы </w:t>
      </w:r>
      <w:r w:rsidRPr="00B82850">
        <w:rPr>
          <w:szCs w:val="28"/>
        </w:rPr>
        <w:br/>
        <w:t xml:space="preserve">и свидетельства о рождении всех членов его семьи, в том числе свидетельства </w:t>
      </w:r>
      <w:r w:rsidR="00E165DE">
        <w:rPr>
          <w:szCs w:val="28"/>
        </w:rPr>
        <w:br/>
      </w:r>
      <w:r w:rsidRPr="00B82850">
        <w:rPr>
          <w:szCs w:val="28"/>
        </w:rPr>
        <w:t>о рождении несовершеннолетних граждан;</w:t>
      </w:r>
    </w:p>
    <w:p w:rsidR="00B82850" w:rsidRPr="00B82850" w:rsidRDefault="00B82850" w:rsidP="003345E4">
      <w:pPr>
        <w:widowControl w:val="0"/>
        <w:spacing w:after="0" w:line="240" w:lineRule="auto"/>
        <w:ind w:firstLine="709"/>
        <w:rPr>
          <w:szCs w:val="28"/>
        </w:rPr>
      </w:pPr>
      <w:r w:rsidRPr="00135EDE">
        <w:rPr>
          <w:szCs w:val="28"/>
        </w:rPr>
        <w:t xml:space="preserve">документы об образовании </w:t>
      </w:r>
      <w:r w:rsidR="00E165DE" w:rsidRPr="00135EDE">
        <w:rPr>
          <w:szCs w:val="28"/>
        </w:rPr>
        <w:t xml:space="preserve">и (или) о квалификации </w:t>
      </w:r>
      <w:r w:rsidRPr="00135EDE">
        <w:rPr>
          <w:szCs w:val="28"/>
        </w:rPr>
        <w:t xml:space="preserve">участника Государственной программы и документы об образовании </w:t>
      </w:r>
      <w:r w:rsidR="00E165DE" w:rsidRPr="00135EDE">
        <w:rPr>
          <w:szCs w:val="28"/>
        </w:rPr>
        <w:t xml:space="preserve">и (или) </w:t>
      </w:r>
      <w:r w:rsidR="00E165DE" w:rsidRPr="00135EDE">
        <w:rPr>
          <w:szCs w:val="28"/>
        </w:rPr>
        <w:br/>
        <w:t xml:space="preserve">о квалификации </w:t>
      </w:r>
      <w:r w:rsidRPr="00135EDE">
        <w:rPr>
          <w:szCs w:val="28"/>
        </w:rPr>
        <w:t>всех членов его семьи (при наличии);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трудовая книжка участника Государственной программы и трудовые книжки всех членов его семьи (при наличии);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документ о заключении брака участника Государственной программы </w:t>
      </w:r>
      <w:r w:rsidRPr="00B82850">
        <w:rPr>
          <w:szCs w:val="28"/>
        </w:rPr>
        <w:br/>
        <w:t>и документы о заключении брака всех членов его семьи (при наличии);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документы, свидетельствующие об изменении фамилии, имени, отчества участника Государственной программы и документы о перемене фамилии, имени, отчества всех членов его семьи (при наличии).</w:t>
      </w:r>
    </w:p>
    <w:p w:rsidR="00B82850" w:rsidRPr="00B82850" w:rsidRDefault="00B82850" w:rsidP="00B82850">
      <w:pPr>
        <w:widowControl w:val="0"/>
        <w:autoSpaceDE w:val="0"/>
        <w:autoSpaceDN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При отсутствии миграционной карты, в случае неполучения </w:t>
      </w:r>
      <w:r w:rsidRPr="00B82850">
        <w:rPr>
          <w:szCs w:val="28"/>
        </w:rPr>
        <w:br/>
        <w:t xml:space="preserve">ее по не зависящим от участников Государственной программы и членов их семей причинам, участники Государственной программы и члены их семей должны обратиться в структурные подразделения по вопросам миграции </w:t>
      </w:r>
      <w:r w:rsidR="00061945">
        <w:rPr>
          <w:szCs w:val="28"/>
        </w:rPr>
        <w:br/>
      </w:r>
      <w:r w:rsidRPr="00B82850">
        <w:rPr>
          <w:szCs w:val="28"/>
        </w:rPr>
        <w:t>УМВД России по Кировской области для восстановления миграционной карты. Для получения дубликата миграционной карты представляются паспорта участников Государственной программы и членов их семей с отметкой органа пограничного контроля о пересечении Государственной границы Российской Федерации и проездные документы.</w:t>
      </w:r>
    </w:p>
    <w:p w:rsidR="00B82850" w:rsidRPr="00B82850" w:rsidRDefault="00B82850" w:rsidP="00B82850">
      <w:pPr>
        <w:widowControl w:val="0"/>
        <w:autoSpaceDE w:val="0"/>
        <w:autoSpaceDN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Информация о местонахождении, контактных телефонах отделений </w:t>
      </w:r>
      <w:r w:rsidRPr="00B82850">
        <w:rPr>
          <w:szCs w:val="28"/>
        </w:rPr>
        <w:br/>
        <w:t xml:space="preserve">по вопросам миграции УМВД России по Кировской области представлена </w:t>
      </w:r>
      <w:r w:rsidRPr="00B82850">
        <w:rPr>
          <w:szCs w:val="28"/>
        </w:rPr>
        <w:br/>
        <w:t>в приложении № 1 к Описанию территории вселения «Кировская область».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Управление ГСЗН Кировской области на основании информации </w:t>
      </w:r>
      <w:r w:rsidR="00061945">
        <w:rPr>
          <w:szCs w:val="28"/>
        </w:rPr>
        <w:br/>
      </w:r>
      <w:r w:rsidRPr="00B82850">
        <w:rPr>
          <w:szCs w:val="28"/>
        </w:rPr>
        <w:t xml:space="preserve">УМВД России по Кировской области доводит сведения о прибытии участника Государственной программы и членов его семьи до центра занятости населения, расположенного на территории соответствующего муниципального </w:t>
      </w:r>
      <w:r w:rsidRPr="00B82850">
        <w:rPr>
          <w:szCs w:val="28"/>
        </w:rPr>
        <w:lastRenderedPageBreak/>
        <w:t>района (городского округа) Кировской области, являющегося пунктом прибытия участника Государственной программы и членов его семьи.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Участник Государственной программы и члены его семьи при прибытии на территории соответствующего муниципального района (городского округа) Кировской области, являющегося пунктом прибытия могут обратиться в центр занятости населения, который: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информирует участников Государственной программы и членов </w:t>
      </w:r>
      <w:r w:rsidRPr="00B82850">
        <w:rPr>
          <w:szCs w:val="28"/>
        </w:rPr>
        <w:br/>
        <w:t>их семей об их правах и обязанностях, в том числе о необходимости встать на миграционный учет в структурных подразделениях по вопросам миграции УМВД России по Кировской области;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выдает памятку переселенца, содержащую информацию </w:t>
      </w:r>
      <w:r w:rsidRPr="00B82850">
        <w:rPr>
          <w:szCs w:val="28"/>
        </w:rPr>
        <w:br/>
        <w:t xml:space="preserve">об уполномоченных органах (контактные телефоны, адрес места нахождения, варианты проезда к месту нахождения), ответственных за прием, размещение, трудоустройство участников Государственной программы </w:t>
      </w:r>
      <w:r w:rsidRPr="00B82850">
        <w:rPr>
          <w:szCs w:val="28"/>
        </w:rPr>
        <w:br/>
        <w:t xml:space="preserve">и членов их семей, и других уполномоченных органах, участвующих </w:t>
      </w:r>
      <w:r w:rsidRPr="00B82850">
        <w:rPr>
          <w:szCs w:val="28"/>
        </w:rPr>
        <w:br/>
        <w:t>в оказании необходимых услуг, в том числе по медицинскому обслуживанию, социальной защите, услуг в сфере образования;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оказывает участникам Государственной программы и членам их семей услуги в области содействия занятости населения в части содействия </w:t>
      </w:r>
      <w:r w:rsidRPr="00B82850">
        <w:rPr>
          <w:szCs w:val="28"/>
        </w:rPr>
        <w:br/>
        <w:t>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Кировской области в соответствии с федеральным и областным законодательством;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предоставляет участникам Государственной программы и членам </w:t>
      </w:r>
      <w:r w:rsidR="001F629D">
        <w:rPr>
          <w:szCs w:val="28"/>
        </w:rPr>
        <w:br/>
      </w:r>
      <w:r w:rsidRPr="00B82850">
        <w:rPr>
          <w:szCs w:val="28"/>
        </w:rPr>
        <w:t xml:space="preserve">их семей возможность использования вычислительной техники, организационно-технических средств, а также обеспечивают их доступом </w:t>
      </w:r>
      <w:r w:rsidR="001F629D">
        <w:rPr>
          <w:szCs w:val="28"/>
        </w:rPr>
        <w:br/>
      </w:r>
      <w:r w:rsidRPr="00B82850">
        <w:rPr>
          <w:szCs w:val="28"/>
        </w:rPr>
        <w:t>к информационно-телекоммуникационной сети «Интернет»;</w:t>
      </w:r>
    </w:p>
    <w:p w:rsidR="00E165DE" w:rsidRDefault="00B82850" w:rsidP="003345E4">
      <w:pPr>
        <w:widowControl w:val="0"/>
        <w:spacing w:after="0" w:line="240" w:lineRule="auto"/>
        <w:ind w:firstLine="709"/>
        <w:rPr>
          <w:szCs w:val="28"/>
        </w:rPr>
      </w:pPr>
      <w:r w:rsidRPr="00135EDE">
        <w:rPr>
          <w:szCs w:val="28"/>
        </w:rPr>
        <w:t xml:space="preserve">при необходимости содействует участникам Государственной программы в направлении в Федеральную службу по надзору в сфере образования и науки (далее – Рособрнадзор) или в федеральное государственное бюджетное научное учреждение «Главный государственный экспертный центр оценки образования» (далее – Главэкспертцентр) и в Федеральную службу по надзору в сфере здравоохранения (далее – Росздравнадзор) или территориальные органы Росздравнадзора документов, необходимых для признания </w:t>
      </w:r>
      <w:r w:rsidR="00E165DE" w:rsidRPr="00135EDE">
        <w:rPr>
          <w:szCs w:val="28"/>
        </w:rPr>
        <w:br/>
        <w:t xml:space="preserve">в Российской Федерации образования и (или) квалификации, полученных </w:t>
      </w:r>
      <w:r w:rsidR="00250FDF" w:rsidRPr="00135EDE">
        <w:rPr>
          <w:szCs w:val="28"/>
        </w:rPr>
        <w:br/>
      </w:r>
      <w:r w:rsidR="00E165DE" w:rsidRPr="00135EDE">
        <w:rPr>
          <w:szCs w:val="28"/>
        </w:rPr>
        <w:t>в иностранном государстве участниками Государственной программы;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содействует участникам Государственной программы и членам </w:t>
      </w:r>
      <w:r w:rsidRPr="00B82850">
        <w:rPr>
          <w:szCs w:val="28"/>
        </w:rPr>
        <w:br/>
        <w:t xml:space="preserve">их семей в прохождении медицинского освидетельствования для получения документов, подтверждающих отсутствие у участников Региональной программы и членов их семей заболевания наркоманией и инфекционных заболеваний, которые представляют опасность для окружающих, а также сертификата об отсутствии у иностранного гражданина заболеваний, </w:t>
      </w:r>
      <w:r w:rsidRPr="00B82850">
        <w:rPr>
          <w:szCs w:val="28"/>
        </w:rPr>
        <w:lastRenderedPageBreak/>
        <w:t>вызываемых вирусом иммунодефицита человека (ВИЧ-инфекции), в том числе компенсируют в полном объеме затраты, понесенные участниками Государственной программы и членами их семей на эти цели.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 w:val="32"/>
          <w:szCs w:val="28"/>
        </w:rPr>
      </w:pPr>
    </w:p>
    <w:p w:rsidR="00B82850" w:rsidRPr="00B82850" w:rsidRDefault="00B82850" w:rsidP="00B82850">
      <w:pPr>
        <w:widowControl w:val="0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 xml:space="preserve">Включение участников Государственной программы </w:t>
      </w:r>
    </w:p>
    <w:p w:rsidR="00B82850" w:rsidRPr="00B82850" w:rsidRDefault="00B82850" w:rsidP="00B82850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>в федеральные и региональные программы по улучшению жилищных условий, приобретение (получение) участниками Государственной программы земельных участков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</w:p>
    <w:p w:rsidR="00B82850" w:rsidRPr="00B82850" w:rsidRDefault="00B82850" w:rsidP="00B82850">
      <w:pPr>
        <w:widowControl w:val="0"/>
        <w:spacing w:after="0" w:line="240" w:lineRule="auto"/>
        <w:ind w:firstLine="720"/>
        <w:rPr>
          <w:szCs w:val="28"/>
        </w:rPr>
      </w:pPr>
      <w:r w:rsidRPr="00B82850">
        <w:rPr>
          <w:szCs w:val="28"/>
        </w:rPr>
        <w:t xml:space="preserve">Соотечественники, прибывшие в Кировскую область, могут рассмотреть различные варианты жилищного обустройства и принять решение </w:t>
      </w:r>
      <w:r w:rsidR="001F629D">
        <w:rPr>
          <w:szCs w:val="28"/>
        </w:rPr>
        <w:br/>
      </w:r>
      <w:r w:rsidRPr="00B82850">
        <w:rPr>
          <w:szCs w:val="28"/>
        </w:rPr>
        <w:t xml:space="preserve">в зависимости от уровня своей материальной обеспеченности (проживание </w:t>
      </w:r>
      <w:r w:rsidR="001F629D">
        <w:rPr>
          <w:szCs w:val="28"/>
        </w:rPr>
        <w:br/>
      </w:r>
      <w:r w:rsidRPr="00B82850">
        <w:rPr>
          <w:szCs w:val="28"/>
        </w:rPr>
        <w:t xml:space="preserve">в гостинице, возможность аренды временного жилья, приобретение жилых помещений за счет собственных средств, покупка земельных участков </w:t>
      </w:r>
      <w:r w:rsidR="001F629D">
        <w:rPr>
          <w:szCs w:val="28"/>
        </w:rPr>
        <w:br/>
      </w:r>
      <w:r w:rsidRPr="00B82850">
        <w:rPr>
          <w:szCs w:val="28"/>
        </w:rPr>
        <w:t>для индивидуального жилищного строительства в собственность).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Участники Государственной программы и члены их семей могут рассчитывать на компенсацию затрат, понесенных в связи с наймом жилья </w:t>
      </w:r>
      <w:r w:rsidR="001F629D">
        <w:rPr>
          <w:szCs w:val="28"/>
        </w:rPr>
        <w:br/>
      </w:r>
      <w:r w:rsidRPr="00B82850">
        <w:rPr>
          <w:szCs w:val="28"/>
        </w:rPr>
        <w:t>на срок до 6 месяцев.</w:t>
      </w:r>
    </w:p>
    <w:p w:rsidR="00B82850" w:rsidRPr="00B82850" w:rsidRDefault="00B82850" w:rsidP="00B82850">
      <w:pPr>
        <w:widowControl w:val="0"/>
        <w:spacing w:after="0" w:line="240" w:lineRule="auto"/>
        <w:ind w:firstLine="720"/>
        <w:rPr>
          <w:szCs w:val="28"/>
        </w:rPr>
      </w:pPr>
      <w:r w:rsidRPr="00B82850">
        <w:rPr>
          <w:szCs w:val="28"/>
        </w:rPr>
        <w:t>Земельные участки, находящиеся в муниципальной либо неразграниченной государственной собственности, предоставляются в соответствии со статьями 39.3 и 39.6 Земельного кодекса Российской Федерации.</w:t>
      </w:r>
    </w:p>
    <w:p w:rsidR="00B82850" w:rsidRPr="00B82850" w:rsidRDefault="00B82850" w:rsidP="00B8285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B82850">
        <w:rPr>
          <w:szCs w:val="28"/>
        </w:rPr>
        <w:t>Цена продажи земельных участков и жилья, находящихся в частной собственности, устанавливается собственниками данных объектов недвижимости.</w:t>
      </w: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B82850">
        <w:rPr>
          <w:szCs w:val="28"/>
        </w:rPr>
        <w:t>Условия приобретения земельных участков оговорены пунктом 1 статьи 22 Земельного кодекса Российской Федерации, согласно которому иностранные граждане и лица без гражданства могут иметь земельные участки на праве аренды.</w:t>
      </w: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B82850">
        <w:rPr>
          <w:szCs w:val="28"/>
        </w:rPr>
        <w:t>Имеется возможность приобретения земельных участков для индивидуального жилищного строительства и ведения личного подсобного хозяйства при условии соблюдения требований земельного законодательства.</w:t>
      </w: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</w:p>
    <w:p w:rsidR="00B82850" w:rsidRPr="00B82850" w:rsidRDefault="00B82850" w:rsidP="00B82850">
      <w:pPr>
        <w:widowControl w:val="0"/>
        <w:numPr>
          <w:ilvl w:val="0"/>
          <w:numId w:val="37"/>
        </w:numPr>
        <w:tabs>
          <w:tab w:val="left" w:pos="426"/>
          <w:tab w:val="left" w:pos="1418"/>
        </w:tabs>
        <w:spacing w:after="0" w:line="240" w:lineRule="auto"/>
        <w:ind w:left="0" w:firstLine="0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 xml:space="preserve">Предоставление услуг по трудоустройству, организация </w:t>
      </w:r>
    </w:p>
    <w:p w:rsidR="00B82850" w:rsidRPr="00B82850" w:rsidRDefault="00B82850" w:rsidP="00B82850">
      <w:pPr>
        <w:widowControl w:val="0"/>
        <w:tabs>
          <w:tab w:val="left" w:pos="426"/>
          <w:tab w:val="left" w:pos="1418"/>
        </w:tabs>
        <w:spacing w:after="0" w:line="240" w:lineRule="auto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>обучения и получения дополнительного профессионального образования участника Государственной программы и членов его семьи</w:t>
      </w:r>
    </w:p>
    <w:p w:rsidR="00061945" w:rsidRDefault="00061945" w:rsidP="00B82850">
      <w:pPr>
        <w:widowControl w:val="0"/>
        <w:spacing w:after="0" w:line="240" w:lineRule="auto"/>
        <w:ind w:firstLine="709"/>
        <w:rPr>
          <w:szCs w:val="28"/>
        </w:rPr>
      </w:pP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Для получения государственных услуг в сфере занятости населения участник Государственной программы и члены его семьи представляют следующие документы: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заявление о предоставлении государственной услуги;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свидетельство участника программы переселения;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индивидуальную программу реабилитации или абилитации инвалида, выданную в установленном порядке и содержащую заключение </w:t>
      </w:r>
      <w:r w:rsidRPr="00B82850">
        <w:rPr>
          <w:szCs w:val="28"/>
        </w:rPr>
        <w:br/>
      </w:r>
      <w:r w:rsidRPr="00B82850">
        <w:rPr>
          <w:szCs w:val="28"/>
        </w:rPr>
        <w:lastRenderedPageBreak/>
        <w:t xml:space="preserve">о рекомендуемом характере и условиях труда (для граждан, относящихся </w:t>
      </w:r>
      <w:r w:rsidRPr="00B82850">
        <w:rPr>
          <w:szCs w:val="28"/>
        </w:rPr>
        <w:br/>
        <w:t>к категории инвалидов).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Информация о местонахождении, контактных телефонах центров занятости населения представлена в приложении № 2 к Описанию территории вселения «Кировская область».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>Участник Государственной программы и члены его семьи в соответствии с законодательством Российской Федерации получают свидетельства обязательного пенсионного страхования, а также встают на учет в налоговом органе.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>Получение свидетельств обязательного пенсионного страхования, а также постановка на учет в налоговом органе осуществляется на основании свидетельств участника программы переселения.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>Информация о местонахождении, контактных телефонах территориальных органов Отделения Пенсионного фонда Российской Федерации по Кировской области представлена в приложении № 3 к Описанию территории вселения «Кировская область».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 xml:space="preserve">Информация о местонахождении, контактных телефонах налоговых органов Кировской области представлена в приложении № 4 </w:t>
      </w:r>
      <w:r w:rsidRPr="00B82850">
        <w:rPr>
          <w:szCs w:val="28"/>
        </w:rPr>
        <w:t>к Описанию территории вселения «Кировская область»</w:t>
      </w:r>
      <w:r w:rsidRPr="00B82850">
        <w:rPr>
          <w:rFonts w:eastAsia="Times New Roman"/>
          <w:szCs w:val="28"/>
          <w:lang w:eastAsia="ru-RU"/>
        </w:rPr>
        <w:t>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Для получения образовательных услуг участник Государственной программы и члены его семьи самостоятельно обращаются в образовательные организации Кировской области.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>Информация о местонахождении, контактных телефонах образовательных организаций Кировской области представлена в приложении № 5 к Описанию территории вселения «Кировская область».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Система образования Кировской области, включающая в себя порядка </w:t>
      </w:r>
      <w:r w:rsidR="00061945">
        <w:rPr>
          <w:szCs w:val="28"/>
        </w:rPr>
        <w:br/>
      </w:r>
      <w:r w:rsidRPr="00B82850">
        <w:rPr>
          <w:szCs w:val="28"/>
        </w:rPr>
        <w:t>1,2 тыс. образовательных организаций различных организационно-правовых форм собственности, предоставляет широкий спектр образовательных услуг различным категориям граждан.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Участники Государственной программы, поступающие на обучение </w:t>
      </w:r>
      <w:r w:rsidR="00CA0691">
        <w:rPr>
          <w:szCs w:val="28"/>
        </w:rPr>
        <w:br/>
      </w:r>
      <w:r w:rsidRPr="00B82850">
        <w:rPr>
          <w:szCs w:val="28"/>
        </w:rPr>
        <w:t xml:space="preserve">за счет бюджетных ассигнований федерального или регионального бюджетов, имеют право на получение академической и социальной стипендии </w:t>
      </w:r>
      <w:r w:rsidR="00CA0691">
        <w:rPr>
          <w:szCs w:val="28"/>
        </w:rPr>
        <w:br/>
      </w:r>
      <w:r w:rsidRPr="00B82850">
        <w:rPr>
          <w:szCs w:val="28"/>
        </w:rPr>
        <w:t xml:space="preserve">в соответствии с действующим законодательством в сфере образования. Кроме того, они вправе обратиться за получением стипендии Правительства Кировской области. Право на получение данной стипендии имеют студенты, заключившие четырехстороннее соглашение, предусматривающее обязательство трудоустроиться и отработать не менее трех лет по полученной специальности или профессии на предприятиях, расположенных в районах Кировской области. </w:t>
      </w:r>
    </w:p>
    <w:p w:rsidR="00B82850" w:rsidRPr="00B82850" w:rsidRDefault="00B82850" w:rsidP="003345E4">
      <w:pPr>
        <w:widowControl w:val="0"/>
        <w:tabs>
          <w:tab w:val="left" w:pos="993"/>
        </w:tabs>
        <w:spacing w:after="0" w:line="240" w:lineRule="auto"/>
        <w:ind w:right="1" w:firstLine="709"/>
        <w:rPr>
          <w:szCs w:val="28"/>
        </w:rPr>
      </w:pPr>
      <w:r w:rsidRPr="00135EDE">
        <w:rPr>
          <w:szCs w:val="28"/>
        </w:rPr>
        <w:t xml:space="preserve">Участникам </w:t>
      </w:r>
      <w:r w:rsidRPr="00135EDE">
        <w:rPr>
          <w:rFonts w:eastAsia="Times New Roman"/>
          <w:szCs w:val="28"/>
          <w:lang w:eastAsia="ru-RU"/>
        </w:rPr>
        <w:t>Государственной</w:t>
      </w:r>
      <w:r w:rsidRPr="00135EDE">
        <w:rPr>
          <w:szCs w:val="28"/>
        </w:rPr>
        <w:t xml:space="preserve"> программы и членам их семей, получившим образование и (или) квалификацию в иностранных государствах, необходимо пройти процедуру признания в Российской Федерации </w:t>
      </w:r>
      <w:r w:rsidR="00E165DE" w:rsidRPr="00135EDE">
        <w:rPr>
          <w:szCs w:val="28"/>
        </w:rPr>
        <w:t xml:space="preserve">образования и (или) квалификации, полученных в иностранном государстве, за исключением случаев, предусмотренных частью 3 статьи 107 Федерального </w:t>
      </w:r>
      <w:r w:rsidR="00E165DE" w:rsidRPr="00135EDE">
        <w:rPr>
          <w:szCs w:val="28"/>
        </w:rPr>
        <w:lastRenderedPageBreak/>
        <w:t>закона от 29.12.2012 г. № 273-ФЗ «Об образовании в Российской Федерации».</w:t>
      </w:r>
    </w:p>
    <w:p w:rsidR="00250FDF" w:rsidRDefault="00B82850" w:rsidP="007C2BC5">
      <w:pPr>
        <w:widowControl w:val="0"/>
        <w:tabs>
          <w:tab w:val="left" w:pos="1276"/>
        </w:tabs>
        <w:spacing w:after="0" w:line="240" w:lineRule="auto"/>
        <w:ind w:right="1" w:firstLine="709"/>
        <w:rPr>
          <w:szCs w:val="28"/>
        </w:rPr>
      </w:pPr>
      <w:r w:rsidRPr="00B82850">
        <w:rPr>
          <w:szCs w:val="28"/>
        </w:rPr>
        <w:t>Признание образования и (</w:t>
      </w:r>
      <w:r w:rsidR="00061945">
        <w:rPr>
          <w:szCs w:val="28"/>
        </w:rPr>
        <w:t xml:space="preserve">или) квалификации, полученных в </w:t>
      </w:r>
      <w:r w:rsidRPr="00B82850">
        <w:rPr>
          <w:szCs w:val="28"/>
        </w:rPr>
        <w:t xml:space="preserve">иностранном государстве, осуществляется в соответствии с Административным регламентом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государстве, утвержденным приказом Федеральной службы по надзору в сфере образования и науки от </w:t>
      </w:r>
      <w:r w:rsidR="00E73773">
        <w:rPr>
          <w:szCs w:val="28"/>
        </w:rPr>
        <w:br/>
      </w:r>
      <w:r w:rsidRPr="00B82850">
        <w:rPr>
          <w:szCs w:val="28"/>
        </w:rPr>
        <w:t>18 июня 2019 г. № 837 «Об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государстве».</w:t>
      </w:r>
      <w:r w:rsidR="00EC1BE2">
        <w:rPr>
          <w:szCs w:val="28"/>
        </w:rPr>
        <w:t xml:space="preserve"> </w:t>
      </w:r>
      <w:r w:rsidR="00250FDF" w:rsidRPr="00250FDF">
        <w:rPr>
          <w:szCs w:val="28"/>
        </w:rPr>
        <w:t>Участники Государственной программы и члены их семей могут рассчитывать на</w:t>
      </w:r>
      <w:r w:rsidR="00EC1BE2">
        <w:rPr>
          <w:szCs w:val="28"/>
        </w:rPr>
        <w:t xml:space="preserve"> </w:t>
      </w:r>
      <w:r w:rsidR="00486223" w:rsidRPr="00B82850">
        <w:rPr>
          <w:szCs w:val="28"/>
        </w:rPr>
        <w:t xml:space="preserve">компенсацию затрат, понесенных </w:t>
      </w:r>
      <w:r w:rsidR="00486223">
        <w:rPr>
          <w:szCs w:val="28"/>
        </w:rPr>
        <w:t xml:space="preserve">ими </w:t>
      </w:r>
      <w:r w:rsidR="00486223" w:rsidRPr="00B82850">
        <w:rPr>
          <w:szCs w:val="28"/>
        </w:rPr>
        <w:t>в связи</w:t>
      </w:r>
      <w:r w:rsidR="00486223">
        <w:rPr>
          <w:szCs w:val="28"/>
        </w:rPr>
        <w:t xml:space="preserve"> с п</w:t>
      </w:r>
      <w:r w:rsidR="00250FDF" w:rsidRPr="00B82850">
        <w:rPr>
          <w:szCs w:val="28"/>
        </w:rPr>
        <w:t>ризнание</w:t>
      </w:r>
      <w:r w:rsidR="00486223">
        <w:rPr>
          <w:szCs w:val="28"/>
        </w:rPr>
        <w:t>м</w:t>
      </w:r>
      <w:r w:rsidR="00250FDF" w:rsidRPr="00B82850">
        <w:rPr>
          <w:szCs w:val="28"/>
        </w:rPr>
        <w:t xml:space="preserve"> образования и (</w:t>
      </w:r>
      <w:r w:rsidR="00250FDF">
        <w:rPr>
          <w:szCs w:val="28"/>
        </w:rPr>
        <w:t xml:space="preserve">или) квалификации, полученных в </w:t>
      </w:r>
      <w:r w:rsidR="00486223">
        <w:rPr>
          <w:szCs w:val="28"/>
        </w:rPr>
        <w:t>иностранном государстве.</w:t>
      </w:r>
    </w:p>
    <w:p w:rsidR="00B82850" w:rsidRPr="00B82850" w:rsidRDefault="00B82850" w:rsidP="003345E4">
      <w:pPr>
        <w:widowControl w:val="0"/>
        <w:tabs>
          <w:tab w:val="left" w:pos="1134"/>
        </w:tabs>
        <w:spacing w:after="0" w:line="240" w:lineRule="auto"/>
        <w:ind w:right="-1" w:firstLine="709"/>
        <w:rPr>
          <w:szCs w:val="28"/>
        </w:rPr>
      </w:pPr>
      <w:r w:rsidRPr="00135EDE">
        <w:rPr>
          <w:szCs w:val="28"/>
        </w:rPr>
        <w:t xml:space="preserve">Участникам </w:t>
      </w:r>
      <w:r w:rsidRPr="00135EDE">
        <w:rPr>
          <w:rFonts w:eastAsia="Times New Roman"/>
          <w:szCs w:val="28"/>
          <w:lang w:eastAsia="ru-RU"/>
        </w:rPr>
        <w:t>Государственной</w:t>
      </w:r>
      <w:r w:rsidRPr="00135EDE">
        <w:rPr>
          <w:szCs w:val="28"/>
        </w:rPr>
        <w:t xml:space="preserve"> программы и членам их семей, получившим медицинскую и фармацевтическую подготовку в иностранных государствах, для осуществления профессиональной деятельности на территории Российской Федерации необходимо </w:t>
      </w:r>
      <w:r w:rsidR="00E165DE" w:rsidRPr="00135EDE">
        <w:rPr>
          <w:szCs w:val="28"/>
        </w:rPr>
        <w:t xml:space="preserve">помимо процедуры признания в Российской Федерации образования и (или) квалификации, полученных в иностранном государстве, </w:t>
      </w:r>
      <w:r w:rsidRPr="00135EDE">
        <w:rPr>
          <w:szCs w:val="28"/>
        </w:rPr>
        <w:t>получить соответствующий сертификат специалиста.</w:t>
      </w:r>
    </w:p>
    <w:p w:rsidR="00B82850" w:rsidRPr="00B82850" w:rsidRDefault="00B82850" w:rsidP="00061945">
      <w:pPr>
        <w:widowControl w:val="0"/>
        <w:tabs>
          <w:tab w:val="left" w:pos="1276"/>
        </w:tabs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Выдача сертификата специалиста лицам, получившим медицинское</w:t>
      </w:r>
      <w:r w:rsidRPr="00B82850">
        <w:rPr>
          <w:szCs w:val="28"/>
        </w:rPr>
        <w:br/>
        <w:t xml:space="preserve"> и фармацевтическое образование в иностранных государствах осуществляется </w:t>
      </w:r>
      <w:r w:rsidR="00061945">
        <w:rPr>
          <w:szCs w:val="28"/>
        </w:rPr>
        <w:br/>
      </w:r>
      <w:r w:rsidR="00CA0691">
        <w:rPr>
          <w:szCs w:val="28"/>
        </w:rPr>
        <w:t xml:space="preserve">в соответствии с </w:t>
      </w:r>
      <w:r w:rsidRPr="00B82850">
        <w:rPr>
          <w:szCs w:val="28"/>
        </w:rPr>
        <w:t xml:space="preserve">Административным регламентом Федеральной службы по надзору в сфере здравоохранения по предоставлению государственной услуги по выдаче сертификата специалиста лицам, получившим медицинское или фармацевтическое образование в иностранных государствах, утвержденным приказом Министерства здравоохранения Российской Федерации от 5 мая </w:t>
      </w:r>
      <w:r w:rsidR="00CA0691">
        <w:rPr>
          <w:szCs w:val="28"/>
        </w:rPr>
        <w:br/>
      </w:r>
      <w:r w:rsidRPr="00B82850">
        <w:rPr>
          <w:szCs w:val="28"/>
        </w:rPr>
        <w:t>2016 г. № 284н «Об утверждении Административного регламента Федеральной службы по надзору в сфере здравоохранения по предоставлению государственной услуги по выдаче сертификата специалиста лицам, получившим медицинское или фармацевтическое образование в иностранных государствах».</w:t>
      </w:r>
    </w:p>
    <w:p w:rsid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Участники Государственной программы и члены их семей могут рассчитывать на компенсацию затрат, понесенных </w:t>
      </w:r>
      <w:r w:rsidR="00250FDF">
        <w:rPr>
          <w:szCs w:val="28"/>
        </w:rPr>
        <w:t xml:space="preserve">ими </w:t>
      </w:r>
      <w:r w:rsidRPr="00B82850">
        <w:rPr>
          <w:szCs w:val="28"/>
        </w:rPr>
        <w:t>в связи с прохождением программ повышения квалификации и программ профессиональной переподготовки, получением документов, подтверждающих признание ученых степеней, ученых званий, полученных в иностранном государстве, признание образования и (или) квалификации, полученных в иностранном государстве.</w:t>
      </w:r>
    </w:p>
    <w:p w:rsidR="00F1681C" w:rsidRDefault="00F1681C" w:rsidP="00B82850">
      <w:pPr>
        <w:widowControl w:val="0"/>
        <w:spacing w:after="0" w:line="240" w:lineRule="auto"/>
        <w:ind w:firstLine="709"/>
        <w:rPr>
          <w:szCs w:val="28"/>
        </w:rPr>
      </w:pPr>
    </w:p>
    <w:p w:rsidR="00B82850" w:rsidRPr="00B82850" w:rsidRDefault="00B82850" w:rsidP="00B82850">
      <w:pPr>
        <w:widowControl w:val="0"/>
        <w:numPr>
          <w:ilvl w:val="0"/>
          <w:numId w:val="37"/>
        </w:numPr>
        <w:tabs>
          <w:tab w:val="left" w:pos="426"/>
          <w:tab w:val="left" w:pos="1418"/>
        </w:tabs>
        <w:spacing w:after="0" w:line="240" w:lineRule="auto"/>
        <w:ind w:left="0" w:firstLine="0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>Предоставление медицинских и социальных услуг участникам Государственной программы и членам их семей</w:t>
      </w:r>
    </w:p>
    <w:p w:rsidR="00B82850" w:rsidRPr="00B82850" w:rsidRDefault="00B82850" w:rsidP="00B82850">
      <w:pPr>
        <w:widowControl w:val="0"/>
        <w:tabs>
          <w:tab w:val="left" w:pos="426"/>
          <w:tab w:val="left" w:pos="1418"/>
        </w:tabs>
        <w:spacing w:after="0" w:line="240" w:lineRule="auto"/>
        <w:ind w:left="1069"/>
        <w:contextualSpacing/>
        <w:jc w:val="left"/>
        <w:rPr>
          <w:b/>
          <w:szCs w:val="28"/>
        </w:rPr>
      </w:pP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B82850">
        <w:rPr>
          <w:rFonts w:eastAsia="Times New Roman"/>
          <w:color w:val="000000"/>
          <w:szCs w:val="28"/>
          <w:lang w:eastAsia="ru-RU"/>
        </w:rPr>
        <w:t xml:space="preserve">Для получения медицинских услуг участник </w:t>
      </w:r>
      <w:r w:rsidRPr="00B82850">
        <w:rPr>
          <w:rFonts w:eastAsia="Times New Roman"/>
          <w:szCs w:val="28"/>
          <w:lang w:eastAsia="ru-RU"/>
        </w:rPr>
        <w:t>Государственной</w:t>
      </w:r>
      <w:r w:rsidRPr="00B82850">
        <w:rPr>
          <w:rFonts w:eastAsia="Times New Roman"/>
          <w:color w:val="000000"/>
          <w:szCs w:val="28"/>
          <w:lang w:eastAsia="ru-RU"/>
        </w:rPr>
        <w:t xml:space="preserve"> программы и члены его семьи самостоятельно обращаются в медицинские организации </w:t>
      </w:r>
      <w:r w:rsidRPr="00B82850">
        <w:rPr>
          <w:rFonts w:eastAsia="Times New Roman"/>
          <w:color w:val="000000"/>
          <w:szCs w:val="28"/>
          <w:lang w:eastAsia="ru-RU"/>
        </w:rPr>
        <w:lastRenderedPageBreak/>
        <w:t>Кировской области или их структурные подразделения.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B82850">
        <w:rPr>
          <w:rFonts w:eastAsia="Times New Roman"/>
          <w:color w:val="000000"/>
          <w:szCs w:val="28"/>
          <w:lang w:eastAsia="ru-RU"/>
        </w:rPr>
        <w:t>Документом, необходимым для получения медицинских услуг, является полис обязательного медицинского страхования либо полис добровольного медицинского страхования. При этом экстренная медицинская помощь оказывается и при отсутствии полисов обязательного или добровольного медицинского страхования.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>Получение полисов обязательного медицинского страхования осуществляется на основании свидетельств участника программы переселения.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>Информация о местонахождении, контактных телефонах филиалов страховых медицинских организаций, расположенных на территории Кировской области, представлена в приложении № 6 к Описанию территории вселения «Кировская область».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>Информация о местонахождении, контактных телефонах кировских областных государственных бюджетных учреждений здравоохранения представлена в приложении № 7 к Описанию территории вселения «Кировская область».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Кроме того, участники Государственной программы и члены их семей могут рассчитывать на компенсацию затрат, понесенных в связи </w:t>
      </w:r>
      <w:r w:rsidRPr="00B82850">
        <w:rPr>
          <w:szCs w:val="28"/>
        </w:rPr>
        <w:br/>
        <w:t>с прохождением медицинского освидетельствования.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Предоставление мер социальной поддержки и социальные услуги оказываются участникам Государственной программы и членам их семей областными учреждениями социальной защиты и организациями социального обслуживания.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Право на предоставление мер социальной поддержки имеют граждане Российской Федерации, иностранные граждане и лица без гражданства </w:t>
      </w:r>
      <w:r w:rsidR="00CA0691">
        <w:rPr>
          <w:szCs w:val="28"/>
        </w:rPr>
        <w:br/>
      </w:r>
      <w:r w:rsidRPr="00B82850">
        <w:rPr>
          <w:szCs w:val="28"/>
        </w:rPr>
        <w:t>в соответствии с действующим федеральным и региональным законодательством. Отдельные меры социальной поддержки предоставляются не только по месту жительства, но и по месту пребывания, фактического проживания.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Меры социальной поддержки, предоставляемые учреждениями социальной защиты населения (далее – УСЗН) при предъявлении документа, подтверждающего льготный статус, а также соблюдении определенных условий для предоставления той или иной меры социальной поддержки, установленных законодательством Российской Федерации или Кировской области: 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>1. Ежемесячная социальная выплата инвалидам и семьям, имеющим детей-инвалидов, проживающим на территории Кировской области в жилых помещениях частного жилищного фонда, получающим пенсию, размер которой не превышает величины прожиточного минимума пенсионера, установленной законом Кировской области (в 2020 году – 8511 рублей).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2. Компенсация расходов на оплату жилого помещения, коммунальных услуг и взноса на капитальный ремонт участникам и инвалидам Великой Отечественной войны, инвалидам и ветеранам боевых действий, жителям блокадного Ленинграда, признанным инвалидами, членам семей погибших </w:t>
      </w:r>
      <w:r w:rsidRPr="004A47F0">
        <w:rPr>
          <w:rFonts w:eastAsiaTheme="minorHAnsi"/>
          <w:szCs w:val="28"/>
        </w:rPr>
        <w:lastRenderedPageBreak/>
        <w:t>(умерших) инвалидов и участников Великой Отечественной войны, ветеранов боевых действий, инвалидам и семьям, имеющим детей-инвалидов, гражданам, пострадавшим в результате воздействия радиации, ветеранам труда, жертвам политических репрессий, педагогам-пенсионерам, многодетным малообеспеченным семьям, проживающим на территории Кировской области.</w:t>
      </w:r>
    </w:p>
    <w:p w:rsidR="004A47F0" w:rsidRPr="004A47F0" w:rsidRDefault="004A47F0" w:rsidP="004A47F0">
      <w:pPr>
        <w:widowControl w:val="0"/>
        <w:tabs>
          <w:tab w:val="left" w:pos="993"/>
          <w:tab w:val="left" w:pos="1134"/>
        </w:tabs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3. Бесплатный (льготный) проезд в автомобильном </w:t>
      </w:r>
      <w:r w:rsidR="00987F71">
        <w:rPr>
          <w:rFonts w:eastAsiaTheme="minorHAnsi"/>
          <w:szCs w:val="28"/>
        </w:rPr>
        <w:br/>
      </w:r>
      <w:r w:rsidRPr="004A47F0">
        <w:rPr>
          <w:rFonts w:eastAsiaTheme="minorHAnsi"/>
          <w:szCs w:val="28"/>
        </w:rPr>
        <w:t>и электрифицированном транспорте городского сообщения и автомобильном транспорте пригородного сообщения: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без подтверждения сведений о доходах инвалидам I группы, детям-инвалидам и лицам, сопровождающим их в поездках, инвалидам </w:t>
      </w:r>
      <w:r w:rsidRPr="004A47F0">
        <w:rPr>
          <w:rFonts w:eastAsiaTheme="minorHAnsi"/>
          <w:szCs w:val="28"/>
        </w:rPr>
        <w:br/>
        <w:t>и участникам Великой Отечественной войны, жителям блокадного Ленинграда, членам семей погибших (умерших) инвалидов и участников Великой Отечественной войны, а также ветеранов боевых действий, несовершеннолетним узникам концлагерей, труженикам тыла;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>при условии, что среднемесячный доход гражданина (среднедушевой доход семьи – для обучающихся) не превышает 1,5 величины прожиточного минимума на душу населения в Кировской области ветеранам труда, инвалидам II, III групп, ветеранам боевых действий, лицам, достигшим возраста 60 лет (для мужчин) и 55 лет (для женщин), жертвам политических репрессий, гражданам, подвергшимся радиационному воздействию, учащимся образовательных организаций.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>Льготный (бесплатный) проезд на железнодорожном транспорте пригородного сообщения ветеранам труда, лицам, достигшим возраста 60 лет (для мужчин) и 55 лет (для женщин), жертвам политических репрессий при условии, что среднемесячный доход гражданина не превышает 1,5 величины прожиточного минимума на душу населения в Кировской области.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Детям в возрасте от 5 до 7 лет право на оплату в размере 50% стоимости проезда на железнодорожном транспорте пригородного сообщения установлено в течение всего календарного года вне зависимости от доходов родителей при предъявлении справки о праве на льготный проезд, выданной УСЗН. </w:t>
      </w:r>
    </w:p>
    <w:p w:rsidR="004A47F0" w:rsidRPr="004A47F0" w:rsidRDefault="004A47F0" w:rsidP="00CA0691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4. Ежемесячное пособие до достижения ребенком возраста 16 лет </w:t>
      </w:r>
      <w:r w:rsidRPr="004A47F0">
        <w:rPr>
          <w:rFonts w:eastAsiaTheme="minorHAnsi"/>
          <w:szCs w:val="28"/>
        </w:rPr>
        <w:br/>
        <w:t xml:space="preserve">(на обучающегося в общеобразовательной организации – до окончания обучения, но не более чем до достижения им возраста 18 лет) </w:t>
      </w:r>
      <w:r w:rsidR="00CA0691">
        <w:rPr>
          <w:rFonts w:eastAsiaTheme="minorHAnsi"/>
          <w:szCs w:val="28"/>
        </w:rPr>
        <w:br/>
      </w:r>
      <w:r w:rsidRPr="004A47F0">
        <w:rPr>
          <w:rFonts w:eastAsiaTheme="minorHAnsi"/>
          <w:szCs w:val="28"/>
        </w:rPr>
        <w:t>в малообеспеченных семьях, проживающих по месту жительства на территории Кировской области, чей среднедушевой доход не превышает величину прожиточного минимума на душу населения, установленную в Кировской области.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Базовый размер ежемесячного пособия на ребенка составляет </w:t>
      </w:r>
      <w:r w:rsidRPr="004A47F0">
        <w:rPr>
          <w:rFonts w:eastAsiaTheme="minorHAnsi"/>
          <w:szCs w:val="28"/>
        </w:rPr>
        <w:br/>
        <w:t xml:space="preserve">191 рубль (с районным коэффициентом – 219,65 рубля). Размер ежемесячного пособия увеличивается на 50% на детей, родители которых уклоняются </w:t>
      </w:r>
      <w:r w:rsidR="00F1681C">
        <w:rPr>
          <w:rFonts w:eastAsiaTheme="minorHAnsi"/>
          <w:szCs w:val="28"/>
        </w:rPr>
        <w:br/>
      </w:r>
      <w:r w:rsidRPr="004A47F0">
        <w:rPr>
          <w:rFonts w:eastAsiaTheme="minorHAnsi"/>
          <w:szCs w:val="28"/>
        </w:rPr>
        <w:t>от уплаты алиментов, либо в других случаях, предусмотренных законодательством Российской Федерации, когда взыскание алиментов невозможно, и составляет 286,50 ру</w:t>
      </w:r>
      <w:r w:rsidR="00F1681C">
        <w:rPr>
          <w:rFonts w:eastAsiaTheme="minorHAnsi"/>
          <w:szCs w:val="28"/>
        </w:rPr>
        <w:t xml:space="preserve">бля (с районным </w:t>
      </w:r>
      <w:r w:rsidR="00F1681C" w:rsidRPr="006D5215">
        <w:rPr>
          <w:rFonts w:eastAsiaTheme="minorHAnsi"/>
          <w:szCs w:val="28"/>
        </w:rPr>
        <w:t>коэффициентом –</w:t>
      </w:r>
      <w:r w:rsidR="00CA0691" w:rsidRPr="006D5215">
        <w:rPr>
          <w:rFonts w:eastAsiaTheme="minorHAnsi"/>
          <w:szCs w:val="28"/>
        </w:rPr>
        <w:br/>
      </w:r>
      <w:r w:rsidRPr="004A47F0">
        <w:rPr>
          <w:rFonts w:eastAsiaTheme="minorHAnsi"/>
          <w:szCs w:val="28"/>
        </w:rPr>
        <w:lastRenderedPageBreak/>
        <w:t>329,48 рубля) и на 100% на детей одиноких матерей и составляет 382 рубля (с районным коэффициентом – 439,30 рубля).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5. Многодетным малообеспеченным семьям, проживающим по месту жительства на территории Кировской области, чей среднедушевой доход </w:t>
      </w:r>
      <w:r w:rsidRPr="004A47F0">
        <w:rPr>
          <w:rFonts w:eastAsiaTheme="minorHAnsi"/>
          <w:szCs w:val="28"/>
        </w:rPr>
        <w:br/>
        <w:t xml:space="preserve">не превышает величину прожиточного минимума на душу населения, установленную в Кировской области, предусмотрены следующие меры социальной поддержки: 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ежемесячная социальная выплата на детей, обучающихся </w:t>
      </w:r>
      <w:r w:rsidRPr="004A47F0">
        <w:rPr>
          <w:rFonts w:eastAsiaTheme="minorHAnsi"/>
          <w:szCs w:val="28"/>
        </w:rPr>
        <w:br/>
        <w:t>в общеобразовательных организациях, в размере 921,70 рубля (в состав размера включены денежные выплаты на питание (360,20 рубля) и проезд (360,20 рубля), а также на обеспечение школьной формой (201,30 рубля);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компенсация расходов в размере 50% на оплату коммунальных услуг 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в пределах нормативов их потребления, ежегодная денежная выплата на приобретение твердого топлива при наличии печного отопления в размере </w:t>
      </w:r>
      <w:r w:rsidR="00F1681C">
        <w:rPr>
          <w:rFonts w:eastAsiaTheme="minorHAnsi"/>
          <w:szCs w:val="28"/>
        </w:rPr>
        <w:br/>
      </w:r>
      <w:r w:rsidRPr="004A47F0">
        <w:rPr>
          <w:rFonts w:eastAsiaTheme="minorHAnsi"/>
          <w:szCs w:val="28"/>
        </w:rPr>
        <w:t>1140 рублей;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>единовременная компенсация расходов на приобретение индивидуальных приборов учета холодной и горячей воды, электрической энергии, природного газа в размере 50%, но не более 2 000 рублей.</w:t>
      </w:r>
    </w:p>
    <w:p w:rsidR="004A47F0" w:rsidRPr="004A47F0" w:rsidRDefault="004A47F0" w:rsidP="004A47F0">
      <w:pPr>
        <w:widowControl w:val="0"/>
        <w:spacing w:after="0" w:line="330" w:lineRule="exact"/>
        <w:ind w:firstLine="709"/>
        <w:rPr>
          <w:rFonts w:eastAsiaTheme="minorHAnsi"/>
          <w:szCs w:val="28"/>
        </w:rPr>
      </w:pPr>
      <w:r w:rsidRPr="004A47F0">
        <w:rPr>
          <w:rFonts w:eastAsiaTheme="minorHAnsi"/>
          <w:szCs w:val="28"/>
        </w:rPr>
        <w:t xml:space="preserve">6. Ежемесячная денежная выплата по уходу за третьим ребенком </w:t>
      </w:r>
      <w:r w:rsidRPr="004A47F0">
        <w:rPr>
          <w:rFonts w:eastAsiaTheme="minorHAnsi"/>
          <w:szCs w:val="28"/>
        </w:rPr>
        <w:br/>
        <w:t xml:space="preserve">и последующими детьми (далее – ежемесячная денежная выплата) одному </w:t>
      </w:r>
      <w:r w:rsidR="00F1681C">
        <w:rPr>
          <w:rFonts w:eastAsiaTheme="minorHAnsi"/>
          <w:szCs w:val="28"/>
        </w:rPr>
        <w:br/>
      </w:r>
      <w:r w:rsidRPr="004A47F0">
        <w:rPr>
          <w:rFonts w:eastAsiaTheme="minorHAnsi"/>
          <w:szCs w:val="28"/>
        </w:rPr>
        <w:t xml:space="preserve">из родителей (усыновителей), проживающему по месту жительства </w:t>
      </w:r>
      <w:r w:rsidRPr="004A47F0">
        <w:rPr>
          <w:rFonts w:eastAsiaTheme="minorHAnsi"/>
          <w:szCs w:val="28"/>
        </w:rPr>
        <w:br/>
        <w:t>на территории Кировской области, в семьях которых среднедушевой доход на одного члена семьи не превышает 21,0 тыс. рублей. Ежемесячная денежная выплата предоставляется на ребенка, рожденного (усыновленного) после 31.12.2012, до достижения им возраста трех лет в размере величины прожиточного минимума на ребенка</w:t>
      </w:r>
      <w:r w:rsidR="006D5215">
        <w:rPr>
          <w:rFonts w:eastAsiaTheme="minorHAnsi"/>
          <w:szCs w:val="28"/>
        </w:rPr>
        <w:t>, установленной в Кировской области</w:t>
      </w:r>
      <w:r w:rsidR="006D5215">
        <w:rPr>
          <w:rFonts w:eastAsiaTheme="minorHAnsi"/>
          <w:szCs w:val="28"/>
        </w:rPr>
        <w:br/>
      </w:r>
      <w:r w:rsidRPr="004A47F0">
        <w:rPr>
          <w:rFonts w:eastAsiaTheme="minorHAnsi"/>
          <w:szCs w:val="28"/>
        </w:rPr>
        <w:t>за второй квартал года, предшествующего году обращения.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Право на предоставление социальных услуг имеют граждане Российской Федерации, иностранные граждане и лица без гражданства, постоянно проживающие на территории Кировской области, беженцы, признанные нуждающимися в социальном обслуживании в соответствии с Федеральным законом от 28 декабря 2013 г. № 442-ФЗ «Об основах социального обслуживания граждан в Российской Федерации».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Социальные услуги оказываются гражданам в соответствии с Порядком предоставления социальных услуг поставщиками социальных услуг </w:t>
      </w:r>
      <w:r w:rsidR="00BD6FE8">
        <w:rPr>
          <w:szCs w:val="28"/>
        </w:rPr>
        <w:br/>
      </w:r>
      <w:r w:rsidRPr="00B82850">
        <w:rPr>
          <w:szCs w:val="28"/>
        </w:rPr>
        <w:t xml:space="preserve">в Кировской области, утвержденным постановлением Правительства Кировской области от 25.06.2016 № 343-П «Об утверждении Порядка предоставления социальных услуг поставщиками социальных услуг в Кировской области», в форме социального обслуживания на дому, в полустационарной и в стационарной формах социального обслуживания (социально-бытовые, социально-медицинские, социально-психологические, социально-правовые, социально-педагогические услуги, а также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детей-инвалидов), </w:t>
      </w:r>
      <w:r w:rsidRPr="00B82850">
        <w:rPr>
          <w:szCs w:val="28"/>
        </w:rPr>
        <w:lastRenderedPageBreak/>
        <w:t>срочные социальные услуги.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Информация о местонахождении, контактных телефонах учреждений социальной защиты населения и организаций социального обслуживания Кировской области представлена в приложении № 8 </w:t>
      </w:r>
      <w:r w:rsidRPr="00B82850">
        <w:rPr>
          <w:rFonts w:eastAsia="Times New Roman"/>
          <w:szCs w:val="28"/>
          <w:lang w:eastAsia="ru-RU"/>
        </w:rPr>
        <w:t>к Описанию территории вселения «Кировская область»</w:t>
      </w:r>
      <w:r w:rsidRPr="00B82850">
        <w:rPr>
          <w:szCs w:val="28"/>
        </w:rPr>
        <w:t>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В случае трудоустройства участников Государственной программы или членов их семей на постоянную работу в государственные медицинские организации Кировской области на должности специалистов с высшим медицинским образованием (врачей) трудоустроенные участники Государственной программы или члены их семей получают дополнительную ежемесячную выплату стимулирующего характера, предусмотренную положениями об оплате труда работников областных государственных медицинских организаций.</w:t>
      </w:r>
    </w:p>
    <w:p w:rsidR="00B82850" w:rsidRPr="00B82850" w:rsidRDefault="00B82850" w:rsidP="00B82850">
      <w:pPr>
        <w:widowControl w:val="0"/>
        <w:spacing w:after="0" w:line="240" w:lineRule="auto"/>
        <w:ind w:firstLine="709"/>
        <w:rPr>
          <w:szCs w:val="28"/>
        </w:rPr>
      </w:pPr>
    </w:p>
    <w:p w:rsidR="00B82850" w:rsidRPr="00B82850" w:rsidRDefault="00B82850" w:rsidP="00B82850">
      <w:pPr>
        <w:widowControl w:val="0"/>
        <w:numPr>
          <w:ilvl w:val="0"/>
          <w:numId w:val="37"/>
        </w:numPr>
        <w:tabs>
          <w:tab w:val="left" w:pos="426"/>
          <w:tab w:val="left" w:pos="1418"/>
        </w:tabs>
        <w:spacing w:after="0" w:line="240" w:lineRule="auto"/>
        <w:ind w:left="0" w:firstLine="0"/>
        <w:contextualSpacing/>
        <w:jc w:val="center"/>
        <w:rPr>
          <w:b/>
          <w:szCs w:val="28"/>
        </w:rPr>
      </w:pPr>
      <w:r w:rsidRPr="00B82850">
        <w:rPr>
          <w:b/>
          <w:szCs w:val="28"/>
        </w:rPr>
        <w:t>Порядок оформления документов, подтверждающих правовой статус участника Государственной программы и членов его семьи как лиц, проживающих в Российской Федерации, порядок миграционного учета иностранных граждан и лиц без гражданства, а также порядок регистрации по месту пребывания и по месту жительства граждан Российской Федерации</w:t>
      </w:r>
    </w:p>
    <w:p w:rsidR="00B82850" w:rsidRPr="00B82850" w:rsidRDefault="00B82850" w:rsidP="00B82850">
      <w:pPr>
        <w:widowControl w:val="0"/>
        <w:tabs>
          <w:tab w:val="left" w:pos="426"/>
          <w:tab w:val="left" w:pos="1418"/>
        </w:tabs>
        <w:spacing w:after="0" w:line="240" w:lineRule="auto"/>
        <w:contextualSpacing/>
        <w:jc w:val="left"/>
        <w:rPr>
          <w:b/>
          <w:szCs w:val="28"/>
        </w:rPr>
      </w:pPr>
    </w:p>
    <w:p w:rsidR="00B82850" w:rsidRPr="00B82850" w:rsidRDefault="00B82850" w:rsidP="00B82850">
      <w:pPr>
        <w:widowControl w:val="0"/>
        <w:autoSpaceDE w:val="0"/>
        <w:autoSpaceDN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Миграционный учет иностранных граждан и лиц без гражданства </w:t>
      </w:r>
      <w:r w:rsidR="00061945">
        <w:rPr>
          <w:szCs w:val="28"/>
        </w:rPr>
        <w:br/>
      </w:r>
      <w:r w:rsidRPr="00B82850">
        <w:rPr>
          <w:szCs w:val="28"/>
        </w:rPr>
        <w:t>на территории Российской Федерации осуществляется в соответствии с:</w:t>
      </w:r>
    </w:p>
    <w:p w:rsidR="00B82850" w:rsidRPr="00B82850" w:rsidRDefault="00B82850" w:rsidP="00B82850">
      <w:pPr>
        <w:widowControl w:val="0"/>
        <w:autoSpaceDE w:val="0"/>
        <w:autoSpaceDN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Федеральным </w:t>
      </w:r>
      <w:hyperlink r:id="rId15" w:history="1">
        <w:r w:rsidRPr="00B82850">
          <w:rPr>
            <w:szCs w:val="28"/>
          </w:rPr>
          <w:t>законом</w:t>
        </w:r>
      </w:hyperlink>
      <w:r w:rsidRPr="00B82850">
        <w:rPr>
          <w:szCs w:val="28"/>
        </w:rPr>
        <w:t xml:space="preserve"> от 18 июля 2006 г. № 109-ФЗ «О миграционном учете иностранных граждан и лиц без гражданства в Российской Федерации»;</w:t>
      </w:r>
    </w:p>
    <w:p w:rsidR="00B82850" w:rsidRPr="00B82850" w:rsidRDefault="00B82850" w:rsidP="00B82850">
      <w:pPr>
        <w:widowControl w:val="0"/>
        <w:autoSpaceDE w:val="0"/>
        <w:autoSpaceDN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Федеральным </w:t>
      </w:r>
      <w:hyperlink r:id="rId16" w:history="1">
        <w:r w:rsidRPr="00B82850">
          <w:rPr>
            <w:szCs w:val="28"/>
          </w:rPr>
          <w:t>законом</w:t>
        </w:r>
      </w:hyperlink>
      <w:r w:rsidRPr="00B82850">
        <w:rPr>
          <w:szCs w:val="28"/>
        </w:rPr>
        <w:t xml:space="preserve"> от 25 июля 2002 г. № 115-ФЗ «О правовом положении иностранных граждан в Российской Федерации» (далее – Федеральный закон от 25 июля 2002 г. № 115-ФЗ);</w:t>
      </w:r>
    </w:p>
    <w:p w:rsidR="00B82850" w:rsidRPr="00B82850" w:rsidRDefault="008F2494" w:rsidP="00B82850">
      <w:pPr>
        <w:widowControl w:val="0"/>
        <w:autoSpaceDE w:val="0"/>
        <w:autoSpaceDN w:val="0"/>
        <w:spacing w:after="0" w:line="240" w:lineRule="auto"/>
        <w:ind w:firstLine="709"/>
        <w:rPr>
          <w:szCs w:val="28"/>
        </w:rPr>
      </w:pPr>
      <w:hyperlink r:id="rId17" w:history="1">
        <w:r w:rsidR="00B82850" w:rsidRPr="00B82850">
          <w:rPr>
            <w:szCs w:val="28"/>
          </w:rPr>
          <w:t>постановлением</w:t>
        </w:r>
      </w:hyperlink>
      <w:r w:rsidR="00B82850" w:rsidRPr="00B82850">
        <w:rPr>
          <w:szCs w:val="28"/>
        </w:rPr>
        <w:t xml:space="preserve"> Правительства Российской Федерации от 15 января </w:t>
      </w:r>
      <w:r w:rsidR="00061945">
        <w:rPr>
          <w:szCs w:val="28"/>
        </w:rPr>
        <w:br/>
      </w:r>
      <w:r w:rsidR="00B82850" w:rsidRPr="00B82850">
        <w:rPr>
          <w:szCs w:val="28"/>
        </w:rPr>
        <w:t>2007 г. № 9 «О порядке осуществления миграционного учета иностранных граждан и лиц без гражданства в Российской Федерации»;</w:t>
      </w:r>
    </w:p>
    <w:p w:rsidR="00B82850" w:rsidRPr="00B82850" w:rsidRDefault="00B82850" w:rsidP="00FB4F9F">
      <w:pPr>
        <w:widowControl w:val="0"/>
        <w:autoSpaceDE w:val="0"/>
        <w:autoSpaceDN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Административным </w:t>
      </w:r>
      <w:hyperlink r:id="rId18" w:history="1">
        <w:r w:rsidRPr="00B82850">
          <w:rPr>
            <w:szCs w:val="28"/>
          </w:rPr>
          <w:t>регламентом</w:t>
        </w:r>
      </w:hyperlink>
      <w:r w:rsidRPr="00B82850">
        <w:rPr>
          <w:szCs w:val="28"/>
        </w:rPr>
        <w:t xml:space="preserve"> Министерства внутренних дел Российской Федерации по предоставлению государственной услуги по осуществлению миграционного учета иностранных граждан и лиц без гражданства в Российской Федерации, утвержденного приказом МВД России </w:t>
      </w:r>
      <w:r w:rsidR="00FB4F9F" w:rsidRPr="00FB4F9F">
        <w:rPr>
          <w:szCs w:val="28"/>
        </w:rPr>
        <w:t>от 30 июля 2019 г. № 514</w:t>
      </w:r>
      <w:r w:rsidRPr="00B82850">
        <w:rPr>
          <w:szCs w:val="28"/>
        </w:rPr>
        <w:t xml:space="preserve"> «Об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</w:t>
      </w:r>
      <w:r w:rsidR="00061945">
        <w:rPr>
          <w:szCs w:val="28"/>
        </w:rPr>
        <w:br/>
      </w:r>
      <w:r w:rsidRPr="00B82850">
        <w:rPr>
          <w:szCs w:val="28"/>
        </w:rPr>
        <w:t xml:space="preserve">о регистрации иностранного гражданина или лица без гражданства по месту жительства, уведомления о прибытии иностранного гражданина или лица без гражданства в место пребывания, отметки о регистрации иностранного гражданина или лица без гражданства по месту жительства, отметок </w:t>
      </w:r>
      <w:r w:rsidR="00061945">
        <w:rPr>
          <w:szCs w:val="28"/>
        </w:rPr>
        <w:br/>
      </w:r>
      <w:r w:rsidRPr="00B82850">
        <w:rPr>
          <w:szCs w:val="28"/>
        </w:rPr>
        <w:t xml:space="preserve">о подтверждении выполнения принимающей стороной и иностранным </w:t>
      </w:r>
      <w:r w:rsidRPr="00B82850">
        <w:rPr>
          <w:szCs w:val="28"/>
        </w:rPr>
        <w:lastRenderedPageBreak/>
        <w:t>гражданином действий, необходимых для его постановки на учет по месту пребывания».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Порядок оформления разрешения на временное проживание регулируется Федера</w:t>
      </w:r>
      <w:r w:rsidR="00061945">
        <w:rPr>
          <w:szCs w:val="28"/>
        </w:rPr>
        <w:t>льным законом № </w:t>
      </w:r>
      <w:r w:rsidRPr="00B82850">
        <w:rPr>
          <w:szCs w:val="28"/>
        </w:rPr>
        <w:t>115-ФЗ, Административным регламентом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утвержденным приказом МВ</w:t>
      </w:r>
      <w:r w:rsidR="00061945">
        <w:rPr>
          <w:szCs w:val="28"/>
        </w:rPr>
        <w:t xml:space="preserve">Д России от </w:t>
      </w:r>
      <w:r w:rsidR="001F4A79">
        <w:rPr>
          <w:szCs w:val="28"/>
        </w:rPr>
        <w:t>8</w:t>
      </w:r>
      <w:r w:rsidR="00EC1BE2">
        <w:rPr>
          <w:szCs w:val="28"/>
        </w:rPr>
        <w:t xml:space="preserve"> </w:t>
      </w:r>
      <w:r w:rsidR="001F4A79">
        <w:rPr>
          <w:szCs w:val="28"/>
        </w:rPr>
        <w:t>июня 2020</w:t>
      </w:r>
      <w:r w:rsidR="005E6042">
        <w:rPr>
          <w:szCs w:val="28"/>
        </w:rPr>
        <w:t> </w:t>
      </w:r>
      <w:r w:rsidR="00061945">
        <w:rPr>
          <w:szCs w:val="28"/>
        </w:rPr>
        <w:t>г. № </w:t>
      </w:r>
      <w:r w:rsidR="001F4A79">
        <w:rPr>
          <w:szCs w:val="28"/>
        </w:rPr>
        <w:t>407</w:t>
      </w:r>
      <w:r w:rsidR="00061945">
        <w:rPr>
          <w:szCs w:val="28"/>
        </w:rPr>
        <w:br/>
      </w:r>
      <w:r w:rsidRPr="00B82850">
        <w:rPr>
          <w:szCs w:val="28"/>
        </w:rPr>
        <w:t xml:space="preserve">«Об утверждении Административного регламента Министерства внутренних дел Российской Федерации по предоставлению государственной услуги </w:t>
      </w:r>
      <w:r w:rsidR="00BD6FE8">
        <w:rPr>
          <w:szCs w:val="28"/>
        </w:rPr>
        <w:br/>
      </w:r>
      <w:r w:rsidRPr="00B82850">
        <w:rPr>
          <w:szCs w:val="28"/>
        </w:rPr>
        <w:t xml:space="preserve">по выдаче иностранным гражданам и лицам без гражданства разрешения </w:t>
      </w:r>
      <w:r w:rsidR="00BD6FE8">
        <w:rPr>
          <w:szCs w:val="28"/>
        </w:rPr>
        <w:br/>
      </w:r>
      <w:r w:rsidRPr="00B82850">
        <w:rPr>
          <w:szCs w:val="28"/>
        </w:rPr>
        <w:t xml:space="preserve">на временное проживание в Российской Федерации, а также форм отметки </w:t>
      </w:r>
      <w:r w:rsidR="00BD6FE8">
        <w:rPr>
          <w:szCs w:val="28"/>
        </w:rPr>
        <w:br/>
      </w:r>
      <w:r w:rsidRPr="00B82850">
        <w:rPr>
          <w:szCs w:val="28"/>
        </w:rPr>
        <w:t xml:space="preserve">и бланка документа о разрешении на временное проживание в Российской Федерации». 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 xml:space="preserve">Прием документов на получение вида на жительство осуществляется </w:t>
      </w:r>
      <w:r w:rsidR="001F4A79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в соответствии с приказом МВД России от </w:t>
      </w:r>
      <w:r w:rsidR="005E6042">
        <w:rPr>
          <w:rFonts w:eastAsia="Times New Roman"/>
          <w:szCs w:val="28"/>
          <w:lang w:eastAsia="ru-RU"/>
        </w:rPr>
        <w:t>11 июня 2020 г. № 417</w:t>
      </w:r>
      <w:r w:rsidR="001F4A79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«Об утверждении Административного регламента Министерства внутренних дел Российской Федерации по предоставлению государственной услуги </w:t>
      </w:r>
      <w:r w:rsidR="00061945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по выдаче иностранным гражданам и лицам без гражданства вида </w:t>
      </w:r>
      <w:r w:rsidR="00BD6FE8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>на жительство в Российской Федерации».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>Фед</w:t>
      </w:r>
      <w:r w:rsidR="00061945">
        <w:rPr>
          <w:szCs w:val="28"/>
        </w:rPr>
        <w:t>еральным законом от 31 мая 2002 г. № </w:t>
      </w:r>
      <w:r w:rsidRPr="00B82850">
        <w:rPr>
          <w:szCs w:val="28"/>
        </w:rPr>
        <w:t xml:space="preserve">62-ФЗ «О гражданстве Российской Федерации» предусмотрена возможность приобретения участником Государственной программы и членами его семьи при наличии регистрации </w:t>
      </w:r>
      <w:r w:rsidR="00BD6FE8">
        <w:rPr>
          <w:szCs w:val="28"/>
        </w:rPr>
        <w:br/>
      </w:r>
      <w:r w:rsidRPr="00B82850">
        <w:rPr>
          <w:szCs w:val="28"/>
        </w:rPr>
        <w:t>по месту жительства на территории субъекта Российской Федерации, выбранного ими для проживания в рамках Государственной программы, гражданства Российской Федерации в упрощённом порядке. В частности, соотечественники, участвующие в Государственной программе переселения, имеют право быть принятыми в российское гражданство, минуя стадию получения вида на жительство в Российской Федерации, и без соблюдения условия о пятилетнем непрерывном проживании на территории России.</w:t>
      </w: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B82850">
        <w:rPr>
          <w:szCs w:val="28"/>
        </w:rPr>
        <w:t xml:space="preserve">Прием в гражданство Российской Федерации </w:t>
      </w:r>
      <w:r w:rsidR="00061945">
        <w:rPr>
          <w:szCs w:val="28"/>
        </w:rPr>
        <w:t xml:space="preserve">осуществляется в соответствии с </w:t>
      </w:r>
      <w:r w:rsidRPr="00B82850">
        <w:rPr>
          <w:szCs w:val="28"/>
        </w:rPr>
        <w:t xml:space="preserve">Федеральным </w:t>
      </w:r>
      <w:hyperlink r:id="rId19" w:history="1">
        <w:r w:rsidRPr="00B82850">
          <w:rPr>
            <w:szCs w:val="28"/>
          </w:rPr>
          <w:t>законом</w:t>
        </w:r>
      </w:hyperlink>
      <w:r w:rsidR="00061945">
        <w:rPr>
          <w:szCs w:val="28"/>
        </w:rPr>
        <w:t xml:space="preserve"> от 31 мая 2002 г. № </w:t>
      </w:r>
      <w:r w:rsidRPr="00B82850">
        <w:rPr>
          <w:szCs w:val="28"/>
        </w:rPr>
        <w:t xml:space="preserve">62-ФЗ «О гражданстве Российской Федерации», </w:t>
      </w:r>
      <w:hyperlink r:id="rId20" w:history="1">
        <w:r w:rsidRPr="00B82850">
          <w:rPr>
            <w:szCs w:val="28"/>
          </w:rPr>
          <w:t>Указом</w:t>
        </w:r>
      </w:hyperlink>
      <w:r w:rsidRPr="00B82850">
        <w:rPr>
          <w:szCs w:val="28"/>
        </w:rPr>
        <w:t xml:space="preserve"> Президента Российской Федерации от 14 ноября 2002 г. № 1325 «Об утверждении Положения о порядке рассмотрения вопросов гра</w:t>
      </w:r>
      <w:r w:rsidR="00061945">
        <w:rPr>
          <w:szCs w:val="28"/>
        </w:rPr>
        <w:t>жданства Российской Федерации».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 xml:space="preserve">Порядок регистрации по месту жительства определен Административным регламентом Министерства внутренних дел Российской Федерации </w:t>
      </w:r>
      <w:r w:rsidR="00BD6FE8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по предоставлению государственной услуги по регистрационному учету граждан Российской Федерации по месту пребывания и по месту жительства </w:t>
      </w:r>
      <w:r w:rsidR="00BD6FE8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в пределах Российской Федерации, утвержденным приказом МВД России </w:t>
      </w:r>
      <w:r w:rsidR="00BD6FE8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от 31 декабря 2017 г.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</w:t>
      </w:r>
      <w:r w:rsidRPr="00B82850">
        <w:rPr>
          <w:rFonts w:eastAsia="Times New Roman"/>
          <w:szCs w:val="28"/>
          <w:lang w:eastAsia="ru-RU"/>
        </w:rPr>
        <w:lastRenderedPageBreak/>
        <w:t>Федерации».</w:t>
      </w:r>
    </w:p>
    <w:p w:rsidR="00B82850" w:rsidRPr="00B82850" w:rsidRDefault="00B82850" w:rsidP="00B82850">
      <w:pPr>
        <w:widowControl w:val="0"/>
        <w:tabs>
          <w:tab w:val="left" w:pos="1276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B82850">
        <w:rPr>
          <w:rFonts w:eastAsia="Times New Roman"/>
          <w:szCs w:val="28"/>
          <w:lang w:eastAsia="ru-RU"/>
        </w:rPr>
        <w:t xml:space="preserve">Работа с соотечественниками, проживающими на законном основании </w:t>
      </w:r>
      <w:r w:rsidR="00BD6FE8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на территории Российской Федерации, осуществляется в соответствии </w:t>
      </w:r>
      <w:r w:rsidRPr="00B82850">
        <w:rPr>
          <w:rFonts w:eastAsia="Times New Roman"/>
          <w:szCs w:val="28"/>
          <w:lang w:eastAsia="ru-RU"/>
        </w:rPr>
        <w:br/>
        <w:t xml:space="preserve">с Административным регламентом Министерства внутренних дел Российской Федерации по предоставлению государственной услуги по оформлению, выдаче и замене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утвержденным приказом </w:t>
      </w:r>
      <w:r w:rsidR="00061945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 xml:space="preserve">МВД России от 7 ноября 2017 г. № 842 «Об утверждении Административного регламента Министерства внутренних дел Российской Федерации </w:t>
      </w:r>
      <w:r w:rsidR="00061945">
        <w:rPr>
          <w:rFonts w:eastAsia="Times New Roman"/>
          <w:szCs w:val="28"/>
          <w:lang w:eastAsia="ru-RU"/>
        </w:rPr>
        <w:br/>
      </w:r>
      <w:r w:rsidRPr="00B82850">
        <w:rPr>
          <w:rFonts w:eastAsia="Times New Roman"/>
          <w:szCs w:val="28"/>
          <w:lang w:eastAsia="ru-RU"/>
        </w:rPr>
        <w:t>по предоставлению государственной услуги по оформлению, выдаче и замене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рубежом».</w:t>
      </w:r>
    </w:p>
    <w:p w:rsidR="00E07967" w:rsidRPr="00DC7928" w:rsidRDefault="00E07967" w:rsidP="00DD36D3">
      <w:pPr>
        <w:spacing w:before="600" w:after="0" w:line="240" w:lineRule="auto"/>
        <w:jc w:val="center"/>
        <w:rPr>
          <w:szCs w:val="28"/>
        </w:rPr>
      </w:pPr>
      <w:r>
        <w:rPr>
          <w:szCs w:val="28"/>
        </w:rPr>
        <w:t>__________</w:t>
      </w:r>
    </w:p>
    <w:p w:rsidR="00486223" w:rsidRDefault="00486223">
      <w:pPr>
        <w:spacing w:after="0" w:line="240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B82850" w:rsidRPr="00CA0691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CA0691">
        <w:rPr>
          <w:rFonts w:eastAsia="Times New Roman"/>
          <w:sz w:val="24"/>
          <w:szCs w:val="24"/>
          <w:lang w:eastAsia="ru-RU"/>
        </w:rPr>
        <w:lastRenderedPageBreak/>
        <w:t>Приложение № 1</w:t>
      </w:r>
    </w:p>
    <w:p w:rsidR="00B82850" w:rsidRPr="00CA0691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CA0691">
        <w:rPr>
          <w:rFonts w:eastAsia="Times New Roman"/>
          <w:sz w:val="24"/>
          <w:szCs w:val="24"/>
          <w:lang w:eastAsia="ru-RU"/>
        </w:rPr>
        <w:t>к Описанию территории</w:t>
      </w:r>
    </w:p>
    <w:p w:rsidR="00B82850" w:rsidRPr="00CA0691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CA0691">
        <w:rPr>
          <w:rFonts w:eastAsia="Times New Roman"/>
          <w:sz w:val="24"/>
          <w:szCs w:val="24"/>
          <w:lang w:eastAsia="ru-RU"/>
        </w:rPr>
        <w:t>вселения «Кировская область»</w:t>
      </w: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left="6663"/>
        <w:jc w:val="left"/>
        <w:rPr>
          <w:rFonts w:eastAsia="Times New Roman"/>
          <w:szCs w:val="28"/>
          <w:lang w:eastAsia="ru-RU"/>
        </w:rPr>
      </w:pP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B82850">
        <w:rPr>
          <w:rFonts w:eastAsia="Times New Roman"/>
          <w:b/>
          <w:bCs/>
          <w:sz w:val="26"/>
          <w:szCs w:val="26"/>
          <w:lang w:eastAsia="ru-RU"/>
        </w:rPr>
        <w:t>ИНФОРМАЦИЯ</w:t>
      </w: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B82850">
        <w:rPr>
          <w:rFonts w:eastAsia="Times New Roman"/>
          <w:b/>
          <w:bCs/>
          <w:sz w:val="26"/>
          <w:szCs w:val="26"/>
          <w:lang w:eastAsia="ru-RU"/>
        </w:rPr>
        <w:t xml:space="preserve">о местонахождении, контактных телефонах отделений </w:t>
      </w:r>
    </w:p>
    <w:p w:rsidR="00B82850" w:rsidRPr="00B82850" w:rsidRDefault="00B82850" w:rsidP="00B82850">
      <w:pPr>
        <w:widowControl w:val="0"/>
        <w:tabs>
          <w:tab w:val="left" w:pos="8931"/>
        </w:tabs>
        <w:autoSpaceDE w:val="0"/>
        <w:autoSpaceDN w:val="0"/>
        <w:adjustRightInd w:val="0"/>
        <w:spacing w:after="48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B82850">
        <w:rPr>
          <w:rFonts w:eastAsia="Times New Roman"/>
          <w:b/>
          <w:bCs/>
          <w:sz w:val="26"/>
          <w:szCs w:val="26"/>
          <w:lang w:eastAsia="ru-RU"/>
        </w:rPr>
        <w:t>по вопросам миграции УМВД России по Кировской области</w:t>
      </w:r>
    </w:p>
    <w:tbl>
      <w:tblPr>
        <w:tblW w:w="9213" w:type="dxa"/>
        <w:tblInd w:w="6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3609"/>
        <w:gridCol w:w="3118"/>
        <w:gridCol w:w="851"/>
        <w:gridCol w:w="991"/>
      </w:tblGrid>
      <w:tr w:rsidR="00B82850" w:rsidRPr="00B82850" w:rsidTr="00B82850">
        <w:trPr>
          <w:trHeight w:val="64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отделения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hanging="8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Код города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Телефон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Управление по вопросам миграции УМВД России по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610020, г. Киров,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ул. Энергетиков, д. 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48-72-68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УМВД по городу Кирову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610017, г. Киров,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Молодой Гвардии, д. 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66-53-34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работе с иностранными гражданами отдела по вопросам миграции УМВД по городу Кирову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610020, г. Киров,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ул. Энергетиков, д. 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48-72-37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Миграционный пункт отдела МВД России по Верхнекамскому району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612820, Кировская область,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Кирс, ул. Милицейская,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д.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2-33-82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межмуниципального отдела (далее – МО) МВД России «Вятскополянский»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612960,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г. Вятские Поляны, ул. Мира, д. 38а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7-04-56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«Зуевский»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612412,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Зуевка, ул. Опалева,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2-53-01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«Зуевский» (дислокация пг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тФаленки)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612500,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Фаленки, ул. Свободы,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2-10-60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«Кильмезский»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613570, Кировская область, </w:t>
            </w:r>
          </w:p>
          <w:p w:rsidR="00B82850" w:rsidRPr="00B82850" w:rsidRDefault="00E73773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Кильмезь, ул. Строителей, 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2-14-24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«Кильмезский» (дислокация пгт Нема)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613470,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 Нема, ул. Мира, д.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2-12-86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«Кильмезский» (дислокация пгт Суна)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612450,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 Суна, ул. Дружбы, д.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3-34-31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«Кирово-Чепецкий»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613046,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Кирово-Чепецк,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ул. Первомайская, д.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4-62-20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«Котельничский»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612600,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Котельнич,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ул. Луначарского, д. 87а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4-17-60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«Котельничский» (дислокация пгт Ленинское)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612020,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пгт Ленинское,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Гагарина, д. 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2-17-60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«Котельничский» (дислокация пгт Свеча)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612040,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 Свеча, ул. Свободы, д.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2-30-24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«Котельничский» (дислокация 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Даровской)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612140,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Даровской,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Советская, д. 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2-25-41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«Куменский»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613400,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Кумены, ул. Лесная, д. 3а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2-11-99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«Куменский» (дислокация пгтБогородское)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612470,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Богородское,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ул. Советская, д. 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2-11-67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«Куменский» (дислокация 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612540,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Уни, тракт Уни-Порез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2-15-53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«Лузский»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613982,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г. Луза, ул. Козлова, 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4-58-13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Группа по предоставлению государственных услуг в сфере миграции в Подосиновском районе (МО МВД России «Лузский»)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613930,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Подосиновец,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Боровая,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2-11-41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Миграционный пункт отдела МВД России по Малмыжскому району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612920,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Малмыж, ул. Свободы,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2-14-02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«Мурашинский»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613710,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Мураши,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Володарского,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2-11-86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Группа по предоставлению государственных услуг в сфере миграции в Опаринском районе (МО МВД России «Мурашинский»)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613810,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Опарино,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ул. Первомайская, д.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2-17-53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«Нолинский»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613440,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г. Нолинск, ул. К. Либкнехта, д.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2-18-85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«Нолинский» (дислокация пгт Лебяжье)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613500,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Лебяжье, ул. Комарова,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20а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2-04-75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«Омутнинский»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612740,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Омутнинск,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Володарского, д. 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2-35-42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«Омутнинский» (дислокация пгт Афанасьево)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613060,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дер. Ичетовкины,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пер. Советский,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2-24-00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«Слободской»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613150,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Слободской, ул. Энгельса,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4-17-44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«Слободской» (дислокация пгт Нагорск)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613260,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Нагорск, ул. Советская,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2-17-44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Группа по предоставлению государственных услуг в сфере миграции в Белохолуницком районе (МО МВД России «Слободской»)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613200,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Белая Холуница,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ул. Глазырина, д. 7в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4-18-81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«Оричевский»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612080,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 Оричи, ул. Комсомольская, д. 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2-25-37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«Оричевский» (дислокация пгт Верхошижемье)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613310,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Верхошижемье,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Кирова, д.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2-21-91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«Советский»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613340,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г. Советск, ул. Кирова,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2-18-34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«Советский» (дислокация пгт Пижанка)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613380,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 Пижанка, ул. Труда, д. 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2-19-56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Миграционный пункт ОМВД России по Уржумскому району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613530, Кировская обл.,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г. Уржум, ул. Рокина,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3-80-50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«Юрьянский»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613600,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 Юрья, ул. Ленина,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2-18-41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Отделение по вопросам миграции МО МВД России «Юрьянский» (дислокация г. Орлов)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612270,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г. Орлов, ул. Орловская, д. 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2-18-44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«Яранский»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612260,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г. Яранск, ул. К. Маркса, д.24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2-17-68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«Яранский» (дислокация 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Арбаж)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612180,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Арбаж, ул. Советская,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2-17-68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«Яранский» (дислокация 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Кикнур)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612300,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E73773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Кикнур, ул. Советская,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5-14-60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«Яранский» (дислокация пгт Тужа)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612200,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>пгт Тужа, ул. Советская,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2-15-35</w:t>
            </w:r>
          </w:p>
        </w:tc>
      </w:tr>
      <w:tr w:rsidR="00B82850" w:rsidRPr="00B82850" w:rsidTr="00B82850">
        <w:trPr>
          <w:cantSplit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по вопросам миграции МО МВД России «Яранский» (дислокация пгт Санчурск)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612370, Кировская область, </w:t>
            </w:r>
            <w:r w:rsidRPr="00B82850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Санчурск, ул. К. Маркса,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2-11-50</w:t>
            </w:r>
          </w:p>
        </w:tc>
      </w:tr>
    </w:tbl>
    <w:p w:rsidR="00E07967" w:rsidRDefault="00E07967" w:rsidP="00DD36D3">
      <w:pPr>
        <w:spacing w:before="600" w:after="0" w:line="240" w:lineRule="auto"/>
        <w:jc w:val="center"/>
        <w:rPr>
          <w:szCs w:val="28"/>
          <w:lang w:val="en-US"/>
        </w:rPr>
      </w:pPr>
      <w:r>
        <w:rPr>
          <w:szCs w:val="28"/>
        </w:rPr>
        <w:t>__________</w:t>
      </w:r>
    </w:p>
    <w:p w:rsidR="00B82850" w:rsidRDefault="00B82850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82850" w:rsidRPr="00213906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left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lastRenderedPageBreak/>
        <w:t>Приложение № 2</w:t>
      </w:r>
    </w:p>
    <w:p w:rsidR="00B82850" w:rsidRPr="00213906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left="7088"/>
        <w:jc w:val="left"/>
        <w:rPr>
          <w:rFonts w:eastAsia="Times New Roman"/>
          <w:sz w:val="24"/>
          <w:szCs w:val="24"/>
          <w:lang w:eastAsia="ru-RU"/>
        </w:rPr>
      </w:pPr>
    </w:p>
    <w:p w:rsidR="00B82850" w:rsidRPr="00213906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bookmarkStart w:id="90" w:name="Par370"/>
      <w:bookmarkEnd w:id="90"/>
      <w:r w:rsidRPr="00213906">
        <w:rPr>
          <w:rFonts w:eastAsia="Times New Roman"/>
          <w:sz w:val="24"/>
          <w:szCs w:val="24"/>
          <w:lang w:eastAsia="ru-RU"/>
        </w:rPr>
        <w:t>к Описанию территории</w:t>
      </w:r>
    </w:p>
    <w:p w:rsidR="00B82850" w:rsidRPr="00213906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вселения «Кировская область»</w:t>
      </w: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before="480"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B82850">
        <w:rPr>
          <w:rFonts w:eastAsia="Times New Roman"/>
          <w:b/>
          <w:bCs/>
          <w:sz w:val="26"/>
          <w:szCs w:val="26"/>
          <w:lang w:eastAsia="ru-RU"/>
        </w:rPr>
        <w:t>ИНФОРМАЦИЯ</w:t>
      </w:r>
    </w:p>
    <w:p w:rsidR="00B82850" w:rsidRPr="00B82850" w:rsidRDefault="00B82850" w:rsidP="00B82850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B82850">
        <w:rPr>
          <w:rFonts w:eastAsia="Times New Roman"/>
          <w:b/>
          <w:bCs/>
          <w:sz w:val="26"/>
          <w:szCs w:val="26"/>
          <w:lang w:eastAsia="ru-RU"/>
        </w:rPr>
        <w:t>о местонахождении, контактных телефонах центров занятости населения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260"/>
        <w:gridCol w:w="851"/>
        <w:gridCol w:w="992"/>
      </w:tblGrid>
      <w:tr w:rsidR="00B82850" w:rsidRPr="00B82850" w:rsidTr="00B828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центра занятости населения, отдела трудоустройства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hanging="8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Код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Телефон</w:t>
            </w:r>
          </w:p>
        </w:tc>
      </w:tr>
      <w:tr w:rsidR="00B82850" w:rsidRPr="00B82850" w:rsidTr="00B82850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Арбажского района кировского областного государственного казенного учреждения (далее – КОГКУ) Центр занятости населения Тужинского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612180, Кировская область, </w:t>
            </w:r>
          </w:p>
          <w:p w:rsidR="00B82850" w:rsidRPr="00B82850" w:rsidRDefault="00E73773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Арбаж, ул. Зеленая,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2-10-65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Афанасьевского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613060, Кировская область, </w:t>
            </w:r>
          </w:p>
          <w:p w:rsidR="00B82850" w:rsidRPr="00B82850" w:rsidRDefault="00E73773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Афанасьево,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Советская,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2-22-56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Белохолуницкого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613200, Кировская область,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г. Белая Холуница,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Глазырина, д. 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4-16-63</w:t>
            </w:r>
          </w:p>
        </w:tc>
      </w:tr>
      <w:tr w:rsidR="00B82850" w:rsidRPr="00B82850" w:rsidTr="00B82850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Богородского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612470, Кировская область, </w:t>
            </w:r>
          </w:p>
          <w:p w:rsidR="00B82850" w:rsidRPr="00B82850" w:rsidRDefault="00E73773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Богородское,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Советская,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2-14-37</w:t>
            </w:r>
          </w:p>
        </w:tc>
      </w:tr>
      <w:tr w:rsidR="00B82850" w:rsidRPr="00B82850" w:rsidTr="00B82850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Верхнекамского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612820,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г. Кирс, ул. Кирова,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2-16-03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Верхошижемского района КОГКУ Центр занятости населения  Советского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613310,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пгт Верхошижемье,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Советская, д.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2-19-80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Вятскополянского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612964,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г. Вятские Поляны, ул. Мира,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6-13-74</w:t>
            </w:r>
          </w:p>
        </w:tc>
      </w:tr>
      <w:tr w:rsidR="00B82850" w:rsidRPr="00B82850" w:rsidTr="00B82850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Даровского района КОГКУ Центр занятости населения  Котельничского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612140, Кировская область, </w:t>
            </w:r>
          </w:p>
          <w:p w:rsidR="00B82850" w:rsidRPr="00B82850" w:rsidRDefault="00E73773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Даровской,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Кооперативная, д. 29а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2-26-67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Зуевского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612412,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г. Зуевка, ул. Ст. Халтурина,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2-60-32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Кикнурского района КОГКУ Центр занятости населения Яранского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612300, Кировская область, </w:t>
            </w:r>
          </w:p>
          <w:p w:rsidR="00B82850" w:rsidRPr="00B82850" w:rsidRDefault="00E73773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Кикнур, ул. Советская,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5-10-38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Кильмезского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613570, Кировская область, </w:t>
            </w:r>
          </w:p>
          <w:p w:rsidR="00B82850" w:rsidRPr="00B82850" w:rsidRDefault="00E73773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Кильмезь, ул. Советская,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2-16-90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Кирово-Чепецкого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613050,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Кирово-Чепецк,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Пушкина,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5-20-02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Котельничского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612600,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Котельнич, ул. Советская,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д. 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83342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4-26-43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Куменского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613400, Кировская область, </w:t>
            </w:r>
          </w:p>
          <w:p w:rsidR="00B82850" w:rsidRPr="00B82850" w:rsidRDefault="00E73773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B82850"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Кумены, ул. Гагарина,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2-18-51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Лебяжского района КОГКУ Центр занятости населения Уржумского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613500,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пгт Лебяжье,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Комсомольская,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2-08-36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Лузского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613980,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Луза, ул. Добролюбова,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17а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5-30-53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Малмыжского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612920,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Малмыж,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Комсомольская, д.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2-21-31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Мурашинского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613711,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Мураши,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Ст. Халтурина, д. 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2-24-73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Нагорского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613260,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пгт Нагорск, ул. Клубная,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2-19-57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Немского района КОГКУ Центр занятости населения Нолинского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613470,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пгт Нема, ул. Мира, д.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2-12-45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Нолинского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613440,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Нолинск, ул. Советская,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21а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2-28-18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Омутнинского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612740,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Омутнинск, ул. Свободы,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2-37-03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Опаринского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613810,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пгт Опарино, ул. Профсоюзная,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2-22-39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Оричевского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612080,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пгт Оричи, ул. Молодой Гвардии, д.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2-26-40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Орловского района КОГКУ Центр занятости населения Котельничского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612270,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Орлов, ул. Октябрьская,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54а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2-19-01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Пижанского района КОГКУ Центр занятости населения  Советского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613380,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пгт Пижанка, ул. Кирова,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2-12-25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Подосиновского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613930,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пгт Подосиновец,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Советская, д. 77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2-22-58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Санчурского района КОГКУ Центр занятости населения Яранского района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612370,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пгт Санчурск, ул. Зевахина,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2-21-09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Свечинского района КОГКУ Центр занятости населения Шабалинского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612040,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пгт Свеча, ул. Привокзальная, д. 19а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2-20-37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Слободского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613150,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г. Слободской,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Советская, д. 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4-19-64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Советского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613340,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г. Советск, ул. Кондакова,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2-17-95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Сунского района КОГКУ Центр занятости населения Нолинского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612450,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пгт Суна, ул. Октябрьская,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3-37-27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Тужинского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612200,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пгт Тужа, ул. Свободы, д.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2-16-48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Унинского района КОГКУ Центр занятости населения Богородского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612540,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пгтУни, ул. Труда, д. 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2-13-88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Уржумского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613530,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г. Уржум, ул. Советская, д.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2-18-35</w:t>
            </w:r>
          </w:p>
        </w:tc>
      </w:tr>
      <w:tr w:rsidR="00B82850" w:rsidRPr="00B82850" w:rsidTr="00B82850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Отдел трудоустройства Фаленского района КОГКУ Центр занятости населения Зуевского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612500,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пгтФаленки,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ул. Коминтерна, д. 21а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2-15-54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Шабалинского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612020,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пгт Ленинское, ул. Гагарина,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8-922-661-41-73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Юрьянского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613600, Кировская область,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пгт Юрья, ул. Лермонтова, д.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2-18-72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Яранского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612261, Кировская область,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г. Яранск, ул. Мира, д.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2-27-33</w:t>
            </w:r>
          </w:p>
        </w:tc>
      </w:tr>
      <w:tr w:rsidR="00B82850" w:rsidRPr="00B82850" w:rsidTr="00B82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КОГКУ Центр занятости населения города Кирова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610017, Кировская область,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 xml:space="preserve"> г. Киров, ул. Пролетарская, </w:t>
            </w:r>
          </w:p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д. 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B82850" w:rsidRPr="00B82850" w:rsidRDefault="00B82850" w:rsidP="00B8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82850">
              <w:rPr>
                <w:rFonts w:eastAsia="Times New Roman"/>
                <w:sz w:val="23"/>
                <w:szCs w:val="23"/>
                <w:lang w:eastAsia="ru-RU"/>
              </w:rPr>
              <w:t>57-98-24</w:t>
            </w:r>
          </w:p>
        </w:tc>
      </w:tr>
    </w:tbl>
    <w:p w:rsidR="00E07967" w:rsidRDefault="00E07967" w:rsidP="00DD36D3">
      <w:pPr>
        <w:spacing w:before="600" w:after="0" w:line="240" w:lineRule="auto"/>
        <w:jc w:val="center"/>
        <w:rPr>
          <w:szCs w:val="28"/>
          <w:lang w:val="en-US"/>
        </w:rPr>
      </w:pPr>
      <w:r>
        <w:rPr>
          <w:szCs w:val="28"/>
        </w:rPr>
        <w:t>__________</w:t>
      </w:r>
    </w:p>
    <w:p w:rsidR="00DE14AD" w:rsidRDefault="00DE14AD">
      <w:pPr>
        <w:spacing w:after="0" w:line="240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lastRenderedPageBreak/>
        <w:t>Приложение № 3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к Описанию территории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вселения «Кировская область»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DE14AD">
        <w:rPr>
          <w:rFonts w:eastAsia="Times New Roman"/>
          <w:b/>
          <w:bCs/>
          <w:sz w:val="26"/>
          <w:szCs w:val="26"/>
          <w:lang w:eastAsia="ru-RU"/>
        </w:rPr>
        <w:t>ИНФОРМАЦИЯ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480" w:line="240" w:lineRule="auto"/>
        <w:ind w:left="1134" w:right="1134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DE14AD">
        <w:rPr>
          <w:rFonts w:eastAsia="Times New Roman"/>
          <w:b/>
          <w:bCs/>
          <w:sz w:val="26"/>
          <w:szCs w:val="26"/>
          <w:lang w:eastAsia="ru-RU"/>
        </w:rPr>
        <w:t>о местонахождении, контактных телефонах территориальных органов Отделения Пенсионного фонда Российской Федерации по Кировской области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402"/>
        <w:gridCol w:w="851"/>
        <w:gridCol w:w="992"/>
      </w:tblGrid>
      <w:tr w:rsidR="00DE14AD" w:rsidRPr="00DE14AD" w:rsidTr="00F9732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hanging="8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Код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Телефон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 Управление Пенсионного фонда Российской Федерации в го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softHyphen/>
              <w:t>роде Кирове Кировской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610001, г. Киров,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Комсомольская, д.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52-82-25</w:t>
            </w:r>
          </w:p>
        </w:tc>
      </w:tr>
      <w:tr w:rsidR="00DE14AD" w:rsidRPr="00DE14AD" w:rsidTr="00F9732C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Арбажском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612180, Кировская область, </w:t>
            </w:r>
          </w:p>
          <w:p w:rsidR="00DE14AD" w:rsidRPr="00DE14AD" w:rsidRDefault="00E73773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Арбаж, ул. Свободы, д.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2-14-36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Афанасьевском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613060,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дер. Ичетовкины,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Энергетиков, 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2-17-17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Белохолуницком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613200, Кировская область,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 г. Белая Холуница,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ул. Глазырина, д.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4-11-39</w:t>
            </w:r>
          </w:p>
        </w:tc>
      </w:tr>
      <w:tr w:rsidR="00DE14AD" w:rsidRPr="00DE14AD" w:rsidTr="00F9732C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Богородском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612470, Кировская область, </w:t>
            </w:r>
          </w:p>
          <w:p w:rsidR="00DE14AD" w:rsidRPr="00DE14AD" w:rsidRDefault="00E73773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Богородское,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ул. Кооперативная,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2-15-75</w:t>
            </w:r>
          </w:p>
        </w:tc>
      </w:tr>
      <w:tr w:rsidR="00DE14AD" w:rsidRPr="00DE14AD" w:rsidTr="00F9732C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Верхнекамском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612820,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г. Кирс,  ул. Ленина,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2-13-02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Верхошижемском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613310,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Верхошиже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softHyphen/>
              <w:t xml:space="preserve">мье,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Комсомольская, д. 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2-11-59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 Управление Пенсионного фонда Российской Федерации в Вятскополянском районе Кировской области (межрайонное)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612964, Кировская область,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 г. Вятские Поляны,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Урицкого, д. 70а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6-12-87</w:t>
            </w:r>
          </w:p>
        </w:tc>
      </w:tr>
      <w:tr w:rsidR="00DE14AD" w:rsidRPr="00DE14AD" w:rsidTr="00F9732C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Даровском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612140, Кировская область, </w:t>
            </w:r>
          </w:p>
          <w:p w:rsidR="00DE14AD" w:rsidRPr="00DE14AD" w:rsidRDefault="007A7361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Даровской, ул. Набережная, 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2-19-07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 (в Зуевском районе).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612412,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г. Зуевка, ул. Опа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softHyphen/>
              <w:t>лева, д. 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2-54-06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Кикнурском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612300, Кировская область, </w:t>
            </w:r>
          </w:p>
          <w:p w:rsidR="00DE14AD" w:rsidRPr="00DE14AD" w:rsidRDefault="007A7361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Кикнур, ул. Советская, д.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5-14-05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Кильмезском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613570, Кировская область, </w:t>
            </w:r>
          </w:p>
          <w:p w:rsidR="00DE14AD" w:rsidRPr="00DE14AD" w:rsidRDefault="007A7361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Кильмезь, ул. Советская,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2-25-35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Государственное учреждение – Управление Пенсионного фонда Российской Федерации  в Кирово-Чепецком районе Кировской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области (межрайонное)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613046,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г. Кирово-Чепецк, ул. Ленина,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4-62-45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–Управление Пенсионного фонда Российской Федерации в Котельничском районе Кировской области (межрайонное)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612600,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г. Котельнич, ул. Советская,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78/1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4-27-23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Куменском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613400, Кировская область, </w:t>
            </w:r>
          </w:p>
          <w:p w:rsidR="00DE14AD" w:rsidRPr="00DE14AD" w:rsidRDefault="007A7361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Кумены,  пер. Садовый,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2-10-85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Лебяжском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613500,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пгт Лебяжье,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ул. Комсомольская, 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2-07-09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Лузском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613982,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г. Луза, ул. Труда, 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2-42-35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Малмыжском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612920,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г. Малмыж, ул. Ленина, д.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2-13-74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Мурашинском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613710, Кировская область,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г. Мураши, ул. Володарского,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4а.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2-24-11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Нагорском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613260,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Нагорск, ул. Леушина, д.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2-16-18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Немском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613470,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Нема, ул. Совет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softHyphen/>
              <w:t>ская, д. 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2-11-33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 Управление Пенсионного фонда Российской Федерации в Нолинском районе Кировской области (межрайонное)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613440,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г. Нолинск, ул. Коммуны,д. 2б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2-25-00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 Управление Пенсионного фонда Российской Федерации в Омутнинском районе Кировской области (межрайонное)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612740,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г. Омутнинск, ул. Коковихина,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2-42-75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Опаринском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613810, Кировская область,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Опарино, ул. Октябрьская, д.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2-22-50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Оричевском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612080,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Оричи, ул. К. Маркса, д.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2-32-03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Орловском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612270,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г. Орлов, ул. Орловская, д.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2-10-03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Пижанском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613370,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Пижанка, ул. Кирова,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2-15-49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Подосиновском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613930,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Подосиновец, ул. Свободы, д. 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2-12-34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 (в Санчурском районе)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612370,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пгт Санчурск, ул. Ленина, д. 48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2-12-08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Свечинском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612040,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Свеча, ул. Свободы, д.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2-16-92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 Управление Пенсионного фонда Российской Федерации в Слободском районе Кировской области (межрайонное)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613150, 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г. Слободской, ул. Свердлова,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5-76-33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 Управление Пенсионного фонда Российской Федерации в Советском районе Кировской области (межрайонное)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613340,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г. Советск, ул. Ле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softHyphen/>
              <w:t>нина, д. 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2-32-69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Сунском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612450,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Суна, ул. Боль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softHyphen/>
              <w:t xml:space="preserve">шевиков,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3-30-90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Тужинском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612200,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Тужа, ул. Горького,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2-16-65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Унинском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612540, Кировская область, </w:t>
            </w:r>
          </w:p>
          <w:p w:rsidR="00DE14AD" w:rsidRPr="00DE14AD" w:rsidRDefault="007A7361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Уни, ул. Труда, д. 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2-17-78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Уржумском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613530,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г. Уржум, ул. Чернышевского,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2-24-20</w:t>
            </w:r>
          </w:p>
        </w:tc>
      </w:tr>
      <w:tr w:rsidR="00DE14AD" w:rsidRPr="00DE14AD" w:rsidTr="00F9732C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Фаленском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612500, Кировская область,  </w:t>
            </w:r>
          </w:p>
          <w:p w:rsidR="00DE14AD" w:rsidRPr="00DE14AD" w:rsidRDefault="007A7361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Фаленки, ул. Свободы,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2-12-97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Клиентская служба (на правах отдела) (в Шабалинском районе)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612020,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пгт Ленинское, ул. Советская,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2-11-33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 Управление Пенсионного фонда Российской Федерации в Юрьянском районе Кировской области (межрайонное)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613601,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пгт Юрья,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Железнодорожная, д.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2-16-29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 Управление Пенсионного фонда Российской Федерации в Яранском районе Кировской области (межрайонное)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612260,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г. Яранск, ул. Ленина, д.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2-06-00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Государственное учреждение – Центр по выплате пенсий и обработке информации Пенсионного фонда Российской Федерации в Кировской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610035, г. Киров, ул. Чапаева,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5/1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63-35-11</w:t>
            </w:r>
          </w:p>
        </w:tc>
      </w:tr>
    </w:tbl>
    <w:p w:rsidR="00E07967" w:rsidRDefault="00E07967" w:rsidP="00DD36D3">
      <w:pPr>
        <w:spacing w:before="600" w:after="0" w:line="240" w:lineRule="auto"/>
        <w:jc w:val="center"/>
        <w:rPr>
          <w:szCs w:val="28"/>
          <w:lang w:val="en-US"/>
        </w:rPr>
      </w:pPr>
      <w:r>
        <w:rPr>
          <w:szCs w:val="28"/>
        </w:rPr>
        <w:t>__________</w:t>
      </w:r>
    </w:p>
    <w:p w:rsidR="00061945" w:rsidRPr="00B82850" w:rsidRDefault="00061945" w:rsidP="00B82850">
      <w:pPr>
        <w:widowControl w:val="0"/>
        <w:autoSpaceDE w:val="0"/>
        <w:autoSpaceDN w:val="0"/>
        <w:adjustRightInd w:val="0"/>
        <w:spacing w:before="600" w:after="0" w:line="240" w:lineRule="auto"/>
        <w:jc w:val="center"/>
        <w:rPr>
          <w:rFonts w:eastAsia="Times New Roman"/>
          <w:szCs w:val="28"/>
          <w:lang w:eastAsia="ru-RU"/>
        </w:rPr>
      </w:pPr>
    </w:p>
    <w:p w:rsidR="00B82850" w:rsidRDefault="00B82850" w:rsidP="00B82850">
      <w:pPr>
        <w:widowControl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B82850" w:rsidRPr="00B82850" w:rsidRDefault="00B82850" w:rsidP="00B82850">
      <w:pPr>
        <w:widowControl w:val="0"/>
        <w:spacing w:after="0" w:line="240" w:lineRule="auto"/>
        <w:jc w:val="center"/>
        <w:rPr>
          <w:szCs w:val="28"/>
        </w:rPr>
      </w:pP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lastRenderedPageBreak/>
        <w:t>Приложение № 4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7088"/>
        <w:jc w:val="left"/>
        <w:rPr>
          <w:rFonts w:eastAsia="Times New Roman"/>
          <w:sz w:val="24"/>
          <w:szCs w:val="24"/>
          <w:lang w:eastAsia="ru-RU"/>
        </w:rPr>
      </w:pP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к Описанию территории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вселения «Кировская область»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before="480" w:after="0" w:line="240" w:lineRule="auto"/>
        <w:ind w:left="1134" w:right="1134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DE14AD">
        <w:rPr>
          <w:rFonts w:eastAsia="Times New Roman"/>
          <w:b/>
          <w:bCs/>
          <w:sz w:val="26"/>
          <w:szCs w:val="26"/>
          <w:lang w:eastAsia="ru-RU"/>
        </w:rPr>
        <w:t>ИНФОРМАЦИЯ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480" w:line="240" w:lineRule="auto"/>
        <w:ind w:left="1134" w:right="1134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DE14AD">
        <w:rPr>
          <w:rFonts w:eastAsia="Times New Roman"/>
          <w:b/>
          <w:bCs/>
          <w:sz w:val="26"/>
          <w:szCs w:val="26"/>
          <w:lang w:eastAsia="ru-RU"/>
        </w:rPr>
        <w:t>о местонахождении, контактных телефонах налоговых органов Кировской области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260"/>
        <w:gridCol w:w="851"/>
        <w:gridCol w:w="1134"/>
      </w:tblGrid>
      <w:tr w:rsidR="00DE14AD" w:rsidRPr="00DE14AD" w:rsidTr="00F9732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Наименование налогового органа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hanging="8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Код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Телефон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Инспекция Федеральной налоговой службы по г. Кирову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610001, г. Киров,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Комсомольская,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48-75-00</w:t>
            </w:r>
          </w:p>
        </w:tc>
      </w:tr>
      <w:tr w:rsidR="00DE14AD" w:rsidRPr="00DE14AD" w:rsidTr="00F9732C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Межрайонная инспекция Федеральной налоговой службы (далее – ИФНС) России № 1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613082,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г. Луза, ул. Чапаева,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2-11-65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Территориально обособленное рабочее место (далее – ТОРМ) Межрайонной ИФНС России № 1 по Кировской области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в Подосиновском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613930,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Подосиновец,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Советская, д. 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2-14-76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Межрайонной ИФНС России № 1 по Кировской области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Опаринском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613810,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Опарино,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Первомайская,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2-22-71</w:t>
            </w:r>
          </w:p>
        </w:tc>
      </w:tr>
      <w:tr w:rsidR="00DE14AD" w:rsidRPr="00DE14AD" w:rsidTr="00F9732C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Межрайонная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ИФНС России № 2 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613200,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Белая Холуница,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Глазырина,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4-15-92</w:t>
            </w:r>
          </w:p>
        </w:tc>
      </w:tr>
      <w:tr w:rsidR="00DE14AD" w:rsidRPr="00DE14AD" w:rsidTr="00F9732C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Межрайонной ИФНС России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№ 2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Верхнекамском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612820,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г. Кирс, ул. Кирова, д.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2-16-04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Межрайонной ИФНС России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№ 2 в Нагорском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613260,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Нагорск, ул. Лушина,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2-18-94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Межрайонная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ИФНС России № 3 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612740,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Омутнинск,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Коковихина,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2-31-40</w:t>
            </w:r>
          </w:p>
        </w:tc>
      </w:tr>
      <w:tr w:rsidR="00DE14AD" w:rsidRPr="00DE14AD" w:rsidTr="00F9732C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Межрайонной ИФНС России №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3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Афанасьевском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613060, Кировская область,</w:t>
            </w:r>
          </w:p>
          <w:p w:rsidR="00DE14AD" w:rsidRPr="00DE14AD" w:rsidRDefault="007A7361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гт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3"/>
                <w:szCs w:val="23"/>
                <w:lang w:eastAsia="ru-RU"/>
              </w:rPr>
              <w:t>Афанасьево, ул. Красных партизан,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2-20-13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Межрайонная ИФНС России № 4 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612960,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г. Вятские Поляны, ул. Ленина, д.135, корпус 29а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2-40-04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Межрайонной ИФНС России №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4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в Малмыжском районе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612920,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Малмыж,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Пушкаревская,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2-27-36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Межрайонная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ИФНС России № 5 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612260,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г. Яранск, ул. Северная,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2-15-82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Межрайонной ИФНС России №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5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Санчурском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612370,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Санчурск, ул. Свердлова,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2-11-68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Межрайонной ИФНС России №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5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Тужинском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612200,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 Тужа, ул. Горького,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2-16-08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Межрайонной ИФНС России №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5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Кикнурском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612300,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 г. Кикнур, ул. Советская,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5-12-80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Межрайонная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7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613045,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Кирово-Чепецк,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Терещенко, д.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4-58-52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7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по Кировской области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Зуевском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612412,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г. Зуевка, ул. Опалева, д. 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2-55-27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7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по Кировской области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Фаленском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612500,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7A7361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Фаленки, ул. Свободы,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2-15-32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Межрайонная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8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612600,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г. Котельнич, ул. К. Маркса,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4-33-33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8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Шабалинском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612020,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Ленинское, ул. Советская,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2-11-97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8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по Кировской области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Свечинском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612040,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 Свеча, ул. Свободы, д.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2-24-72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8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Оричевском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612080,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Оричи, ул. К. Маркса,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2-11-39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Межрайонной ИФНС России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№ 8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по Кировской области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Орловском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612270,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Орлов, ул. Октябрьская,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54а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2-21-34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8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по Кировской области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Даровском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612140,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7A7361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Даровской,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Набережная, 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2-17-38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Межрайонная И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ФНС России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№ 10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 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613440,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Нолинск, ул. Коммуны,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2-11-38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ТОРМ Межрайонной ИФНС России по Кировской области № 10 в Богородском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612470,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7A7361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Богородское, ул. 1 Мая,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2-14-01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ТОРМ Межрайонной ИФНС России № 10 по Кировской области в Кильмезском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613440,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7A7361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Кильмезь, ул. Советская,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2-10-57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10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Куменском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613400,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7A7361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Кумены, ул.Лесная, д. 3а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2-10-46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10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Немском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613440,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 Нема, ул. Советская, 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2-13-34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ТОРМ Межрайонной ИФНС России № 10 по Кировской области в Сунском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612450,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 Суна, ул. Большевиков, д.1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3-30-32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ТОРМ Межрайонной ИФНС России № 10 по Кировской области в Унинском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612540,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</w:t>
            </w:r>
            <w:r w:rsidR="007A7361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Уни, ул. Ленина, д.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2-11-09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Межрайонная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ИФНС России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№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613340,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г. Советск, ул. Энгельса, д.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2-11-35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11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Арбажском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7361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612180,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 пгт</w:t>
            </w:r>
            <w:r w:rsidR="007A7361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Арбаж, ул. Пионерская,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2-16-02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11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по Кировской области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в Пижанском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613380,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пгт Пижанка, ул. Труда, д. 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2-11-31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11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Верхошижемском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613310,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Верхошижемье,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Школьная, д. 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2-12-67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Межрайонная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ИФНС России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№ 12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613530,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г. Уржум, ул. Елкина, д. 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2-27-73</w:t>
            </w:r>
          </w:p>
        </w:tc>
      </w:tr>
      <w:tr w:rsidR="00DE14AD" w:rsidRPr="00DE14AD" w:rsidTr="00F9732C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ТОРМ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Межрайонной 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12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>в Лебяжском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613500, Кировская область,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пгт Лебяжье,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ул. Комсомольская,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2-05-57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Межрайонная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ИФНС России</w:t>
            </w:r>
            <w:r w:rsidRPr="00DE14AD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 № 13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по Кировской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613152,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 xml:space="preserve">г. Слободской, ул. Гагарина,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4-48-59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ТОРМ Межрайонной ИФНС России № 13 по Кировской области в Юрьянском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613600,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пгт Юрья, ул. Советская, д.22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2-10-87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ТОРМ Межрайонной ИФНС России № 13 по Кировской области в Мурашинском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613710, Кировская область, </w:t>
            </w:r>
            <w:r w:rsidRPr="00DE14AD">
              <w:rPr>
                <w:rFonts w:eastAsia="Times New Roman"/>
                <w:sz w:val="23"/>
                <w:szCs w:val="23"/>
                <w:lang w:eastAsia="ru-RU"/>
              </w:rPr>
              <w:br/>
              <w:t>г. Мураши, ул. Азина, 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2-22-34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Межрайонная ИФНС России № 14 по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610020, Кировская область,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 xml:space="preserve">г. Киров, ул. Профсоюзная,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д. 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4AD">
              <w:rPr>
                <w:rFonts w:eastAsia="Times New Roman"/>
                <w:sz w:val="23"/>
                <w:szCs w:val="23"/>
                <w:lang w:eastAsia="ru-RU"/>
              </w:rPr>
              <w:t>48-74-60</w:t>
            </w:r>
          </w:p>
        </w:tc>
      </w:tr>
    </w:tbl>
    <w:p w:rsidR="00E07967" w:rsidRDefault="00E07967" w:rsidP="00DD36D3">
      <w:pPr>
        <w:spacing w:before="600" w:after="0" w:line="240" w:lineRule="auto"/>
        <w:jc w:val="center"/>
        <w:rPr>
          <w:szCs w:val="28"/>
          <w:lang w:val="en-US"/>
        </w:rPr>
      </w:pPr>
      <w:r>
        <w:rPr>
          <w:szCs w:val="28"/>
        </w:rPr>
        <w:t>__________</w:t>
      </w:r>
    </w:p>
    <w:p w:rsidR="00DE14AD" w:rsidRDefault="00DE14AD">
      <w:pPr>
        <w:spacing w:after="0" w:line="240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lastRenderedPageBreak/>
        <w:t>Приложение № 5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7088"/>
        <w:jc w:val="left"/>
        <w:rPr>
          <w:rFonts w:eastAsia="Times New Roman"/>
          <w:sz w:val="24"/>
          <w:szCs w:val="24"/>
          <w:lang w:eastAsia="ru-RU"/>
        </w:rPr>
      </w:pP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к Описанию территории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вселения «Кировская область»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before="480"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DE14AD">
        <w:rPr>
          <w:rFonts w:eastAsia="Times New Roman"/>
          <w:b/>
          <w:bCs/>
          <w:sz w:val="26"/>
          <w:szCs w:val="26"/>
          <w:lang w:eastAsia="ru-RU"/>
        </w:rPr>
        <w:t>ИНФОРМАЦИЯ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DE14AD">
        <w:rPr>
          <w:rFonts w:eastAsia="Times New Roman"/>
          <w:b/>
          <w:bCs/>
          <w:sz w:val="26"/>
          <w:szCs w:val="26"/>
          <w:lang w:eastAsia="ru-RU"/>
        </w:rPr>
        <w:t>о местонахождении, контактных телефонах</w:t>
      </w:r>
    </w:p>
    <w:p w:rsidR="00DE14AD" w:rsidRPr="00DE14AD" w:rsidRDefault="00DE14AD" w:rsidP="00DE14AD">
      <w:pPr>
        <w:tabs>
          <w:tab w:val="left" w:pos="7730"/>
        </w:tabs>
        <w:autoSpaceDE w:val="0"/>
        <w:autoSpaceDN w:val="0"/>
        <w:adjustRightInd w:val="0"/>
        <w:spacing w:after="40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DE14AD">
        <w:rPr>
          <w:rFonts w:eastAsia="Times New Roman"/>
          <w:b/>
          <w:bCs/>
          <w:sz w:val="26"/>
          <w:szCs w:val="26"/>
          <w:lang w:eastAsia="ru-RU"/>
        </w:rPr>
        <w:t>образовательных организаций Кировской области</w:t>
      </w:r>
    </w:p>
    <w:tbl>
      <w:tblPr>
        <w:tblW w:w="1006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2551"/>
        <w:gridCol w:w="851"/>
        <w:gridCol w:w="1134"/>
      </w:tblGrid>
      <w:tr w:rsidR="00DE14AD" w:rsidRPr="00DE14AD" w:rsidTr="00DE14AD">
        <w:trPr>
          <w:trHeight w:val="26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Наименование образовательной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>организации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hanging="80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Код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Телефон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Федеральное государственное бюджетное образовательное учреждение (далее – ФГБОУ) высшего образования «Вятский государственный университет»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10001, г"/>
              </w:smartTagPr>
              <w:r w:rsidRPr="00DE14AD">
                <w:rPr>
                  <w:rFonts w:eastAsia="Times New Roman"/>
                  <w:sz w:val="22"/>
                  <w:lang w:eastAsia="ru-RU"/>
                </w:rPr>
                <w:t>610001, г</w:t>
              </w:r>
            </w:smartTag>
            <w:r w:rsidRPr="00DE14AD">
              <w:rPr>
                <w:rFonts w:eastAsia="Times New Roman"/>
                <w:sz w:val="22"/>
                <w:lang w:eastAsia="ru-RU"/>
              </w:rPr>
              <w:t xml:space="preserve">. Киров,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>ул. Московская, 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64-75-61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33290A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ФГБОУ высшего образования «Вятская государственная сельскохозяйственная академия»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10017, г"/>
              </w:smartTagPr>
              <w:r w:rsidRPr="00DE14AD">
                <w:rPr>
                  <w:rFonts w:eastAsia="Times New Roman"/>
                  <w:sz w:val="22"/>
                  <w:lang w:eastAsia="ru-RU"/>
                </w:rPr>
                <w:t>610017, г</w:t>
              </w:r>
            </w:smartTag>
            <w:r w:rsidRPr="00DE14AD">
              <w:rPr>
                <w:rFonts w:eastAsia="Times New Roman"/>
                <w:sz w:val="22"/>
                <w:lang w:eastAsia="ru-RU"/>
              </w:rPr>
              <w:t>. Киров, Октябрьский пр., д. 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54-86-88</w:t>
            </w:r>
          </w:p>
        </w:tc>
      </w:tr>
      <w:tr w:rsidR="00DE14AD" w:rsidRPr="00DE14AD" w:rsidTr="00DE14AD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ФГБОУ высшего  образования «Кировский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610998, г. Киров,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>ул. К. Маркса, д. 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64-09-76</w:t>
            </w:r>
          </w:p>
        </w:tc>
      </w:tr>
      <w:tr w:rsidR="00DE14AD" w:rsidRPr="00DE14AD" w:rsidTr="00DE14AD">
        <w:trPr>
          <w:trHeight w:val="2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Частное образовательное учреждение высшего профессионального образования Вятский социально-экономический институт (ВСЭИ)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610002, г. Киров, 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>ул. Казанская, д. 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67-02-35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33290A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Волго-Вятский институт (филиал) ФГБОУ «Московская государственная юридическая академия им. О.Е. Кутафина» (МГЮА)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10000, г"/>
              </w:smartTagPr>
              <w:r w:rsidRPr="00DE14AD">
                <w:rPr>
                  <w:rFonts w:eastAsia="Times New Roman"/>
                  <w:sz w:val="22"/>
                  <w:lang w:eastAsia="ru-RU"/>
                </w:rPr>
                <w:t>610000, г</w:t>
              </w:r>
            </w:smartTag>
            <w:r w:rsidRPr="00DE14AD">
              <w:rPr>
                <w:rFonts w:eastAsia="Times New Roman"/>
                <w:sz w:val="22"/>
                <w:lang w:eastAsia="ru-RU"/>
              </w:rPr>
              <w:t xml:space="preserve">. Киров,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>ул. Ленина, д.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65-04-27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Аккредитованное образовательное частное учреждение высшего образования Московская финансово - юридическая академия «МФЮА» Кировский филиал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610002, Киров,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>ул. Ленина, д. 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37-15-58</w:t>
            </w:r>
          </w:p>
        </w:tc>
      </w:tr>
      <w:tr w:rsidR="00DE14AD" w:rsidRPr="00DE14AD" w:rsidTr="00DE14AD">
        <w:trPr>
          <w:trHeight w:val="7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Кировский филиал автономной некоммерческой организации высшего образования  «Московский гуманитарно-экономический университет»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10014, г"/>
              </w:smartTagPr>
              <w:r w:rsidRPr="00DE14AD">
                <w:rPr>
                  <w:rFonts w:eastAsia="Times New Roman"/>
                  <w:sz w:val="22"/>
                  <w:lang w:eastAsia="ru-RU"/>
                </w:rPr>
                <w:t>610014, г</w:t>
              </w:r>
            </w:smartTag>
            <w:r w:rsidRPr="00DE14AD">
              <w:rPr>
                <w:rFonts w:eastAsia="Times New Roman"/>
                <w:sz w:val="22"/>
                <w:lang w:eastAsia="ru-RU"/>
              </w:rPr>
              <w:t xml:space="preserve">. Киров,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 xml:space="preserve">ул. Щорса, д. 66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74-11-41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Кировский филиал ФГБОУ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610004, г. Киров,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>ул. Ленина, д. 25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64-10-56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Санкт-Петербургский гуманитарный университет профсоюзов, Кировский филиал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610002, г. Киров,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 xml:space="preserve">ул. Орловская, д. 11а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66-23-46</w:t>
            </w:r>
          </w:p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Кировское областное государственное профессиональное образовательное бюджетное учреждение (далее – КОГПОБУ) «Кировский лесопромышленный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610027, г. Киров,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>ул. К. Маркса, д. 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67-86-68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«Кировский авиационный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610005, Киров, Октябрьский проспект,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д. 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71-19-52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tabs>
                <w:tab w:val="left" w:pos="4441"/>
              </w:tabs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«Вятский колледж профессиональных технологий, управления и сервиса»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610046,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Московская, д. 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64-51-46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«Кировский автодорожный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610015,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Проектная, д. 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31-94-60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«Кировский многопрофильный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610016, г. Киров, </w:t>
            </w:r>
          </w:p>
          <w:p w:rsid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Уральская, д. 7</w:t>
            </w:r>
          </w:p>
          <w:p w:rsidR="0033290A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23-07-66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lastRenderedPageBreak/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«Кировский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tabs>
                <w:tab w:val="left" w:pos="7121"/>
              </w:tabs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610002, г. Киров, </w:t>
            </w:r>
          </w:p>
          <w:p w:rsidR="00DE14AD" w:rsidRPr="00DE14AD" w:rsidRDefault="00DE14AD" w:rsidP="00DE14AD">
            <w:pPr>
              <w:tabs>
                <w:tab w:val="left" w:pos="7121"/>
              </w:tabs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Свободы, д. 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67-60-94,</w:t>
            </w: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br/>
              <w:t>67-04-55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«Колледж промышленности и автомобильного сервиса»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610021,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Воровского, д. 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62-91-76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«Кировский технологический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610027,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Воровского, д. 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62-91-69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«Вятский железнодорожный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610001,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ул. Комсомольская,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д. 41а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60-20-70</w:t>
            </w:r>
          </w:p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«Вятский электромашиностроительный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610046,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Р. Ердякова, д.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51-43-65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«Кировский технологический колледж пищевой промышленности»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610017, г. Киров, Октябрьский просп.,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д. 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54-86-46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«Вятский автомобильно-промышленный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613043, Кировская область, г. Кирово-Чепецк, ул. Фестивальная, д. 14/2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2-76-70,</w:t>
            </w: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br/>
              <w:t>3-77-06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«Вятско-Полянский механический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612964, Кировская область,  г. Вятские Поляны, ул. Гагарина,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д. 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6-23-33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«Сосновский судостроительный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612990, Кировская область, г. Сосновка,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Заводская, д.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3-18-81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КОГПОБУ «Кировский сельскохозяйственный техникум»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612100, Кировская область, г. Котельнич,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Победы, д. 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4-19-52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«Савальский политехнический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612940, Кировская область, с. Савали,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ул. Октябрьская, д. 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3-52-37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«Орлово-Вятский сельскохозяйственный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612270, Кировская область, г. Орлов,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Ленина, д. 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2-18-90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«Орловский колледж педагогики и профессиональных технологий»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612270, Кировская область,  г. Орлов,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Ленина, д. 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2-18-36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«Вятский торгово-промышленный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612820, Кировская область, г. Кирс,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Кирова, д.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2-37-03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«Суводский лесхоз-техникум»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613340, Кировская область,  г. Советск,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Мира, д. 26а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6-42-21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КОГПОБУ «Индустриально-педагогический колледж </w:t>
            </w: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br/>
              <w:t>г. Советска»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613340, Кировская область,  г. Советск,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ул. Крупской, д. 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2-56-26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«Техникум промышленности и народных промыслов»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613340, Кировская область, г. Советск,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ул. Первомайская, д. 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2-10-83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«Куменский аграрно-технологический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613400, Кировская область,  пгтКумены,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ул. Гагарина, д. 49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2-14-37</w:t>
            </w:r>
          </w:p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«Нолинский политехнический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613441, Кировская область, г. Нолинск,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 xml:space="preserve">ул. Коммуны, д. 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83368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2-50-22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lastRenderedPageBreak/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КОГПОБУ «Нолинский техникум механизации сельского хозяйства»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613440, Кировская область, г. Нолинск,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Советская, д.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2-50-16</w:t>
            </w:r>
          </w:p>
        </w:tc>
      </w:tr>
      <w:tr w:rsidR="00DE14AD" w:rsidRPr="00DE14AD" w:rsidTr="00DE14AD">
        <w:trPr>
          <w:trHeight w:val="5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«Уржумский аграрно-технический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613530, Кировская область, г. Уржум,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ул. Яранский тракт, </w:t>
            </w: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br/>
              <w:t xml:space="preserve">д. 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2-24-40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tabs>
                <w:tab w:val="left" w:pos="1050"/>
              </w:tabs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«Яранский  аграрный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612253, Кировская область,  Яранский район, местечко Знаменка, ул. Кирова,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д. 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6-23-47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«Яранский технологический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612260, Кировская область, г. Яранск,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Ленина, д.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2-15-06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«Слободской колледж педагогики и социальных отношений»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613150, Кировская область, г. Слободской,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Ленина, д. 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4-18-80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«Слободской технологический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613100, Кировская область, г. Слободской,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Первомайская,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4-01-87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«Вятский аграрно-промышленный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613117, Кировская область, с. Бобино,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Мира, д. 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3-61-74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«Омутнинский колледж педагогики, экономики и права»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612740, Кировская область, г. Омутнинск,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Воровского, д.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2-18-31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КОГПОАУ «Омутнинский политехнический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612741, Кировская область, г. Омутнинск,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Садовая, д. 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2-23-52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«Санчурский социально-экономический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612370, Кировская область, пгт Санчурск,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Свердлова, д. 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2-16-82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КОГПОБУ «Зуевский механико-технологический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612440, Кировская область, г. Зуевка,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ул. Южная, д.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2-05-54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КОГПОАУ «Вятский колледж культуры»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610035,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ул. Пугачева, д.8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63-45-27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КОГПОБУ «Кировский областной  колледж музыкального искусства имени И.В. Казенина»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10000, г"/>
              </w:smartTagPr>
              <w:r w:rsidRPr="00DE14AD">
                <w:rPr>
                  <w:rFonts w:eastAsia="Times New Roman"/>
                  <w:sz w:val="22"/>
                  <w:lang w:eastAsia="ru-RU"/>
                </w:rPr>
                <w:t>610000, г</w:t>
              </w:r>
            </w:smartTag>
            <w:r w:rsidRPr="00DE14AD">
              <w:rPr>
                <w:rFonts w:eastAsia="Times New Roman"/>
                <w:sz w:val="22"/>
                <w:lang w:eastAsia="ru-RU"/>
              </w:rPr>
              <w:t>. Киров,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 ул. Дрелевского, д.15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64-32-86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КОГПОБУ «Вятское художественное училище им. А.А. Рылова»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10000, г"/>
              </w:smartTagPr>
              <w:r w:rsidRPr="00DE14AD">
                <w:rPr>
                  <w:rFonts w:eastAsia="Times New Roman"/>
                  <w:sz w:val="22"/>
                  <w:lang w:eastAsia="ru-RU"/>
                </w:rPr>
                <w:t>610000, г</w:t>
              </w:r>
            </w:smartTag>
            <w:r w:rsidRPr="00DE14AD">
              <w:rPr>
                <w:rFonts w:eastAsia="Times New Roman"/>
                <w:sz w:val="22"/>
                <w:lang w:eastAsia="ru-RU"/>
              </w:rPr>
              <w:t>. Киров,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 ул. Казанская, д.56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64-77-16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КОГПОБУ «Кировский медицинский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610000,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Дрелевского, д.40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64-11-36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«Кировский государственный колледж строительства, экономики и права – филиал ФГБОУ высшего образования «Московский государственный университет геодезии и картографии»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10021, г"/>
              </w:smartTagPr>
              <w:r w:rsidRPr="00DE14AD">
                <w:rPr>
                  <w:rFonts w:eastAsia="Times New Roman"/>
                  <w:sz w:val="22"/>
                  <w:lang w:eastAsia="ru-RU"/>
                </w:rPr>
                <w:t>610021, г</w:t>
              </w:r>
            </w:smartTag>
            <w:r w:rsidRPr="00DE14AD">
              <w:rPr>
                <w:rFonts w:eastAsia="Times New Roman"/>
                <w:sz w:val="22"/>
                <w:lang w:eastAsia="ru-RU"/>
              </w:rPr>
              <w:t xml:space="preserve">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ул. Солнечная, д. 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62-91-52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ФГБОУ высшего образования «Московский государственный университет путей сообщения» Кировский филиал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610001, г. Киров, Октябрьский пр., </w:t>
            </w:r>
          </w:p>
          <w:p w:rsid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124</w:t>
            </w:r>
          </w:p>
          <w:p w:rsidR="0033290A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60-25-94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lastRenderedPageBreak/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Профессиональная образовательная ассоциация «Кировский торгово-экономический техникум»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610000,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Московская, д.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38-35-44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Профессиональное образовательное учреждение «Волго-вятский колледж информатики, финансов, права, управления»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610002, г.Киров, 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 xml:space="preserve">ул. Герцена, д. 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64-18-98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bCs/>
                <w:sz w:val="22"/>
                <w:lang w:eastAsia="ru-RU"/>
              </w:rPr>
              <w:t>Автономная некоммерческая профессиональная образовательная организация</w:t>
            </w:r>
            <w:r w:rsidRPr="00DE14AD">
              <w:rPr>
                <w:rFonts w:eastAsia="Times New Roman"/>
                <w:sz w:val="22"/>
                <w:lang w:eastAsia="ru-RU"/>
              </w:rPr>
              <w:t xml:space="preserve"> «Вятский гуманитарно-экономический колледж»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610000,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Спасская, д. 6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64-67-54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Профессиональное образовательное учреждение «Вятский колледж управления и новых технологий»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610000, г.Киров,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ул. К. Маркса, д.78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35-81-81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Негосударственное профессиональное образовательное учреждение «Кирово-Чепецкий колледж экономики и права»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613050, Кировская область, город Кирово-Чепецк, проезд Лермонтова, д.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4-78-05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Автономная некоммерческая профессиональная образовательная организация «Вятский экономико-социальный колледж»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 610027,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Карла Маркса, д. 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37-11-24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Православная религиозная организация - учреждение среднего профессионального религиозного образования Русской Православной Церкви «Вятское духовное училище»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610000,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Горбачева, д.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38-58-19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Автономная некоммерческая профессиональная образовательная организация «Вятский колледж экономики и управления»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612412, </w:t>
            </w: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Кировская область, </w:t>
            </w:r>
            <w:r w:rsidRPr="00DE14AD">
              <w:rPr>
                <w:rFonts w:eastAsia="Times New Roman"/>
                <w:sz w:val="22"/>
                <w:lang w:eastAsia="ru-RU"/>
              </w:rPr>
              <w:t xml:space="preserve">г. Зуевка,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Опалева,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2-07-27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Автономная некоммерческая профессиональная образовательная организация «Гуманитарный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612961, </w:t>
            </w: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Кировская область, </w:t>
            </w:r>
            <w:r w:rsidRPr="00DE14AD">
              <w:rPr>
                <w:rFonts w:eastAsia="Times New Roman"/>
                <w:sz w:val="22"/>
                <w:lang w:eastAsia="ru-RU"/>
              </w:rPr>
              <w:t>г. Вятские Поляны, ул. Советская, д.13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7-55-82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Автономная некоммерческая профессиональная образовательная организация «Слободской социально-экономический техникум»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13150, г"/>
              </w:smartTagPr>
              <w:r w:rsidRPr="00DE14AD">
                <w:rPr>
                  <w:rFonts w:eastAsia="Times New Roman"/>
                  <w:sz w:val="22"/>
                  <w:lang w:eastAsia="ru-RU"/>
                </w:rPr>
                <w:t>613150, г</w:t>
              </w:r>
            </w:smartTag>
            <w:r w:rsidRPr="00DE14AD">
              <w:rPr>
                <w:rFonts w:eastAsia="Times New Roman"/>
                <w:sz w:val="22"/>
                <w:lang w:eastAsia="ru-RU"/>
              </w:rPr>
              <w:t xml:space="preserve">. Слободской,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Степана Халтурина, д.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4-69-65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Некоммерческое образовательное учреждение среднего профессионального образования «Кировский кооперативный техникум» Кировского облпотребсоюза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612100, </w:t>
            </w: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Кировская область, </w:t>
            </w:r>
            <w:r w:rsidRPr="00DE14AD">
              <w:rPr>
                <w:rFonts w:eastAsia="Times New Roman"/>
                <w:sz w:val="22"/>
                <w:lang w:eastAsia="ru-RU"/>
              </w:rPr>
              <w:t xml:space="preserve">г. Котельнич,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Кирова, д.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4-10-51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Профессиональный образовательный фонд «Техникум народного хозяйства»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613040, </w:t>
            </w: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Кировская область, </w:t>
            </w:r>
            <w:r w:rsidRPr="00DE14AD">
              <w:rPr>
                <w:rFonts w:eastAsia="Times New Roman"/>
                <w:sz w:val="22"/>
                <w:lang w:eastAsia="ru-RU"/>
              </w:rPr>
              <w:t>г. Кирово-Чепецк,</w:t>
            </w:r>
            <w:r w:rsidRPr="00DE14AD">
              <w:rPr>
                <w:rFonts w:eastAsia="Times New Roman"/>
                <w:sz w:val="22"/>
                <w:lang w:eastAsia="ru-RU"/>
              </w:rPr>
              <w:br/>
              <w:t>ул. Первомайская, д.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2-53-21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Негосударственное образовательное учреждение профессионального образования «Вятско-Полянский техникум народного хозяйства»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612960, </w:t>
            </w:r>
            <w:r w:rsidRPr="00DE14AD">
              <w:rPr>
                <w:rFonts w:eastAsia="Times New Roman"/>
                <w:color w:val="000000"/>
                <w:sz w:val="22"/>
                <w:lang w:eastAsia="ru-RU"/>
              </w:rPr>
              <w:t xml:space="preserve">Кировская область, </w:t>
            </w:r>
            <w:r w:rsidRPr="00DE14AD">
              <w:rPr>
                <w:rFonts w:eastAsia="Times New Roman"/>
                <w:sz w:val="22"/>
                <w:lang w:eastAsia="ru-RU"/>
              </w:rPr>
              <w:t xml:space="preserve">г. Вятские Поляны,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Первомайская, д. 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7- 47-54</w:t>
            </w:r>
          </w:p>
        </w:tc>
      </w:tr>
      <w:tr w:rsidR="00DE14AD" w:rsidRPr="00DE14AD" w:rsidTr="00DE14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Кировский филиал Частного учреждения профессионального образования Юридический полицейский колледж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610017,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Труда, д. 72б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65-08-01</w:t>
            </w:r>
          </w:p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70-81-06</w:t>
            </w:r>
          </w:p>
        </w:tc>
      </w:tr>
    </w:tbl>
    <w:p w:rsidR="00E07967" w:rsidRDefault="00E07967" w:rsidP="00DD36D3">
      <w:pPr>
        <w:spacing w:before="600" w:after="0" w:line="240" w:lineRule="auto"/>
        <w:jc w:val="center"/>
        <w:rPr>
          <w:szCs w:val="28"/>
          <w:lang w:val="en-US"/>
        </w:rPr>
      </w:pPr>
      <w:r>
        <w:rPr>
          <w:szCs w:val="28"/>
        </w:rPr>
        <w:t>__________</w:t>
      </w:r>
    </w:p>
    <w:p w:rsidR="00DE14AD" w:rsidRDefault="00DE14AD">
      <w:pPr>
        <w:spacing w:after="0" w:line="240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lastRenderedPageBreak/>
        <w:t>Приложение № 6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7088"/>
        <w:jc w:val="left"/>
        <w:rPr>
          <w:rFonts w:eastAsia="Times New Roman"/>
          <w:sz w:val="24"/>
          <w:szCs w:val="24"/>
          <w:lang w:eastAsia="ru-RU"/>
        </w:rPr>
      </w:pP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к Описанию территории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вселения «Кировская область»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Cs w:val="28"/>
          <w:lang w:eastAsia="ru-RU"/>
        </w:rPr>
      </w:pP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12474" w:hanging="12474"/>
        <w:jc w:val="center"/>
        <w:rPr>
          <w:rFonts w:eastAsia="Times New Roman"/>
          <w:b/>
          <w:bCs/>
          <w:szCs w:val="28"/>
          <w:lang w:eastAsia="ru-RU"/>
        </w:rPr>
      </w:pPr>
      <w:r w:rsidRPr="00DE14AD">
        <w:rPr>
          <w:rFonts w:eastAsia="Times New Roman"/>
          <w:b/>
          <w:bCs/>
          <w:szCs w:val="28"/>
          <w:lang w:eastAsia="ru-RU"/>
        </w:rPr>
        <w:t>ИНФОРМАЦИЯ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480" w:line="240" w:lineRule="auto"/>
        <w:ind w:left="1134" w:right="1134"/>
        <w:jc w:val="center"/>
        <w:rPr>
          <w:rFonts w:eastAsia="Times New Roman"/>
          <w:b/>
          <w:bCs/>
          <w:szCs w:val="28"/>
          <w:lang w:eastAsia="ru-RU"/>
        </w:rPr>
      </w:pPr>
      <w:r w:rsidRPr="00DE14AD">
        <w:rPr>
          <w:rFonts w:eastAsia="Times New Roman"/>
          <w:b/>
          <w:bCs/>
          <w:szCs w:val="28"/>
          <w:lang w:eastAsia="ru-RU"/>
        </w:rPr>
        <w:t>о местонахождении, контактных телефонах филиалов страховых медицинских организаций, расположенных на территории Кировской области</w:t>
      </w:r>
    </w:p>
    <w:tbl>
      <w:tblPr>
        <w:tblW w:w="92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693"/>
        <w:gridCol w:w="992"/>
        <w:gridCol w:w="1418"/>
      </w:tblGrid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Наименование филиалов страховых медицинских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hanging="80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Код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Телефон</w:t>
            </w:r>
          </w:p>
        </w:tc>
      </w:tr>
      <w:tr w:rsidR="00DE14AD" w:rsidRPr="00DE14AD" w:rsidTr="00F9732C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val="en-US"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 xml:space="preserve">Филиал общества с ограниченной ответственностью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«ВТБ Медицинское страхование»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 xml:space="preserve">610000, г. Киров, </w:t>
            </w:r>
            <w:r w:rsidRPr="00DE14AD">
              <w:rPr>
                <w:rFonts w:eastAsia="Times New Roman"/>
                <w:szCs w:val="28"/>
                <w:lang w:eastAsia="ru-RU"/>
              </w:rPr>
              <w:br/>
              <w:t>ул. Московская, д.10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8332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20-58-33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val="en-US"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 xml:space="preserve">Филиал акционерного общества «Медицинская акционерная </w:t>
            </w:r>
            <w:r w:rsidRPr="00DE14AD">
              <w:rPr>
                <w:rFonts w:eastAsia="Times New Roman"/>
                <w:szCs w:val="28"/>
                <w:lang w:eastAsia="ru-RU"/>
              </w:rPr>
              <w:br/>
              <w:t>страховая компания» (АО «МАКС-М») в городе Кирове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 xml:space="preserve">610002, г. Киров, </w:t>
            </w:r>
            <w:r w:rsidRPr="00DE14AD">
              <w:rPr>
                <w:rFonts w:eastAsia="Times New Roman"/>
                <w:szCs w:val="28"/>
                <w:lang w:eastAsia="ru-RU"/>
              </w:rPr>
              <w:br/>
              <w:t xml:space="preserve">ул. Воровского, 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д.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8332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37-16-11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Филиал общества с ограниченной ответственностью «Страховая компания «Ингосстрах-М» в городе Кирове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610017, г. Киров,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ул. Горького, д. 5, офис 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8332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40-55-83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Филиал общество с ограниченной ответственностью «Капитал Медицинское Страхование» в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 xml:space="preserve">610017, г. Киров, </w:t>
            </w:r>
            <w:r w:rsidRPr="00DE14AD">
              <w:rPr>
                <w:rFonts w:eastAsia="Times New Roman"/>
                <w:szCs w:val="28"/>
                <w:lang w:eastAsia="ru-RU"/>
              </w:rPr>
              <w:br/>
              <w:t>ул. Маклина, д.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8332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E14AD">
              <w:rPr>
                <w:rFonts w:eastAsia="Times New Roman"/>
                <w:szCs w:val="28"/>
                <w:lang w:eastAsia="ru-RU"/>
              </w:rPr>
              <w:t>44-02-55</w:t>
            </w:r>
          </w:p>
        </w:tc>
      </w:tr>
    </w:tbl>
    <w:p w:rsidR="00E07967" w:rsidRDefault="00E07967" w:rsidP="00DD36D3">
      <w:pPr>
        <w:spacing w:before="600" w:after="0" w:line="240" w:lineRule="auto"/>
        <w:jc w:val="center"/>
        <w:rPr>
          <w:szCs w:val="28"/>
          <w:lang w:val="en-US"/>
        </w:rPr>
      </w:pPr>
      <w:r>
        <w:rPr>
          <w:szCs w:val="28"/>
        </w:rPr>
        <w:t>__________</w:t>
      </w:r>
    </w:p>
    <w:p w:rsidR="00DE14AD" w:rsidRDefault="00DE14AD">
      <w:pPr>
        <w:spacing w:after="0" w:line="240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lastRenderedPageBreak/>
        <w:t>Приложение № 7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7088"/>
        <w:jc w:val="left"/>
        <w:rPr>
          <w:rFonts w:eastAsia="Times New Roman"/>
          <w:sz w:val="24"/>
          <w:szCs w:val="24"/>
          <w:lang w:eastAsia="ru-RU"/>
        </w:rPr>
      </w:pP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к Описанию территории</w:t>
      </w:r>
    </w:p>
    <w:p w:rsidR="00DE14AD" w:rsidRPr="00213906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 w:val="24"/>
          <w:szCs w:val="24"/>
          <w:lang w:eastAsia="ru-RU"/>
        </w:rPr>
      </w:pPr>
      <w:r w:rsidRPr="00213906">
        <w:rPr>
          <w:rFonts w:eastAsia="Times New Roman"/>
          <w:sz w:val="24"/>
          <w:szCs w:val="24"/>
          <w:lang w:eastAsia="ru-RU"/>
        </w:rPr>
        <w:t>вселения «Кировская область»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before="480" w:after="0" w:line="240" w:lineRule="auto"/>
        <w:ind w:left="1134" w:right="1134"/>
        <w:jc w:val="center"/>
        <w:rPr>
          <w:rFonts w:eastAsia="Times New Roman"/>
          <w:b/>
          <w:sz w:val="26"/>
          <w:szCs w:val="26"/>
          <w:lang w:eastAsia="ru-RU"/>
        </w:rPr>
      </w:pPr>
      <w:r w:rsidRPr="00DE14AD">
        <w:rPr>
          <w:rFonts w:eastAsia="Times New Roman"/>
          <w:b/>
          <w:sz w:val="26"/>
          <w:szCs w:val="26"/>
          <w:lang w:eastAsia="ru-RU"/>
        </w:rPr>
        <w:t>ИНФОРМАЦИЯ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480" w:line="240" w:lineRule="auto"/>
        <w:ind w:left="1134" w:right="1134"/>
        <w:jc w:val="center"/>
        <w:rPr>
          <w:rFonts w:eastAsia="Times New Roman"/>
          <w:b/>
          <w:sz w:val="26"/>
          <w:szCs w:val="26"/>
          <w:lang w:eastAsia="ru-RU"/>
        </w:rPr>
      </w:pPr>
      <w:r w:rsidRPr="00DE14AD">
        <w:rPr>
          <w:rFonts w:eastAsia="Times New Roman"/>
          <w:b/>
          <w:sz w:val="26"/>
          <w:szCs w:val="26"/>
          <w:lang w:eastAsia="ru-RU"/>
        </w:rPr>
        <w:t>о местонахождении, контактных телефонах кировских областных государственных бюджетных учреждениях здравоохранения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402"/>
        <w:gridCol w:w="851"/>
        <w:gridCol w:w="992"/>
      </w:tblGrid>
      <w:tr w:rsidR="00DE14AD" w:rsidRPr="00DE14AD" w:rsidTr="00F9732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Наименование Кировского областного государственного бюджетного учреждения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hanging="80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Код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Телефон</w:t>
            </w:r>
          </w:p>
        </w:tc>
      </w:tr>
      <w:tr w:rsidR="00DE14AD" w:rsidRPr="00DE14AD" w:rsidTr="00F9732C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Кировское областное государственное бюджетное учреждение здравоохранения (далее – КОГБУЗ) «Арбажская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612180, Кировская область, </w:t>
            </w:r>
          </w:p>
          <w:p w:rsidR="00DE14AD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гт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Арбаж, ул. Свободы, д.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2-11-53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«Афанасьевская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613060, Кировская область, </w:t>
            </w:r>
          </w:p>
          <w:p w:rsidR="00DE14AD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гт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 xml:space="preserve">Афанасьево,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Первомайская, д.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2-16-80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«Белохолуницкая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613200,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Белая Холуница,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 ул. Чапаева,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4-17-50</w:t>
            </w:r>
          </w:p>
        </w:tc>
      </w:tr>
      <w:tr w:rsidR="00DE14AD" w:rsidRPr="00DE14AD" w:rsidTr="00F9732C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«Верхнекамская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612820,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Кирс, ул. Кирова, д. 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2-17-03</w:t>
            </w:r>
          </w:p>
        </w:tc>
      </w:tr>
      <w:tr w:rsidR="00DE14AD" w:rsidRPr="00DE14AD" w:rsidTr="00F9732C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«Верхошижемская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613310,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пгт Верхошижемье,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Советская, д.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2-14-61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«Вятскополянская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612960,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г. Вятские Поляны,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Лермонтова,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2-71-70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«Даровская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612140, Кировская область, </w:t>
            </w:r>
          </w:p>
          <w:p w:rsidR="00DE14AD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гт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 xml:space="preserve">Даровской, ул. Советская,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2-12-91</w:t>
            </w:r>
          </w:p>
        </w:tc>
      </w:tr>
      <w:tr w:rsidR="00DE14AD" w:rsidRPr="00DE14AD" w:rsidTr="00F9732C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«Зуевская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612412,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г. Зуевка, ул. Исполкомовская,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2-57-12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«Кикнурская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612300, Кировская область, </w:t>
            </w:r>
          </w:p>
          <w:p w:rsidR="00DE14AD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гт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 xml:space="preserve">Кикнур, ул. Первомайская,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5-11-74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«Кильмезская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613570, Кировская область, </w:t>
            </w:r>
          </w:p>
          <w:p w:rsidR="00DE14AD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гт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 xml:space="preserve">Кильмезь, ул. Больничная,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2-18-84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«Кирово-Чепецкая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613050, Кировская область,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г. Кирово-Чепецк,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Созонтова, д.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4-64-01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«Котельничская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612600,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Котельнич, ул. Советская, д. 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4-18-48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«Куменская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613400, Кировская область, </w:t>
            </w:r>
          </w:p>
          <w:p w:rsidR="00DE14AD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гт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Кумены, ул. Гагарина, д. 9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2-15-48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«Лебяжская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613500,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Лебяжье, ул. Советская, д. 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2-04-41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«Лузская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613980,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Луза, ул. Ленина, д. 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5-12-80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«Малмыжская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612920,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Малмыж, ул. Свердлова, д.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2-11-03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«Мурашинская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613710,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Мураши, ул. Пугачева, д.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2-20-35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«Нагорская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613260,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Нагорск, ул. Советская, д. 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2-22-31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«Немская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613470,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Нема, ул. Советская, д. 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2-13-52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«Нолинская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613440,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Нолинск, ул. Федосеева, д. 25а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83368</w:t>
            </w:r>
          </w:p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2-20-40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«Омутнинская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612740,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г. Омутнинск, ул. Спортивная,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2-27-27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«Опаринская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613810,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Опарино, ул. Советская, д.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2-14-44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«Оричевская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612080,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Оричи, ул. 8 Марта, 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2-12-32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«Орловская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612270,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Орлов, ул. Ленина, д. 124а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2-13-79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«Пижанская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613380,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Пижанка, ул. Кирова, д.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2-20-70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«Подосиновская центральная районная больница имени Н.В. Отрокова»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613930,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Подосиновец, Больничный городок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2-10-82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«Санчурская центральная районная больница имени А.И. Прохорова»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612370,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пгт Санчурск,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Первомайская, д.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2-12-44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«Свечинская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612040,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пгт Свеча, ул. Комсомольская,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2-14-48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«Слободская центральная районная больница имени академика А.Н. Бакулева»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613150,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г. Слободской, ул. Советская,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9-46-71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«Советская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613340,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Советск, ул. Октябрьская, д.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2-98-88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«Сунская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612450,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Суна, ул. Октябрьская, д.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3-31-16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«Тужинская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612200,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пгт Тужа, ул. Набережная, д. 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2-19-43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«Унинская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612540, Кировская область, </w:t>
            </w:r>
          </w:p>
          <w:p w:rsidR="00DE14AD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гт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Уни, ул. Больничная,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2-11-56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«Уржумская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613530,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Уржум, ул. Белинского, д. 24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2-18-23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«Фаленская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612500, Кировская область, </w:t>
            </w:r>
          </w:p>
          <w:p w:rsidR="00DE14AD" w:rsidRPr="00DE14AD" w:rsidRDefault="0033290A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гт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 xml:space="preserve">Фаленки,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Краснофлотская,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2-19-73</w:t>
            </w:r>
          </w:p>
        </w:tc>
      </w:tr>
      <w:tr w:rsidR="00DE14AD" w:rsidRPr="00DE14AD" w:rsidTr="00F9732C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«Шабалинская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612020,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Ленинское, ул. Советская,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2-11-47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«Юрьянская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613600,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пгт Юрья, Больничный городок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2-11-45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«Яранская центральная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612260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Яранск, ул. Свободы, д. 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2-18-79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Кировское областное государственное клиническое бюджетное учреждение здравоохранения (далее – КОГКБУЗ) «Центр кардиологии и неврологии»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610014, г.Киров, ул. Попова,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56-18-61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«Кировская городская больница № 2»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610008, г. Киров, Нововятский район, ул. Гагарина,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41-00-60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КОГБУЗ «Кировская городская больница № 5»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610030, г. Киров, ул. Семашко,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40-00-55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«Кировская городская клиническая больница № 6 «Лепсе»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610006, г. Киров, Октябрьский просп., д. 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23-22-16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КОГБУЗ «Кировская клиническая больница № 7 имени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В.И. Юрловой»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610014, г. Киров, ул. Красина,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д. 56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56-64-90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«Кировский клинико-диагностический центр»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610000,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Московская, д.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35-72-92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4A47F0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КОГБУЗ «</w:t>
            </w:r>
            <w:r w:rsidR="00DE14AD" w:rsidRPr="00DE14AD">
              <w:rPr>
                <w:rFonts w:eastAsia="Times New Roman"/>
                <w:sz w:val="22"/>
                <w:lang w:eastAsia="ru-RU"/>
              </w:rPr>
              <w:t>Кировская городская больница № 9»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610027,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Дерендяева, д. 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54-96-80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610011,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Свердлова,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25-42-00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«Детский клинический консультативно-диагностический центр»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610027,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Красноармейская, д. 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67-67-73</w:t>
            </w:r>
          </w:p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37-51-00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«Кировская клиническая офтальмологическая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610011,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Октябрьский просп., д. 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23-37-61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«Кировский клинический стоматологический центр»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610020,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К. Либкнехта, д. 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64-11-16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«Станция скорой медицинской помощи города Кирова»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610021,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просп. Строителей, д.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37-86-02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«Кировская областная клиническая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610027,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Воровского,  д. 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37-63-54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«Кировская областная детская клиническая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610050, г. Киров,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 ул. Менделеева, д.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62-10-33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КОГКБУЗ «Центр травматологии, ортопедии и нейрохирургии»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610048,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Московская, д. 163а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51-59-72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«Кировская областная клиническая психиатрическая больница имени академика В.М. Бехтерева»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610029, г. Киров, пос. Ганино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55-75-40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«Кировский областной клинический онкологический диспансер»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610021,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просп. Строителей, д. 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51-34-83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lastRenderedPageBreak/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«Кировский областной наркологический диспансер»*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610033,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Студенческий пр., 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53-40-30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«Кировский областной клинический кожно-венерологический диспансер»*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610030, г. Киров, ул. Семашко,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40-05-50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«Областной клинический противотуберкулезный диспансер»*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610021,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просп. Строителей, д.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62-40-66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«Кировский областной клинический перинатальный центр»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610048,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Московская, д. 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55-53-00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«Кировский областной госпиталь для ветеранов войн»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610027, г. Киров, ул. К. Маркса,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64-89-97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«Центр медицинской реабилитации»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610017, г.Киров, ул. К. Маркса,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67-86-49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«Инфекционная клиническая больница»*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610008, г. Киров, ул. Ленина,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д. 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22-30-22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«Кировский областной хоспис»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610040, г. Киров, ул. 60 лет Комсомола, д.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40-80-22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«Центр крови»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610027,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Красноармейская, д. 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54-26-06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Кировское областное государственное бюджетное судебно-экспертное учреждение здравоохранения «Кировское областное бюро судебно-медицинской экспертизы»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610050, г. Киров,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ул. Менделеева, д.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52-55-53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КОГКУЗ «Слободской специализированный Дом ребенка»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613112, Кировская область, Слободской район,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дер. Стулово, ул. Мелиораторов, д. 20а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4-85-25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«Санаторий для детей с родителями «Солнечный»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613014, Кировская область, Кирово-Чепецкий район,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пос. Перекоп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7-03-84</w:t>
            </w:r>
          </w:p>
        </w:tc>
      </w:tr>
      <w:tr w:rsidR="00DE14AD" w:rsidRPr="00DE14AD" w:rsidTr="00F97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КОГБУЗ «Санаторий для детей с родителями «Лесная сказка»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 xml:space="preserve">612740, Кировская область, </w:t>
            </w:r>
          </w:p>
          <w:p w:rsidR="00DE14AD" w:rsidRPr="00DE14AD" w:rsidRDefault="00DE14AD" w:rsidP="00DE14AD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г. Омутнинск, ул. Сосновая,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83352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E14AD" w:rsidRPr="00DE14AD" w:rsidRDefault="00DE14AD" w:rsidP="00DE14A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E14AD">
              <w:rPr>
                <w:rFonts w:eastAsia="Times New Roman"/>
                <w:sz w:val="22"/>
                <w:lang w:eastAsia="ru-RU"/>
              </w:rPr>
              <w:t>2-21-72</w:t>
            </w:r>
          </w:p>
        </w:tc>
      </w:tr>
    </w:tbl>
    <w:p w:rsidR="00DE14AD" w:rsidRPr="00DE14AD" w:rsidRDefault="00DE14AD" w:rsidP="00DE14AD">
      <w:pPr>
        <w:spacing w:before="240" w:after="0"/>
        <w:rPr>
          <w:rFonts w:eastAsia="Times New Roman"/>
          <w:sz w:val="20"/>
          <w:szCs w:val="20"/>
          <w:lang w:eastAsia="ru-RU"/>
        </w:rPr>
      </w:pPr>
      <w:r w:rsidRPr="00DE14AD">
        <w:rPr>
          <w:rFonts w:eastAsia="Times New Roman"/>
          <w:sz w:val="20"/>
          <w:szCs w:val="20"/>
          <w:lang w:eastAsia="ru-RU"/>
        </w:rPr>
        <w:t>* Медицинская организация, уполномоченная на выдачу на территории Кировской области документов, подтверждаю</w:t>
      </w:r>
      <w:r w:rsidRPr="00DE14AD">
        <w:rPr>
          <w:rFonts w:eastAsia="Times New Roman"/>
          <w:sz w:val="20"/>
          <w:szCs w:val="20"/>
          <w:lang w:eastAsia="ru-RU"/>
        </w:rPr>
        <w:softHyphen/>
        <w:t>щих отсутствие у иностранного гражданина заболевания наркоманией и инфекционных заболеваний, вызываемых виру</w:t>
      </w:r>
      <w:r w:rsidRPr="00DE14AD">
        <w:rPr>
          <w:rFonts w:eastAsia="Times New Roman"/>
          <w:sz w:val="20"/>
          <w:szCs w:val="20"/>
          <w:lang w:eastAsia="ru-RU"/>
        </w:rPr>
        <w:softHyphen/>
        <w:t>сом иммунодефицита человека (ВИЧ-инфекции).</w:t>
      </w:r>
    </w:p>
    <w:p w:rsidR="00E07967" w:rsidRPr="00DC7928" w:rsidRDefault="00E07967" w:rsidP="00DD36D3">
      <w:pPr>
        <w:spacing w:before="600" w:after="0" w:line="240" w:lineRule="auto"/>
        <w:jc w:val="center"/>
        <w:rPr>
          <w:szCs w:val="28"/>
        </w:rPr>
      </w:pPr>
      <w:r>
        <w:rPr>
          <w:szCs w:val="28"/>
        </w:rPr>
        <w:t>__________</w:t>
      </w:r>
    </w:p>
    <w:p w:rsidR="00DE14AD" w:rsidRDefault="00DE14AD">
      <w:pPr>
        <w:spacing w:after="0" w:line="240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left="5670"/>
        <w:jc w:val="left"/>
        <w:rPr>
          <w:rFonts w:eastAsia="Times New Roman"/>
          <w:szCs w:val="28"/>
          <w:lang w:eastAsia="ru-RU"/>
        </w:rPr>
      </w:pPr>
      <w:r w:rsidRPr="00DE14AD">
        <w:rPr>
          <w:rFonts w:eastAsia="Times New Roman"/>
          <w:szCs w:val="28"/>
          <w:lang w:eastAsia="ru-RU"/>
        </w:rPr>
        <w:lastRenderedPageBreak/>
        <w:t>Приложение № 8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Cs w:val="28"/>
          <w:lang w:eastAsia="ru-RU"/>
        </w:rPr>
      </w:pPr>
      <w:r w:rsidRPr="00DE14AD">
        <w:rPr>
          <w:rFonts w:eastAsia="Times New Roman"/>
          <w:szCs w:val="28"/>
          <w:lang w:eastAsia="ru-RU"/>
        </w:rPr>
        <w:t>к Описанию территории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left"/>
        <w:rPr>
          <w:rFonts w:eastAsia="Times New Roman"/>
          <w:szCs w:val="28"/>
          <w:lang w:eastAsia="ru-RU"/>
        </w:rPr>
      </w:pPr>
      <w:r w:rsidRPr="00DE14AD">
        <w:rPr>
          <w:rFonts w:eastAsia="Times New Roman"/>
          <w:szCs w:val="28"/>
          <w:lang w:eastAsia="ru-RU"/>
        </w:rPr>
        <w:t>вселения «Кировская область»</w:t>
      </w: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E14AD" w:rsidRPr="00DE14AD" w:rsidRDefault="00DE14AD" w:rsidP="00DE14AD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eastAsia="Times New Roman"/>
          <w:b/>
          <w:sz w:val="26"/>
          <w:szCs w:val="26"/>
          <w:lang w:eastAsia="ru-RU"/>
        </w:rPr>
      </w:pPr>
      <w:r w:rsidRPr="00DE14AD">
        <w:rPr>
          <w:rFonts w:eastAsia="Times New Roman"/>
          <w:b/>
          <w:sz w:val="26"/>
          <w:szCs w:val="26"/>
          <w:lang w:eastAsia="ru-RU"/>
        </w:rPr>
        <w:t>ИНФОРМАЦИЯ</w:t>
      </w:r>
    </w:p>
    <w:p w:rsidR="00DE14AD" w:rsidRPr="00DE14AD" w:rsidRDefault="00DE14AD" w:rsidP="00DE14AD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right="-57"/>
        <w:jc w:val="center"/>
        <w:rPr>
          <w:rFonts w:eastAsia="Times New Roman"/>
          <w:b/>
          <w:szCs w:val="28"/>
          <w:lang w:eastAsia="ru-RU"/>
        </w:rPr>
      </w:pPr>
      <w:r w:rsidRPr="00DE14AD">
        <w:rPr>
          <w:rFonts w:eastAsia="Times New Roman"/>
          <w:b/>
          <w:szCs w:val="28"/>
          <w:lang w:eastAsia="ru-RU"/>
        </w:rPr>
        <w:t>о местонахождении, контактных телефонах учреждений социальной защиты населения и организаций социального обслуживания</w:t>
      </w:r>
    </w:p>
    <w:p w:rsidR="00DE14AD" w:rsidRPr="00DE14AD" w:rsidRDefault="00DE14AD" w:rsidP="00DE14AD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right="-57"/>
        <w:jc w:val="center"/>
        <w:rPr>
          <w:rFonts w:eastAsia="Times New Roman"/>
          <w:b/>
          <w:szCs w:val="28"/>
          <w:lang w:eastAsia="ru-RU"/>
        </w:rPr>
      </w:pPr>
      <w:r w:rsidRPr="00DE14AD">
        <w:rPr>
          <w:rFonts w:eastAsia="Times New Roman"/>
          <w:b/>
          <w:szCs w:val="28"/>
          <w:lang w:eastAsia="ru-RU"/>
        </w:rPr>
        <w:t xml:space="preserve"> Кировской области</w:t>
      </w:r>
    </w:p>
    <w:p w:rsidR="00DE14AD" w:rsidRPr="00DE14AD" w:rsidRDefault="00DE14AD" w:rsidP="00DE14AD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right="-57"/>
        <w:jc w:val="center"/>
        <w:rPr>
          <w:rFonts w:eastAsia="Times New Roman"/>
          <w:szCs w:val="28"/>
          <w:lang w:eastAsia="ru-RU"/>
        </w:rPr>
      </w:pP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3260"/>
        <w:gridCol w:w="851"/>
        <w:gridCol w:w="992"/>
      </w:tblGrid>
      <w:tr w:rsidR="00D622FF" w:rsidRPr="00D622FF" w:rsidTr="00D622F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Наименование учреждения социальной защиты и социального обслуживания населения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Код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Телефон</w:t>
            </w:r>
          </w:p>
        </w:tc>
      </w:tr>
      <w:tr w:rsidR="00D622FF" w:rsidRPr="00D622FF" w:rsidTr="00D622FF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Кировское областное государственное казенное учреждение (далее – КОГКУ) «Управление социальной защиты населения в городе Кирове»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610001, г. Киров,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Комсомольская, д.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67-95-10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«Управление социальной защиты населения в Верхнекамском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612820,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Кирс, ул. Ленина,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2-37-56</w:t>
            </w:r>
          </w:p>
        </w:tc>
      </w:tr>
      <w:tr w:rsidR="00D622FF" w:rsidRPr="00D622FF" w:rsidTr="00D622FF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Вятскополянском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612964, Кировская область,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г. Вятские Поляны, ул. Гагарина, д. 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6-18-58</w:t>
            </w:r>
          </w:p>
        </w:tc>
      </w:tr>
      <w:tr w:rsidR="00D622FF" w:rsidRPr="00D622FF" w:rsidTr="00D622FF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Малмыжском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612920,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Малмыж, ул. Володарского,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2-05-54</w:t>
            </w:r>
          </w:p>
        </w:tc>
      </w:tr>
      <w:tr w:rsidR="00D622FF" w:rsidRPr="00D622FF" w:rsidTr="00D622FF">
        <w:trPr>
          <w:trHeight w:val="2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Зуевском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612410, Кировская область,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г. Зуевка, ул. Ст. Халтурина,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2-09-53,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2-04-48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Фаленском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612500,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Фаленки, ул. Коминтерна,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2-16-43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уполномоченные специалисты в Богородском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612470, Кировская область,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пгт Богородское, ул. Коммуны, д.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2-17-93</w:t>
            </w:r>
          </w:p>
        </w:tc>
      </w:tr>
      <w:tr w:rsidR="00D622FF" w:rsidRPr="00D622FF" w:rsidTr="00D622FF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уполномоченные специалисты в Унинском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612540,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Уни, ул. Кирова, д.1а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2-15-54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Кирово-Чепецком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613040,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Кирово-Чепецк, ул. Школьная,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6-01-25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Куменском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613400,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Кумены, пер. Заводской,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2-18-46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Котельничском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612600,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Котельнич, ул. Советская,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4-37-10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Свечинском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612040,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Свеча, ул. Октябрьская,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2-31-13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уполномоченные специалисты в Арбажском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612600, Кировская область, </w:t>
            </w:r>
          </w:p>
          <w:p w:rsid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Арбаж, ул. Пионерская, д. 2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2-15-62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Даровском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612140,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Даровской, ул. Советская, д.40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2-25-65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Шабалинском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612020,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Ленинское, ул. Фрунзе, д.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2-11-09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Орловском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612270, Кировская область,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 xml:space="preserve">г. Орлов, ул. Ст. Халтурина,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2-10-42,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2-29-06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Лузском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613980,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Луза, ул. Добролюбова, д. 17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5-22-85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Опаринском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613810,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Опарино, ул. Первомайская,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2-22-55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Подосиновском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613930,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Подосиновец,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Набережная, д.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2-16-33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Нолинском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613440,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Нолинск, ул. Спартака, 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2-19-91,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2-15-68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уполномоченные специалисты в Немском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613470,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Нема, ул. Советская, 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2-12-93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уполномоченные специалисты в Сунском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612450,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Суна, ул. Заречная, д. 27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3-36-98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Кильмезском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613570,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Кильмезь, ул. Зеленая, д. 17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2-16-40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Омутнинском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612740,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Омутнинск, ул. Свободы,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2-05-54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Афанасьевском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613060,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Афанасьево, ул. Красных Партизан, д. 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2-24-08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«Управление социальной защиты населения в Оричевском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612080,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Оричи, ул. Молодая Гвардия, д.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2-21-49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Слободском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613150, Кировская область,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 xml:space="preserve">г. Слободской, ул. Советская,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4-71-44,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4-14-09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Нагорском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613260,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Нагорск, ул. Советская,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2-25-55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Белохолуницком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613200,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Белая Холуница, ул. Ленина,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4-19-48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Советском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613340, Кировская область,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г. Советск, ул. Ленина, д. 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2-11-61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Верхошижемском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613310,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Верхошижемье,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Горького, д. 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2-15-53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Пижанском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613380,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Пижанка, ул. Колхозная,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2-14-86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уполномоченные специалисты в Лебяжском районе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613500,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Лебяжье, ул. Комарова, д.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2-05-91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lastRenderedPageBreak/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«Управление социальной защиты населения в Уржумском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613530, Кировская область,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г. Уржум, ул. Советская,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2-25-27</w:t>
            </w:r>
          </w:p>
        </w:tc>
      </w:tr>
      <w:tr w:rsidR="00D622FF" w:rsidRPr="00D622FF" w:rsidTr="00D622FF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14 .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Юрьянском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613600,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Юрья, ул. Большевиков,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2-13-21,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2-15-86</w:t>
            </w:r>
          </w:p>
        </w:tc>
      </w:tr>
      <w:tr w:rsidR="00D622FF" w:rsidRPr="00D622FF" w:rsidTr="00D622FF">
        <w:trPr>
          <w:trHeight w:val="5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Мурашинском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613710,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Мураши, ул. К. Маркса, д. 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2-00-91,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2-00-92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 «Межрайонное управление социальной защиты населения в Яранском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612260, Кировская область,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Яранск, ул. Кирова, д.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2-22-48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Кикнурском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612300,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Кикнур, ул. Первомайская,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5-16-59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Тужинском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612200,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Тужа, ул. Советская, д.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2-19-51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отдел в Санчурском районе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612370,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Санчурск, ул. К. Маркса,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2-23-54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Кировское областное государственное автономное учреждение социального обслуживания (далее – КОГАУСО) «Афанасьевский комплексный центр социального обслуживания населения»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613060,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Афанасьево,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Первомайская, д.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2-19-58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геронтологическое отделение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(с. Бисерово)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601071, Кировская область, Афанасьевский район,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с. Бисерово, ул. Кирова, д.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2-60-87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«Верхнекамский комплексный центр социального обслуживания населения»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612820,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Кирс, ул. Ленина,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2-36-19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геронтологическое отделение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(п. Рудничный)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612830, Кировская область, Верхнекамский район,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п. Рудничный, ул. Юбилейная,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2-62-62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«Вятскополянский комплексный центр социального обслуживания населения»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612960,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Вятские Поляны,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Куйбышева, д. 1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6-21-80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геронтологическое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(д. Сосмак)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612960, Кировская область, Вятскополянский район,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д. Сосмак, ул. Миникаева, д. 2/2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4-33-35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Зуевском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612410, Кировская область,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 xml:space="preserve">г. Зуевка, ул. Ст. Халтурина,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2-60-80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геронтологическое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(с. Коса)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612444, Кировская области, Зуевский район, с. Коса,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Советская, д.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2-12-25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Фаленский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612500,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Фаленки, ул. Коминтерна,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21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2-12-96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геронтологическое отделение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(с. Николаево)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612500 Кировская область, Фаленский район, с. Николаево, ул. Юбилейная,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6-52-39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lastRenderedPageBreak/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 комплексный центр социального обслуживания населения в Кирово-Чепецком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613051,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Кирово-Чепецк, ул. Победы,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6-46-17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Куменский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613400,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Кумены, ул. Милицейская,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2-17-39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Кировское областное государственное казенное учреждение социального обслуживания (далее – КОГКУСО) «Кирово-Чепецкий реабилитационный центр для детей и подростков с ограниченными возможностями»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613050,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Кирово-Чепецк,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А. Некрасова, д. 27/2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5-02-95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Котельничском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612600, Кировская область,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г. Котельнич, ул. Советская,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4-09-66,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4-25-29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стационарное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(п. Комсомольский)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612660 Кировская область, Котельничский район, 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п. Комсомольский, 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Школьная,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2-33-03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Даровской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612140,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Даровской, ул. Советская,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2-14-93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Орловский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612270, Кировская область,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г. Орлов, ул. Орловская, д. 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2-84-00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«Малмыжский комплексный центр социального обслуживания населения»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612920,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Малмыж, ул. Комсомольская, д. 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2-07-12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Нолинском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613440,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Нолинск, ул. Первомайская,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2-24-20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геронтологическое отделение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613440, Кировская область, Нолинский район, с. Кырчаны, ул. Полева, д.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6-33-91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Немский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613470, Кировская область,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Нема, ул. Советская, д. 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2-20-22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Сунский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612450, Кировская область,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Суна, ул. Заречная, д. 27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3-35-54,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3-36-26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Кильмезский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613570,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Кильмезь, ул. Зеленая,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д. 17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2-26-82,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2-28-43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«Омутнинский комплексный центр социального обслуживания населения»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612740,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Омутнинск, ул. Свободы,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2-38-49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геронтологическое отделение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(п. Черная Холуница)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612740, Кировская область, Омутнинский район,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п. Черная Холуница, </w:t>
            </w:r>
          </w:p>
          <w:p w:rsidR="00D622FF" w:rsidRPr="00D622FF" w:rsidRDefault="00D622FF" w:rsidP="00D622FF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К. Маркса, д.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6-21-50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КОГАУСО «Межрайонный комплексный центр социального обслуживания населения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lastRenderedPageBreak/>
              <w:t>в Оричевском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lastRenderedPageBreak/>
              <w:t xml:space="preserve">612080,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Оричи, ул. Молодой Гвардии, д.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2-10-47,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2-18-39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Верхошижемский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613310,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Верхошижемье,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Горького, д. 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2-12-29,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2-11-50</w:t>
            </w:r>
          </w:p>
        </w:tc>
      </w:tr>
      <w:tr w:rsidR="00D622FF" w:rsidRPr="00D622FF" w:rsidTr="00D622F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геронтологическое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(п. Левинцы)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612080, Кировская область, Оричевский район,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Лёвинцы, ул. 70-летия Октября, д. 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2-64-07</w:t>
            </w:r>
          </w:p>
        </w:tc>
      </w:tr>
      <w:tr w:rsidR="00D622FF" w:rsidRPr="00D622FF" w:rsidTr="00D622F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геронтологическое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(п. Зенгино)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612080, Кировская область, Оричевский район,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п. Зенгино, ул. Школьная, 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3-36-54</w:t>
            </w:r>
          </w:p>
        </w:tc>
      </w:tr>
      <w:tr w:rsidR="00D622FF" w:rsidRPr="00D622FF" w:rsidTr="00D622FF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геронтологическое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(с. Пищалье)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612080, Кировская область, Оричевский р-он, с. Пищалье,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Школьная,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3-37-42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Подосиновском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613911,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Подосиновец,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Набережная, д.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2-10-78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Лузский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613980,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Луза, ул. Добролюбова,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17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5-17-66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Опаринский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613810,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Опарино, ул. Первомайская, д.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2-22-52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Свечинском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612040,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Свеча, ул. К. Маркса, 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2-31-54,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2-11-95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Шабалинский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612020,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Ленинское, ул. Фрунзе,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2-11-69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Слободском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613154,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Слободской, ул. Советская,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14 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4-05-61,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5-61-46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геронтологическое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(п. Октябрьский)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613104, Кировская область, Слободской район,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п. Октябрьский, ул. Ленина, д.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6-55-23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Нагорский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613260,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Нагорск, ул. Советская,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2-28-47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Белохолуницкий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613200,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Белая Холуница, </w:t>
            </w:r>
          </w:p>
          <w:p w:rsid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Ленина, д. 6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4-31-89,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4-44-32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Советском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613340,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Советск, ул. Ленина, д. 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2-21-37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стационарное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(с. Ильинск)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613351</w:t>
            </w:r>
            <w:r w:rsidRPr="00D622FF">
              <w:rPr>
                <w:rFonts w:eastAsia="Times New Roman"/>
                <w:i/>
                <w:sz w:val="22"/>
                <w:lang w:eastAsia="ru-RU"/>
              </w:rPr>
              <w:t xml:space="preserve">, </w:t>
            </w:r>
            <w:r w:rsidRPr="00D622FF">
              <w:rPr>
                <w:rFonts w:eastAsia="Times New Roman"/>
                <w:sz w:val="22"/>
                <w:lang w:eastAsia="ru-RU"/>
              </w:rPr>
              <w:t xml:space="preserve">Кировская область, Советский район, с. Ильинск,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ул. Молодежная, д. 13 а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6-81-21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Лебяжский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613500,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Лебяжье, ул. Коммуны,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3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2-02-65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Пижанский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613380,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Пижанка, ул. Колхозная,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2-10-64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Тужинском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612200,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Тужа, ул. Советская, д.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2-25-48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Арбажский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612180, Кировская область,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Арбаж, ул. Советская,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2-11-43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в Унинском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612540, Кировская область,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Уни, ул. Кирова,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2-16-22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геронтологическое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(с. Ухтым)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612540, Кировская область, Богородский район, с. Ухтым, 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Октябрьская,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6-92-24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геронтологическое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(с. Порез)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612540 Кировская область, Унинский район, с. Порез, 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Садовая,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3-11-99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Богородский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612470,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Богородское,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Коммуны, д.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2-14-89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«Уржумский комплексный центр социального обслуживания населения»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613530,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Уржум, ул. Советская, д.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2-35-38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геронтологическое отделение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(с. Шурма)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613530 Кировская область, Уржумский район, с. Шурма,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Пролетарская, д.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3-12-71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стационарное отделение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(д. Поповка)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613530 Кировская область, Уржумский район, д. Поповка, 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Молодежная,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2-26-17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Юрьянском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613600,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пгт Юрья, ул. Лермонтова, д.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2-02-16,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2-12-89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Мурашинский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613711, Кировская область,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Мураши, ул. Горького, д.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2-10-37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«Межрайонный комплексный центр социального обслуживания населения в Яранском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612260,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Яранск, ул. Ленина, д. 46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2-16-57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геронтологическое отделение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(с. Корляки)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pacing w:val="-4"/>
                <w:sz w:val="22"/>
                <w:lang w:eastAsia="ru-RU"/>
              </w:rPr>
              <w:t>612308</w:t>
            </w:r>
            <w:r w:rsidRPr="00D622FF">
              <w:rPr>
                <w:rFonts w:eastAsia="Times New Roman"/>
                <w:spacing w:val="-11"/>
                <w:sz w:val="22"/>
                <w:lang w:eastAsia="ru-RU"/>
              </w:rPr>
              <w:t xml:space="preserve">, </w:t>
            </w:r>
            <w:r w:rsidRPr="00D622FF">
              <w:rPr>
                <w:rFonts w:eastAsia="Times New Roman"/>
                <w:sz w:val="22"/>
                <w:lang w:eastAsia="ru-RU"/>
              </w:rPr>
              <w:t xml:space="preserve">Кировская область, Санчурский район, с. Корляки, </w:t>
            </w:r>
            <w:r w:rsidRPr="00D622FF">
              <w:rPr>
                <w:rFonts w:eastAsia="Times New Roman"/>
                <w:sz w:val="22"/>
                <w:lang w:eastAsia="ru-RU"/>
              </w:rPr>
              <w:br/>
              <w:t>ул. Дзержинского,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7-41-21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Кикнурский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612300,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пгтКикнур, ул. Первомайская,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5-18-95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Санчурский отдел социального обслуживания населения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612370,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Санчурск, ул. К. Маркса, </w:t>
            </w:r>
          </w:p>
          <w:p w:rsid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36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2-19-50,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2-12-32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lastRenderedPageBreak/>
              <w:t>42.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«Кировский городской комплексный центр социального обслуживания населения»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610020, г. Киров,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К. Маркса, 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67-10-04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«Кировский центр социальной помощи семье и детям»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610007, г. Киров,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Тимирязева, д. 8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33-23-00,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38-18-51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КОГКУСО «Кировский социально-реабилитационный центр для несовершеннолетних «Вятушка»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610007, г. Киров,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Хлыновская, д. 9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41-03-15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КОГКУСО «Областной реабилитационный центр для детей и подростков с ограниченными возможностями»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610042, г. Киров,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Цеховая, д.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22-37-62,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22-37-63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КОГКУСО «Кировский комплексный социальный центр по оказанию помощи лицам без определенного места жительства и занятий»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610007, г. Киров,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Сплавная, д. 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22-71-23,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22-71-24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Кировское областное государственное бюджетное учреждение социального обслуживания (далее – КОГБУСО) «Центр реабилитации «На Казанской»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610004, г. Киров,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Казанская, д.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38-25-64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«Кировский дом-интернат для престарелых и инвалидов»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610007,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Киров, ул. Ленина, д.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35-67-83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610035,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Киров, пр-д Колесникова, д.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69-15-21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«Каринский психоневрологический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613120, Кировская область, Слободской район, с. Карино,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Чапаева, д. 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6-11-28,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6-12-29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«Климковский психоневрологический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613212, Кировская область, Белохолуницкий район,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пос. Климковка, ул. Ленина, 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4-71-73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«Кирово-Чепецкий дом-интернат для престарелых и инвалидов»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613047,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г. Кирово-Чепецк,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Ленина, д.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5-20-69,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5-30-91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612410, Кировская область, Зуевский район,  с. Волчье, 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Школьная, 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2-09-60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613026, Кировская область, Кирово-Чепецкий район, </w:t>
            </w:r>
          </w:p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с. Каринка, ул. Садовая, д.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7-82-31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613400, Кировская область,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Куменский район, п. Речной, </w:t>
            </w:r>
          </w:p>
          <w:p w:rsid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Ленина, д. 14а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2-17-39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«Мурыгинский детский дом-интернат для умственно отсталых детей «Родник»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613641, Кировская область, Юрьянский район,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Мурыгино,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Фестивальная, д. 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2-72-49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«Новомедянский психоневрологический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613641, Кировская область, Юрьянский район,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Мурыгино, ул. Медянская, </w:t>
            </w:r>
          </w:p>
          <w:p w:rsid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31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2-72-61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lastRenderedPageBreak/>
              <w:t>54.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«Подлевский психоневрологический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613118, Кировская область, Слободской район,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дер. Подлевские, д.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5-27-01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55.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«Подосиновский психоневрологический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613930,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Подосиновец,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Советская,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2-15-08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613930, Кировская область,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Подосиновский район, </w:t>
            </w:r>
          </w:p>
          <w:p w:rsidR="00D622FF" w:rsidRPr="00D622FF" w:rsidRDefault="00D622FF" w:rsidP="00D622FF">
            <w:pPr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Демьяново, ул. Трактовая, </w:t>
            </w:r>
          </w:p>
          <w:p w:rsidR="00D622FF" w:rsidRPr="00D622FF" w:rsidRDefault="00D622FF" w:rsidP="00D622FF">
            <w:pPr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2-59-66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«Рублевский психоневрологический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610051, г. Киров, мкрЛянгасово, дер. Иунинцы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60-62-34,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60-62-24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КОГАУСО «Русско-Турекский психоневрологический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613560, Кировская область, Уржумский район, с. Русский Турек, ул. Советская, д. 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6-62-02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«Советский психоневрологический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613340, Кировская область, Советский р-он, пос. Зеленый,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д.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2-34-82,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2-18-16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613330, Кировская область,</w:t>
            </w:r>
          </w:p>
          <w:p w:rsidR="00D622FF" w:rsidRPr="00D622FF" w:rsidRDefault="00D622FF" w:rsidP="00D622FF">
            <w:pPr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Верхошижемский район,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пгт Верхошижемье,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Советская,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2-13-02</w:t>
            </w:r>
          </w:p>
        </w:tc>
      </w:tr>
      <w:tr w:rsidR="00D622FF" w:rsidRPr="00D622FF" w:rsidTr="00D62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59.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«Яранский дом-интернат для престарелых и инвалидов»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612260,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Яранск, ул. Северная, д.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2-22-35,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2-22-58</w:t>
            </w:r>
          </w:p>
        </w:tc>
      </w:tr>
      <w:tr w:rsidR="00D622FF" w:rsidRPr="00D622FF" w:rsidTr="00D622F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612370, Кировская область, Санчурский р-он, с. Матвинур,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ул. Молодежная, 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6-51-99</w:t>
            </w:r>
          </w:p>
        </w:tc>
      </w:tr>
      <w:tr w:rsidR="00D622FF" w:rsidRPr="00D622FF" w:rsidTr="00D62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60.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КОГБУСО «Малмыжский психоневрологический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 xml:space="preserve">612920, Кировская область, </w:t>
            </w:r>
          </w:p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left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г. Малмыж, ул. Комсомольская, д.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83347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622FF" w:rsidRPr="00D622FF" w:rsidRDefault="00D622FF" w:rsidP="00D62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22FF">
              <w:rPr>
                <w:rFonts w:eastAsia="Times New Roman"/>
                <w:sz w:val="22"/>
                <w:lang w:eastAsia="ru-RU"/>
              </w:rPr>
              <w:t>2-11-09</w:t>
            </w:r>
          </w:p>
        </w:tc>
      </w:tr>
    </w:tbl>
    <w:p w:rsidR="00E07967" w:rsidRDefault="00E07967" w:rsidP="00DD36D3">
      <w:pPr>
        <w:spacing w:before="600" w:after="0" w:line="240" w:lineRule="auto"/>
        <w:jc w:val="center"/>
        <w:rPr>
          <w:szCs w:val="28"/>
          <w:lang w:val="en-US"/>
        </w:rPr>
      </w:pPr>
      <w:r>
        <w:rPr>
          <w:szCs w:val="28"/>
        </w:rPr>
        <w:t>__________</w:t>
      </w:r>
    </w:p>
    <w:p w:rsidR="00B82850" w:rsidRPr="00337F38" w:rsidRDefault="00B82850" w:rsidP="00B82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sectPr w:rsidR="00B82850" w:rsidRPr="00337F38" w:rsidSect="004F1EC1">
      <w:headerReference w:type="default" r:id="rId21"/>
      <w:pgSz w:w="11906" w:h="16838"/>
      <w:pgMar w:top="1134" w:right="851" w:bottom="1134" w:left="1418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65" w:rsidRPr="00994A6E" w:rsidRDefault="00503D65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503D65" w:rsidRPr="00994A6E" w:rsidRDefault="00503D65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65" w:rsidRPr="00994A6E" w:rsidRDefault="00503D65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503D65" w:rsidRPr="00994A6E" w:rsidRDefault="00503D65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94" w:rsidRPr="00B471B9" w:rsidRDefault="008F2494" w:rsidP="00994A6E">
    <w:pPr>
      <w:pStyle w:val="a5"/>
      <w:jc w:val="center"/>
      <w:rPr>
        <w:rFonts w:ascii="Times New Roman" w:hAnsi="Times New Roman"/>
        <w:sz w:val="24"/>
        <w:szCs w:val="24"/>
      </w:rPr>
    </w:pPr>
    <w:r w:rsidRPr="00B471B9">
      <w:rPr>
        <w:rFonts w:ascii="Times New Roman" w:hAnsi="Times New Roman"/>
        <w:sz w:val="24"/>
        <w:szCs w:val="24"/>
      </w:rPr>
      <w:fldChar w:fldCharType="begin"/>
    </w:r>
    <w:r w:rsidRPr="00B471B9">
      <w:rPr>
        <w:rFonts w:ascii="Times New Roman" w:hAnsi="Times New Roman"/>
        <w:sz w:val="24"/>
        <w:szCs w:val="24"/>
      </w:rPr>
      <w:instrText xml:space="preserve"> PAGE   \* MERGEFORMAT </w:instrText>
    </w:r>
    <w:r w:rsidRPr="00B471B9">
      <w:rPr>
        <w:rFonts w:ascii="Times New Roman" w:hAnsi="Times New Roman"/>
        <w:sz w:val="24"/>
        <w:szCs w:val="24"/>
      </w:rPr>
      <w:fldChar w:fldCharType="separate"/>
    </w:r>
    <w:r w:rsidR="006F4408">
      <w:rPr>
        <w:rFonts w:ascii="Times New Roman" w:hAnsi="Times New Roman"/>
        <w:noProof/>
        <w:sz w:val="24"/>
        <w:szCs w:val="24"/>
      </w:rPr>
      <w:t>30</w:t>
    </w:r>
    <w:r w:rsidRPr="00B471B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94" w:rsidRPr="00135EDE" w:rsidRDefault="008F2494" w:rsidP="00B82850">
    <w:pPr>
      <w:pStyle w:val="a5"/>
      <w:jc w:val="center"/>
      <w:rPr>
        <w:b/>
      </w:rPr>
    </w:pPr>
    <w:r w:rsidRPr="00DC06FC">
      <w:rPr>
        <w:rFonts w:ascii="Times New Roman" w:hAnsi="Times New Roman"/>
        <w:sz w:val="24"/>
        <w:szCs w:val="24"/>
      </w:rPr>
      <w:fldChar w:fldCharType="begin"/>
    </w:r>
    <w:r w:rsidRPr="00DC06FC">
      <w:rPr>
        <w:rFonts w:ascii="Times New Roman" w:hAnsi="Times New Roman"/>
        <w:sz w:val="24"/>
        <w:szCs w:val="24"/>
      </w:rPr>
      <w:instrText>PAGE   \* MERGEFORMAT</w:instrText>
    </w:r>
    <w:r w:rsidRPr="00DC06FC">
      <w:rPr>
        <w:rFonts w:ascii="Times New Roman" w:hAnsi="Times New Roman"/>
        <w:sz w:val="24"/>
        <w:szCs w:val="24"/>
      </w:rPr>
      <w:fldChar w:fldCharType="separate"/>
    </w:r>
    <w:r w:rsidR="006F4408">
      <w:rPr>
        <w:rFonts w:ascii="Times New Roman" w:hAnsi="Times New Roman"/>
        <w:noProof/>
        <w:sz w:val="24"/>
        <w:szCs w:val="24"/>
      </w:rPr>
      <w:t>44</w:t>
    </w:r>
    <w:r w:rsidRPr="00DC06FC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94" w:rsidRPr="00A37C95" w:rsidRDefault="008F2494">
    <w:pPr>
      <w:pStyle w:val="a5"/>
      <w:jc w:val="center"/>
      <w:rPr>
        <w:rFonts w:ascii="Times New Roman" w:hAnsi="Times New Roman"/>
        <w:sz w:val="24"/>
        <w:szCs w:val="24"/>
      </w:rPr>
    </w:pPr>
    <w:r w:rsidRPr="00A37C95">
      <w:rPr>
        <w:rFonts w:ascii="Times New Roman" w:hAnsi="Times New Roman"/>
        <w:sz w:val="24"/>
        <w:szCs w:val="24"/>
      </w:rPr>
      <w:fldChar w:fldCharType="begin"/>
    </w:r>
    <w:r w:rsidRPr="00A37C95">
      <w:rPr>
        <w:rFonts w:ascii="Times New Roman" w:hAnsi="Times New Roman"/>
        <w:sz w:val="24"/>
        <w:szCs w:val="24"/>
      </w:rPr>
      <w:instrText>PAGE   \* MERGEFORMAT</w:instrText>
    </w:r>
    <w:r w:rsidRPr="00A37C95">
      <w:rPr>
        <w:rFonts w:ascii="Times New Roman" w:hAnsi="Times New Roman"/>
        <w:sz w:val="24"/>
        <w:szCs w:val="24"/>
      </w:rPr>
      <w:fldChar w:fldCharType="separate"/>
    </w:r>
    <w:r w:rsidR="00F671F1">
      <w:rPr>
        <w:rFonts w:ascii="Times New Roman" w:hAnsi="Times New Roman"/>
        <w:noProof/>
        <w:sz w:val="24"/>
        <w:szCs w:val="24"/>
      </w:rPr>
      <w:t>88</w:t>
    </w:r>
    <w:r w:rsidRPr="00A37C9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88B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A6A8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723C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08E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CC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DCDE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8CEA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8844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688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22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C5EB5"/>
    <w:multiLevelType w:val="hybridMultilevel"/>
    <w:tmpl w:val="E0A6CB3C"/>
    <w:lvl w:ilvl="0" w:tplc="2CE4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AEC32B3"/>
    <w:multiLevelType w:val="hybridMultilevel"/>
    <w:tmpl w:val="032E73D4"/>
    <w:lvl w:ilvl="0" w:tplc="FF921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F891EB3"/>
    <w:multiLevelType w:val="hybridMultilevel"/>
    <w:tmpl w:val="B7DA95FE"/>
    <w:lvl w:ilvl="0" w:tplc="544EA0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FCD525A"/>
    <w:multiLevelType w:val="hybridMultilevel"/>
    <w:tmpl w:val="75E0B154"/>
    <w:lvl w:ilvl="0" w:tplc="FE42EB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135F5F54"/>
    <w:multiLevelType w:val="hybridMultilevel"/>
    <w:tmpl w:val="37A2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3E6344"/>
    <w:multiLevelType w:val="hybridMultilevel"/>
    <w:tmpl w:val="42786E94"/>
    <w:lvl w:ilvl="0" w:tplc="DF4E3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A5A14F3"/>
    <w:multiLevelType w:val="hybridMultilevel"/>
    <w:tmpl w:val="069A7F24"/>
    <w:lvl w:ilvl="0" w:tplc="356CC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04367A"/>
    <w:multiLevelType w:val="hybridMultilevel"/>
    <w:tmpl w:val="2F5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C0B3E"/>
    <w:multiLevelType w:val="hybridMultilevel"/>
    <w:tmpl w:val="B1F0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2826BC"/>
    <w:multiLevelType w:val="hybridMultilevel"/>
    <w:tmpl w:val="6B30696A"/>
    <w:lvl w:ilvl="0" w:tplc="3FDC389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1926BC8"/>
    <w:multiLevelType w:val="multilevel"/>
    <w:tmpl w:val="041CF43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22">
    <w:nsid w:val="3B50245C"/>
    <w:multiLevelType w:val="multilevel"/>
    <w:tmpl w:val="A81E20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3B51414F"/>
    <w:multiLevelType w:val="hybridMultilevel"/>
    <w:tmpl w:val="04AEE6D8"/>
    <w:lvl w:ilvl="0" w:tplc="1E2CD14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B5204C7"/>
    <w:multiLevelType w:val="hybridMultilevel"/>
    <w:tmpl w:val="2B722652"/>
    <w:lvl w:ilvl="0" w:tplc="D654F1F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548BD"/>
    <w:multiLevelType w:val="hybridMultilevel"/>
    <w:tmpl w:val="D2B04AF0"/>
    <w:lvl w:ilvl="0" w:tplc="328228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04F51A2"/>
    <w:multiLevelType w:val="hybridMultilevel"/>
    <w:tmpl w:val="B880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5B0A03"/>
    <w:multiLevelType w:val="hybridMultilevel"/>
    <w:tmpl w:val="C380B9C0"/>
    <w:lvl w:ilvl="0" w:tplc="56C8C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1FB065E"/>
    <w:multiLevelType w:val="hybridMultilevel"/>
    <w:tmpl w:val="AF8411C6"/>
    <w:lvl w:ilvl="0" w:tplc="AFEC85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24176DF"/>
    <w:multiLevelType w:val="hybridMultilevel"/>
    <w:tmpl w:val="B95213CC"/>
    <w:lvl w:ilvl="0" w:tplc="CD667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19204B5"/>
    <w:multiLevelType w:val="hybridMultilevel"/>
    <w:tmpl w:val="F53CB2D4"/>
    <w:lvl w:ilvl="0" w:tplc="DBD4E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D60E2"/>
    <w:multiLevelType w:val="hybridMultilevel"/>
    <w:tmpl w:val="3E72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74441"/>
    <w:multiLevelType w:val="hybridMultilevel"/>
    <w:tmpl w:val="3FCE23B2"/>
    <w:lvl w:ilvl="0" w:tplc="A2BA2546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C074F8"/>
    <w:multiLevelType w:val="hybridMultilevel"/>
    <w:tmpl w:val="C796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E0E9B"/>
    <w:multiLevelType w:val="hybridMultilevel"/>
    <w:tmpl w:val="2AE8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A35A8"/>
    <w:multiLevelType w:val="hybridMultilevel"/>
    <w:tmpl w:val="1D9AF530"/>
    <w:lvl w:ilvl="0" w:tplc="F3F49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A9627E"/>
    <w:multiLevelType w:val="hybridMultilevel"/>
    <w:tmpl w:val="55FC0E26"/>
    <w:lvl w:ilvl="0" w:tplc="34B802C4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0"/>
  </w:num>
  <w:num w:numId="2">
    <w:abstractNumId w:val="31"/>
  </w:num>
  <w:num w:numId="3">
    <w:abstractNumId w:val="17"/>
  </w:num>
  <w:num w:numId="4">
    <w:abstractNumId w:val="35"/>
  </w:num>
  <w:num w:numId="5">
    <w:abstractNumId w:val="32"/>
  </w:num>
  <w:num w:numId="6">
    <w:abstractNumId w:val="26"/>
  </w:num>
  <w:num w:numId="7">
    <w:abstractNumId w:val="34"/>
  </w:num>
  <w:num w:numId="8">
    <w:abstractNumId w:val="14"/>
  </w:num>
  <w:num w:numId="9">
    <w:abstractNumId w:val="27"/>
  </w:num>
  <w:num w:numId="10">
    <w:abstractNumId w:val="19"/>
  </w:num>
  <w:num w:numId="11">
    <w:abstractNumId w:val="15"/>
  </w:num>
  <w:num w:numId="12">
    <w:abstractNumId w:val="23"/>
  </w:num>
  <w:num w:numId="13">
    <w:abstractNumId w:val="28"/>
  </w:num>
  <w:num w:numId="14">
    <w:abstractNumId w:val="37"/>
  </w:num>
  <w:num w:numId="15">
    <w:abstractNumId w:val="24"/>
  </w:num>
  <w:num w:numId="16">
    <w:abstractNumId w:val="10"/>
  </w:num>
  <w:num w:numId="17">
    <w:abstractNumId w:val="33"/>
  </w:num>
  <w:num w:numId="18">
    <w:abstractNumId w:val="1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1"/>
  </w:num>
  <w:num w:numId="30">
    <w:abstractNumId w:val="22"/>
  </w:num>
  <w:num w:numId="31">
    <w:abstractNumId w:val="20"/>
  </w:num>
  <w:num w:numId="32">
    <w:abstractNumId w:val="25"/>
  </w:num>
  <w:num w:numId="33">
    <w:abstractNumId w:val="11"/>
  </w:num>
  <w:num w:numId="34">
    <w:abstractNumId w:val="18"/>
  </w:num>
  <w:num w:numId="35">
    <w:abstractNumId w:val="13"/>
  </w:num>
  <w:num w:numId="36">
    <w:abstractNumId w:val="29"/>
  </w:num>
  <w:num w:numId="37">
    <w:abstractNumId w:val="1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357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D3D"/>
    <w:rsid w:val="000000D3"/>
    <w:rsid w:val="000000EE"/>
    <w:rsid w:val="0000029E"/>
    <w:rsid w:val="00001079"/>
    <w:rsid w:val="0000330E"/>
    <w:rsid w:val="00003B1C"/>
    <w:rsid w:val="00003C0B"/>
    <w:rsid w:val="00004275"/>
    <w:rsid w:val="00004E2D"/>
    <w:rsid w:val="0000538F"/>
    <w:rsid w:val="000065BF"/>
    <w:rsid w:val="00006A01"/>
    <w:rsid w:val="00011FEC"/>
    <w:rsid w:val="00012CCD"/>
    <w:rsid w:val="0001310D"/>
    <w:rsid w:val="00014776"/>
    <w:rsid w:val="00015A10"/>
    <w:rsid w:val="00015AD8"/>
    <w:rsid w:val="00015B9A"/>
    <w:rsid w:val="00016845"/>
    <w:rsid w:val="00016AA7"/>
    <w:rsid w:val="00016C6A"/>
    <w:rsid w:val="00017589"/>
    <w:rsid w:val="00020E20"/>
    <w:rsid w:val="000212E3"/>
    <w:rsid w:val="00022C87"/>
    <w:rsid w:val="00023D54"/>
    <w:rsid w:val="00024413"/>
    <w:rsid w:val="000250A5"/>
    <w:rsid w:val="00025FAC"/>
    <w:rsid w:val="000271EC"/>
    <w:rsid w:val="000321F4"/>
    <w:rsid w:val="000322CD"/>
    <w:rsid w:val="00032B7E"/>
    <w:rsid w:val="000355D2"/>
    <w:rsid w:val="000358F5"/>
    <w:rsid w:val="0003666F"/>
    <w:rsid w:val="000375E5"/>
    <w:rsid w:val="000378E1"/>
    <w:rsid w:val="00037DB6"/>
    <w:rsid w:val="00040305"/>
    <w:rsid w:val="000407D4"/>
    <w:rsid w:val="0004229E"/>
    <w:rsid w:val="00042EDA"/>
    <w:rsid w:val="00043440"/>
    <w:rsid w:val="0004542B"/>
    <w:rsid w:val="00045852"/>
    <w:rsid w:val="00046B19"/>
    <w:rsid w:val="00046F1F"/>
    <w:rsid w:val="000470B4"/>
    <w:rsid w:val="0004713A"/>
    <w:rsid w:val="000504C7"/>
    <w:rsid w:val="0005123F"/>
    <w:rsid w:val="00051DB3"/>
    <w:rsid w:val="00052FC7"/>
    <w:rsid w:val="00053444"/>
    <w:rsid w:val="000544AA"/>
    <w:rsid w:val="0005474F"/>
    <w:rsid w:val="0005558E"/>
    <w:rsid w:val="00055ACA"/>
    <w:rsid w:val="000603E7"/>
    <w:rsid w:val="00060721"/>
    <w:rsid w:val="00061345"/>
    <w:rsid w:val="00061383"/>
    <w:rsid w:val="00061945"/>
    <w:rsid w:val="000629B5"/>
    <w:rsid w:val="00062FF8"/>
    <w:rsid w:val="000632C7"/>
    <w:rsid w:val="0006503C"/>
    <w:rsid w:val="00065DE6"/>
    <w:rsid w:val="000662FB"/>
    <w:rsid w:val="000674E6"/>
    <w:rsid w:val="00067827"/>
    <w:rsid w:val="000679E6"/>
    <w:rsid w:val="00067A4B"/>
    <w:rsid w:val="00067FB7"/>
    <w:rsid w:val="00071345"/>
    <w:rsid w:val="000719AE"/>
    <w:rsid w:val="00072BE4"/>
    <w:rsid w:val="00075AE5"/>
    <w:rsid w:val="000803BD"/>
    <w:rsid w:val="00080A99"/>
    <w:rsid w:val="00080CC5"/>
    <w:rsid w:val="000817A5"/>
    <w:rsid w:val="00081D8B"/>
    <w:rsid w:val="000828C1"/>
    <w:rsid w:val="00082911"/>
    <w:rsid w:val="00084486"/>
    <w:rsid w:val="00084667"/>
    <w:rsid w:val="00090CB3"/>
    <w:rsid w:val="000932B7"/>
    <w:rsid w:val="000954E8"/>
    <w:rsid w:val="000962A7"/>
    <w:rsid w:val="00096B9C"/>
    <w:rsid w:val="000A0B05"/>
    <w:rsid w:val="000A11E1"/>
    <w:rsid w:val="000A15AD"/>
    <w:rsid w:val="000A23B5"/>
    <w:rsid w:val="000A37D2"/>
    <w:rsid w:val="000A3B33"/>
    <w:rsid w:val="000A51A7"/>
    <w:rsid w:val="000A5D91"/>
    <w:rsid w:val="000A76BB"/>
    <w:rsid w:val="000B0860"/>
    <w:rsid w:val="000B1579"/>
    <w:rsid w:val="000B32CA"/>
    <w:rsid w:val="000B58D3"/>
    <w:rsid w:val="000B5D40"/>
    <w:rsid w:val="000B5DD2"/>
    <w:rsid w:val="000B73AA"/>
    <w:rsid w:val="000C07E1"/>
    <w:rsid w:val="000C25E8"/>
    <w:rsid w:val="000C39F4"/>
    <w:rsid w:val="000C467D"/>
    <w:rsid w:val="000C6FBB"/>
    <w:rsid w:val="000D08DB"/>
    <w:rsid w:val="000D21D5"/>
    <w:rsid w:val="000D360F"/>
    <w:rsid w:val="000D3B43"/>
    <w:rsid w:val="000D639A"/>
    <w:rsid w:val="000D6B72"/>
    <w:rsid w:val="000D74CE"/>
    <w:rsid w:val="000D776A"/>
    <w:rsid w:val="000E197D"/>
    <w:rsid w:val="000E1A14"/>
    <w:rsid w:val="000E1D95"/>
    <w:rsid w:val="000E4B74"/>
    <w:rsid w:val="000E6138"/>
    <w:rsid w:val="000F070C"/>
    <w:rsid w:val="000F0965"/>
    <w:rsid w:val="000F1947"/>
    <w:rsid w:val="000F1FB0"/>
    <w:rsid w:val="000F2323"/>
    <w:rsid w:val="000F2F61"/>
    <w:rsid w:val="000F36DA"/>
    <w:rsid w:val="000F4531"/>
    <w:rsid w:val="000F5197"/>
    <w:rsid w:val="000F57DA"/>
    <w:rsid w:val="000F5AEC"/>
    <w:rsid w:val="000F5B98"/>
    <w:rsid w:val="000F61E9"/>
    <w:rsid w:val="000F6CF4"/>
    <w:rsid w:val="000F6F3E"/>
    <w:rsid w:val="0010059E"/>
    <w:rsid w:val="0010102B"/>
    <w:rsid w:val="00102B99"/>
    <w:rsid w:val="00103067"/>
    <w:rsid w:val="00103FF1"/>
    <w:rsid w:val="0010533B"/>
    <w:rsid w:val="00105932"/>
    <w:rsid w:val="00106AF6"/>
    <w:rsid w:val="001071FA"/>
    <w:rsid w:val="001075EE"/>
    <w:rsid w:val="00110C75"/>
    <w:rsid w:val="00110E6B"/>
    <w:rsid w:val="0011274E"/>
    <w:rsid w:val="00114062"/>
    <w:rsid w:val="00114723"/>
    <w:rsid w:val="00114B04"/>
    <w:rsid w:val="0011662B"/>
    <w:rsid w:val="0011784C"/>
    <w:rsid w:val="00122550"/>
    <w:rsid w:val="00123D9D"/>
    <w:rsid w:val="0012405B"/>
    <w:rsid w:val="00125AE1"/>
    <w:rsid w:val="00125FBD"/>
    <w:rsid w:val="00126132"/>
    <w:rsid w:val="00126422"/>
    <w:rsid w:val="00126BED"/>
    <w:rsid w:val="00127B6F"/>
    <w:rsid w:val="0013179E"/>
    <w:rsid w:val="00132758"/>
    <w:rsid w:val="00135325"/>
    <w:rsid w:val="00135E15"/>
    <w:rsid w:val="00135EDE"/>
    <w:rsid w:val="0013685E"/>
    <w:rsid w:val="00136C30"/>
    <w:rsid w:val="00136EA4"/>
    <w:rsid w:val="001370AA"/>
    <w:rsid w:val="0014034F"/>
    <w:rsid w:val="00141107"/>
    <w:rsid w:val="001411D0"/>
    <w:rsid w:val="00141CE8"/>
    <w:rsid w:val="00141F25"/>
    <w:rsid w:val="001435FD"/>
    <w:rsid w:val="001445DD"/>
    <w:rsid w:val="00144783"/>
    <w:rsid w:val="001452AA"/>
    <w:rsid w:val="00145750"/>
    <w:rsid w:val="0014741A"/>
    <w:rsid w:val="001478E9"/>
    <w:rsid w:val="001520D1"/>
    <w:rsid w:val="001529EE"/>
    <w:rsid w:val="001541C8"/>
    <w:rsid w:val="00154AC9"/>
    <w:rsid w:val="00154DFC"/>
    <w:rsid w:val="001550AC"/>
    <w:rsid w:val="00156631"/>
    <w:rsid w:val="00156AC3"/>
    <w:rsid w:val="00157651"/>
    <w:rsid w:val="00157D16"/>
    <w:rsid w:val="00157E99"/>
    <w:rsid w:val="001604ED"/>
    <w:rsid w:val="00161128"/>
    <w:rsid w:val="001614BA"/>
    <w:rsid w:val="00161F88"/>
    <w:rsid w:val="00162359"/>
    <w:rsid w:val="001633BB"/>
    <w:rsid w:val="001651F7"/>
    <w:rsid w:val="00165423"/>
    <w:rsid w:val="00165570"/>
    <w:rsid w:val="00165AB5"/>
    <w:rsid w:val="0016692B"/>
    <w:rsid w:val="00166A8F"/>
    <w:rsid w:val="00166D9A"/>
    <w:rsid w:val="00167185"/>
    <w:rsid w:val="0017155F"/>
    <w:rsid w:val="001734CF"/>
    <w:rsid w:val="0017513D"/>
    <w:rsid w:val="00175221"/>
    <w:rsid w:val="001774BF"/>
    <w:rsid w:val="00177D3A"/>
    <w:rsid w:val="0018077B"/>
    <w:rsid w:val="00180ED2"/>
    <w:rsid w:val="0018100F"/>
    <w:rsid w:val="001810F0"/>
    <w:rsid w:val="001813AA"/>
    <w:rsid w:val="001816FD"/>
    <w:rsid w:val="00182191"/>
    <w:rsid w:val="00183774"/>
    <w:rsid w:val="00184D45"/>
    <w:rsid w:val="00185898"/>
    <w:rsid w:val="00185F92"/>
    <w:rsid w:val="0018653A"/>
    <w:rsid w:val="00186659"/>
    <w:rsid w:val="0018709C"/>
    <w:rsid w:val="001872B0"/>
    <w:rsid w:val="001874F6"/>
    <w:rsid w:val="0018756F"/>
    <w:rsid w:val="001900F2"/>
    <w:rsid w:val="0019291C"/>
    <w:rsid w:val="00192E54"/>
    <w:rsid w:val="0019414A"/>
    <w:rsid w:val="001941CD"/>
    <w:rsid w:val="001950AF"/>
    <w:rsid w:val="00195EA7"/>
    <w:rsid w:val="00195F30"/>
    <w:rsid w:val="00196684"/>
    <w:rsid w:val="00196979"/>
    <w:rsid w:val="001A1638"/>
    <w:rsid w:val="001A1878"/>
    <w:rsid w:val="001A21E6"/>
    <w:rsid w:val="001A3472"/>
    <w:rsid w:val="001A371A"/>
    <w:rsid w:val="001A4D79"/>
    <w:rsid w:val="001A73EC"/>
    <w:rsid w:val="001B04B6"/>
    <w:rsid w:val="001B0AB6"/>
    <w:rsid w:val="001B11F6"/>
    <w:rsid w:val="001B210E"/>
    <w:rsid w:val="001B2354"/>
    <w:rsid w:val="001B2498"/>
    <w:rsid w:val="001B2E6D"/>
    <w:rsid w:val="001B418B"/>
    <w:rsid w:val="001B5681"/>
    <w:rsid w:val="001B56BD"/>
    <w:rsid w:val="001B63F2"/>
    <w:rsid w:val="001B7BC0"/>
    <w:rsid w:val="001C00DF"/>
    <w:rsid w:val="001C01AF"/>
    <w:rsid w:val="001C035A"/>
    <w:rsid w:val="001C20F6"/>
    <w:rsid w:val="001C2CBF"/>
    <w:rsid w:val="001C329D"/>
    <w:rsid w:val="001C32AD"/>
    <w:rsid w:val="001C4C12"/>
    <w:rsid w:val="001C5365"/>
    <w:rsid w:val="001C75AD"/>
    <w:rsid w:val="001D03AC"/>
    <w:rsid w:val="001D0471"/>
    <w:rsid w:val="001D16D6"/>
    <w:rsid w:val="001D3EF6"/>
    <w:rsid w:val="001D5E25"/>
    <w:rsid w:val="001D5F51"/>
    <w:rsid w:val="001D6632"/>
    <w:rsid w:val="001D6A61"/>
    <w:rsid w:val="001D792B"/>
    <w:rsid w:val="001D7962"/>
    <w:rsid w:val="001D7964"/>
    <w:rsid w:val="001D7B96"/>
    <w:rsid w:val="001E070A"/>
    <w:rsid w:val="001E0A79"/>
    <w:rsid w:val="001E17DB"/>
    <w:rsid w:val="001E268E"/>
    <w:rsid w:val="001F0461"/>
    <w:rsid w:val="001F27B8"/>
    <w:rsid w:val="001F3C34"/>
    <w:rsid w:val="001F3E8F"/>
    <w:rsid w:val="001F4A79"/>
    <w:rsid w:val="001F629D"/>
    <w:rsid w:val="001F63D8"/>
    <w:rsid w:val="001F6D72"/>
    <w:rsid w:val="001F73FA"/>
    <w:rsid w:val="00202605"/>
    <w:rsid w:val="00202897"/>
    <w:rsid w:val="002037C9"/>
    <w:rsid w:val="002104D4"/>
    <w:rsid w:val="00210CE8"/>
    <w:rsid w:val="002125FF"/>
    <w:rsid w:val="00212B72"/>
    <w:rsid w:val="00213906"/>
    <w:rsid w:val="00213FF3"/>
    <w:rsid w:val="002140F5"/>
    <w:rsid w:val="00214D6F"/>
    <w:rsid w:val="002156F6"/>
    <w:rsid w:val="0021585A"/>
    <w:rsid w:val="00216CCC"/>
    <w:rsid w:val="00220BC5"/>
    <w:rsid w:val="00221E21"/>
    <w:rsid w:val="002233D4"/>
    <w:rsid w:val="00224A15"/>
    <w:rsid w:val="00224DC0"/>
    <w:rsid w:val="002254A5"/>
    <w:rsid w:val="0022574B"/>
    <w:rsid w:val="00225EAE"/>
    <w:rsid w:val="00227008"/>
    <w:rsid w:val="00227401"/>
    <w:rsid w:val="0022791D"/>
    <w:rsid w:val="002279FC"/>
    <w:rsid w:val="00227F73"/>
    <w:rsid w:val="00231863"/>
    <w:rsid w:val="00231BD7"/>
    <w:rsid w:val="00231F26"/>
    <w:rsid w:val="0023329C"/>
    <w:rsid w:val="00233C27"/>
    <w:rsid w:val="00233CD9"/>
    <w:rsid w:val="00233CE3"/>
    <w:rsid w:val="0023631E"/>
    <w:rsid w:val="00236484"/>
    <w:rsid w:val="00237558"/>
    <w:rsid w:val="00237A6E"/>
    <w:rsid w:val="00237A9D"/>
    <w:rsid w:val="00237F24"/>
    <w:rsid w:val="0024123D"/>
    <w:rsid w:val="0024248A"/>
    <w:rsid w:val="00242698"/>
    <w:rsid w:val="00242A7C"/>
    <w:rsid w:val="00242C5B"/>
    <w:rsid w:val="00243135"/>
    <w:rsid w:val="00243923"/>
    <w:rsid w:val="002452EC"/>
    <w:rsid w:val="002458B0"/>
    <w:rsid w:val="002468C1"/>
    <w:rsid w:val="00246C8B"/>
    <w:rsid w:val="00246D69"/>
    <w:rsid w:val="0024733C"/>
    <w:rsid w:val="00247D59"/>
    <w:rsid w:val="0025019B"/>
    <w:rsid w:val="0025096E"/>
    <w:rsid w:val="00250FDF"/>
    <w:rsid w:val="00252569"/>
    <w:rsid w:val="00252CBB"/>
    <w:rsid w:val="00253710"/>
    <w:rsid w:val="00253CA2"/>
    <w:rsid w:val="00254602"/>
    <w:rsid w:val="002550AF"/>
    <w:rsid w:val="00257BA5"/>
    <w:rsid w:val="0026028D"/>
    <w:rsid w:val="00261565"/>
    <w:rsid w:val="00261A1D"/>
    <w:rsid w:val="00261F22"/>
    <w:rsid w:val="00263873"/>
    <w:rsid w:val="00264918"/>
    <w:rsid w:val="00264D06"/>
    <w:rsid w:val="00265BEB"/>
    <w:rsid w:val="00265C8D"/>
    <w:rsid w:val="00267006"/>
    <w:rsid w:val="0026713B"/>
    <w:rsid w:val="002673D2"/>
    <w:rsid w:val="0027028F"/>
    <w:rsid w:val="00270D6F"/>
    <w:rsid w:val="00271641"/>
    <w:rsid w:val="002718EB"/>
    <w:rsid w:val="0027194B"/>
    <w:rsid w:val="002721A1"/>
    <w:rsid w:val="00273560"/>
    <w:rsid w:val="00275474"/>
    <w:rsid w:val="0027660E"/>
    <w:rsid w:val="00276610"/>
    <w:rsid w:val="002778EE"/>
    <w:rsid w:val="002779AE"/>
    <w:rsid w:val="00280F5A"/>
    <w:rsid w:val="002820AC"/>
    <w:rsid w:val="002830A8"/>
    <w:rsid w:val="00284A55"/>
    <w:rsid w:val="00284E3A"/>
    <w:rsid w:val="00285995"/>
    <w:rsid w:val="002872E8"/>
    <w:rsid w:val="00287CE7"/>
    <w:rsid w:val="00290498"/>
    <w:rsid w:val="0029078D"/>
    <w:rsid w:val="00290C07"/>
    <w:rsid w:val="0029138B"/>
    <w:rsid w:val="002918A8"/>
    <w:rsid w:val="00291C47"/>
    <w:rsid w:val="00293460"/>
    <w:rsid w:val="00293A3F"/>
    <w:rsid w:val="00294533"/>
    <w:rsid w:val="002946E4"/>
    <w:rsid w:val="002956B7"/>
    <w:rsid w:val="0029594E"/>
    <w:rsid w:val="00296341"/>
    <w:rsid w:val="002A2C12"/>
    <w:rsid w:val="002A31AD"/>
    <w:rsid w:val="002A3550"/>
    <w:rsid w:val="002A3BE7"/>
    <w:rsid w:val="002A3BF4"/>
    <w:rsid w:val="002A4C27"/>
    <w:rsid w:val="002A71F0"/>
    <w:rsid w:val="002A760E"/>
    <w:rsid w:val="002A78B9"/>
    <w:rsid w:val="002B02B6"/>
    <w:rsid w:val="002B1939"/>
    <w:rsid w:val="002B3047"/>
    <w:rsid w:val="002B5776"/>
    <w:rsid w:val="002B5826"/>
    <w:rsid w:val="002B5970"/>
    <w:rsid w:val="002B6234"/>
    <w:rsid w:val="002B6DDA"/>
    <w:rsid w:val="002B763A"/>
    <w:rsid w:val="002C0B4C"/>
    <w:rsid w:val="002C1902"/>
    <w:rsid w:val="002C2247"/>
    <w:rsid w:val="002C2877"/>
    <w:rsid w:val="002C30BF"/>
    <w:rsid w:val="002C3AC7"/>
    <w:rsid w:val="002C49D5"/>
    <w:rsid w:val="002D0128"/>
    <w:rsid w:val="002D1EC6"/>
    <w:rsid w:val="002D3AA6"/>
    <w:rsid w:val="002D4094"/>
    <w:rsid w:val="002D5386"/>
    <w:rsid w:val="002D55EE"/>
    <w:rsid w:val="002D58DC"/>
    <w:rsid w:val="002D6397"/>
    <w:rsid w:val="002D72C7"/>
    <w:rsid w:val="002D789D"/>
    <w:rsid w:val="002E02FC"/>
    <w:rsid w:val="002E067B"/>
    <w:rsid w:val="002E1E13"/>
    <w:rsid w:val="002E272B"/>
    <w:rsid w:val="002E2A18"/>
    <w:rsid w:val="002E30CB"/>
    <w:rsid w:val="002E3125"/>
    <w:rsid w:val="002E31CC"/>
    <w:rsid w:val="002E3A9A"/>
    <w:rsid w:val="002E4DDD"/>
    <w:rsid w:val="002E59A3"/>
    <w:rsid w:val="002E6344"/>
    <w:rsid w:val="002E7A68"/>
    <w:rsid w:val="002F0E85"/>
    <w:rsid w:val="002F10F9"/>
    <w:rsid w:val="002F26EB"/>
    <w:rsid w:val="002F2FDB"/>
    <w:rsid w:val="002F382A"/>
    <w:rsid w:val="002F405F"/>
    <w:rsid w:val="0030182A"/>
    <w:rsid w:val="00301BE9"/>
    <w:rsid w:val="00302222"/>
    <w:rsid w:val="0030274A"/>
    <w:rsid w:val="003034B1"/>
    <w:rsid w:val="00303871"/>
    <w:rsid w:val="003041DC"/>
    <w:rsid w:val="003045C9"/>
    <w:rsid w:val="00304D64"/>
    <w:rsid w:val="00304DEE"/>
    <w:rsid w:val="003052AD"/>
    <w:rsid w:val="00305C5D"/>
    <w:rsid w:val="00307BB0"/>
    <w:rsid w:val="00310A94"/>
    <w:rsid w:val="00310E7D"/>
    <w:rsid w:val="003119CF"/>
    <w:rsid w:val="00312FFC"/>
    <w:rsid w:val="0031357B"/>
    <w:rsid w:val="00313C6F"/>
    <w:rsid w:val="00313E0D"/>
    <w:rsid w:val="00314AF6"/>
    <w:rsid w:val="00315127"/>
    <w:rsid w:val="00316394"/>
    <w:rsid w:val="00317443"/>
    <w:rsid w:val="00320126"/>
    <w:rsid w:val="00321FA7"/>
    <w:rsid w:val="0032211C"/>
    <w:rsid w:val="0032393C"/>
    <w:rsid w:val="00324313"/>
    <w:rsid w:val="003245A1"/>
    <w:rsid w:val="00325ACC"/>
    <w:rsid w:val="00326158"/>
    <w:rsid w:val="00326DFA"/>
    <w:rsid w:val="00327204"/>
    <w:rsid w:val="0032734C"/>
    <w:rsid w:val="0033065A"/>
    <w:rsid w:val="003311AF"/>
    <w:rsid w:val="0033133E"/>
    <w:rsid w:val="00332219"/>
    <w:rsid w:val="0033241F"/>
    <w:rsid w:val="0033290A"/>
    <w:rsid w:val="00332C8B"/>
    <w:rsid w:val="00333A18"/>
    <w:rsid w:val="003345E4"/>
    <w:rsid w:val="00334647"/>
    <w:rsid w:val="0033497F"/>
    <w:rsid w:val="00335617"/>
    <w:rsid w:val="00337F38"/>
    <w:rsid w:val="003404DF"/>
    <w:rsid w:val="003408E9"/>
    <w:rsid w:val="003410DF"/>
    <w:rsid w:val="00342A43"/>
    <w:rsid w:val="00343277"/>
    <w:rsid w:val="0034328E"/>
    <w:rsid w:val="00344098"/>
    <w:rsid w:val="00344BF6"/>
    <w:rsid w:val="003451FC"/>
    <w:rsid w:val="00345E2D"/>
    <w:rsid w:val="00347AC4"/>
    <w:rsid w:val="00351341"/>
    <w:rsid w:val="003513B2"/>
    <w:rsid w:val="0035228C"/>
    <w:rsid w:val="0035352D"/>
    <w:rsid w:val="00353B70"/>
    <w:rsid w:val="00356AB3"/>
    <w:rsid w:val="003571EE"/>
    <w:rsid w:val="00357A85"/>
    <w:rsid w:val="00357A99"/>
    <w:rsid w:val="003602F3"/>
    <w:rsid w:val="0036341A"/>
    <w:rsid w:val="0036352A"/>
    <w:rsid w:val="00364416"/>
    <w:rsid w:val="003645EF"/>
    <w:rsid w:val="0036475D"/>
    <w:rsid w:val="00364DEB"/>
    <w:rsid w:val="003714F9"/>
    <w:rsid w:val="003723F2"/>
    <w:rsid w:val="00372D3A"/>
    <w:rsid w:val="00373083"/>
    <w:rsid w:val="00373DAF"/>
    <w:rsid w:val="00373E0F"/>
    <w:rsid w:val="0037492B"/>
    <w:rsid w:val="00374C87"/>
    <w:rsid w:val="0037559C"/>
    <w:rsid w:val="00376D24"/>
    <w:rsid w:val="00380654"/>
    <w:rsid w:val="00380F34"/>
    <w:rsid w:val="00382BF1"/>
    <w:rsid w:val="00382C73"/>
    <w:rsid w:val="00382F3E"/>
    <w:rsid w:val="003831CB"/>
    <w:rsid w:val="00384182"/>
    <w:rsid w:val="003848A0"/>
    <w:rsid w:val="00387A80"/>
    <w:rsid w:val="0039002A"/>
    <w:rsid w:val="003900C0"/>
    <w:rsid w:val="00390B84"/>
    <w:rsid w:val="00391A34"/>
    <w:rsid w:val="00393501"/>
    <w:rsid w:val="00394E10"/>
    <w:rsid w:val="00395976"/>
    <w:rsid w:val="003967DD"/>
    <w:rsid w:val="00397176"/>
    <w:rsid w:val="00397659"/>
    <w:rsid w:val="003A0C3D"/>
    <w:rsid w:val="003A107E"/>
    <w:rsid w:val="003A1D46"/>
    <w:rsid w:val="003A208E"/>
    <w:rsid w:val="003A2286"/>
    <w:rsid w:val="003A3695"/>
    <w:rsid w:val="003A36EB"/>
    <w:rsid w:val="003A4143"/>
    <w:rsid w:val="003A4FD4"/>
    <w:rsid w:val="003A5441"/>
    <w:rsid w:val="003B0159"/>
    <w:rsid w:val="003B05BF"/>
    <w:rsid w:val="003B0790"/>
    <w:rsid w:val="003B096C"/>
    <w:rsid w:val="003B0A58"/>
    <w:rsid w:val="003B0E8B"/>
    <w:rsid w:val="003B127A"/>
    <w:rsid w:val="003B1478"/>
    <w:rsid w:val="003B18DC"/>
    <w:rsid w:val="003B1A07"/>
    <w:rsid w:val="003B1AF1"/>
    <w:rsid w:val="003B33DF"/>
    <w:rsid w:val="003B3CEB"/>
    <w:rsid w:val="003B474B"/>
    <w:rsid w:val="003B4EF1"/>
    <w:rsid w:val="003B5349"/>
    <w:rsid w:val="003B6397"/>
    <w:rsid w:val="003B7327"/>
    <w:rsid w:val="003B74BE"/>
    <w:rsid w:val="003B76E9"/>
    <w:rsid w:val="003C0563"/>
    <w:rsid w:val="003C07DC"/>
    <w:rsid w:val="003C17A5"/>
    <w:rsid w:val="003C3A9C"/>
    <w:rsid w:val="003C4331"/>
    <w:rsid w:val="003C47F2"/>
    <w:rsid w:val="003C5D0B"/>
    <w:rsid w:val="003C60BC"/>
    <w:rsid w:val="003D2371"/>
    <w:rsid w:val="003D39C1"/>
    <w:rsid w:val="003D4F60"/>
    <w:rsid w:val="003D5014"/>
    <w:rsid w:val="003D625B"/>
    <w:rsid w:val="003D71C7"/>
    <w:rsid w:val="003E008C"/>
    <w:rsid w:val="003E1589"/>
    <w:rsid w:val="003E24A3"/>
    <w:rsid w:val="003E2828"/>
    <w:rsid w:val="003E2FD3"/>
    <w:rsid w:val="003E4646"/>
    <w:rsid w:val="003E58C2"/>
    <w:rsid w:val="003E60BC"/>
    <w:rsid w:val="003E6CEC"/>
    <w:rsid w:val="003F00B9"/>
    <w:rsid w:val="003F10FA"/>
    <w:rsid w:val="003F1828"/>
    <w:rsid w:val="003F1E43"/>
    <w:rsid w:val="003F29C1"/>
    <w:rsid w:val="003F30EE"/>
    <w:rsid w:val="003F36F0"/>
    <w:rsid w:val="003F3789"/>
    <w:rsid w:val="003F577F"/>
    <w:rsid w:val="003F6568"/>
    <w:rsid w:val="003F6C62"/>
    <w:rsid w:val="003F77E2"/>
    <w:rsid w:val="003F7AF8"/>
    <w:rsid w:val="003F7CD6"/>
    <w:rsid w:val="00400985"/>
    <w:rsid w:val="00401081"/>
    <w:rsid w:val="004016CB"/>
    <w:rsid w:val="00401B40"/>
    <w:rsid w:val="0040227D"/>
    <w:rsid w:val="00403D57"/>
    <w:rsid w:val="00404613"/>
    <w:rsid w:val="004051DC"/>
    <w:rsid w:val="00405857"/>
    <w:rsid w:val="00405C63"/>
    <w:rsid w:val="00406072"/>
    <w:rsid w:val="0040608A"/>
    <w:rsid w:val="00406ED9"/>
    <w:rsid w:val="0041011A"/>
    <w:rsid w:val="004105C9"/>
    <w:rsid w:val="0041076F"/>
    <w:rsid w:val="00411D5C"/>
    <w:rsid w:val="00413A63"/>
    <w:rsid w:val="00413D78"/>
    <w:rsid w:val="00414F4F"/>
    <w:rsid w:val="004152E6"/>
    <w:rsid w:val="004152E7"/>
    <w:rsid w:val="00415316"/>
    <w:rsid w:val="004159F1"/>
    <w:rsid w:val="00415CCC"/>
    <w:rsid w:val="004162CC"/>
    <w:rsid w:val="00417257"/>
    <w:rsid w:val="004173AB"/>
    <w:rsid w:val="00417742"/>
    <w:rsid w:val="00420D7E"/>
    <w:rsid w:val="00421128"/>
    <w:rsid w:val="00423D57"/>
    <w:rsid w:val="004246B3"/>
    <w:rsid w:val="00424D58"/>
    <w:rsid w:val="0042523E"/>
    <w:rsid w:val="004262E8"/>
    <w:rsid w:val="004268FD"/>
    <w:rsid w:val="00426F64"/>
    <w:rsid w:val="004308F0"/>
    <w:rsid w:val="0043262B"/>
    <w:rsid w:val="0043338B"/>
    <w:rsid w:val="0043341B"/>
    <w:rsid w:val="0043416F"/>
    <w:rsid w:val="00437C9F"/>
    <w:rsid w:val="00440073"/>
    <w:rsid w:val="00442719"/>
    <w:rsid w:val="0044317C"/>
    <w:rsid w:val="00443458"/>
    <w:rsid w:val="00444221"/>
    <w:rsid w:val="004443C6"/>
    <w:rsid w:val="00444A4A"/>
    <w:rsid w:val="00444F86"/>
    <w:rsid w:val="00445271"/>
    <w:rsid w:val="00445CDE"/>
    <w:rsid w:val="0044708B"/>
    <w:rsid w:val="0044766A"/>
    <w:rsid w:val="00447765"/>
    <w:rsid w:val="0045003A"/>
    <w:rsid w:val="0045138A"/>
    <w:rsid w:val="00452CCD"/>
    <w:rsid w:val="004536EA"/>
    <w:rsid w:val="004537E4"/>
    <w:rsid w:val="00453909"/>
    <w:rsid w:val="00456BEC"/>
    <w:rsid w:val="00457DA0"/>
    <w:rsid w:val="00460F28"/>
    <w:rsid w:val="00460FE4"/>
    <w:rsid w:val="00462403"/>
    <w:rsid w:val="0046422A"/>
    <w:rsid w:val="00465555"/>
    <w:rsid w:val="00465914"/>
    <w:rsid w:val="00465C48"/>
    <w:rsid w:val="004660CD"/>
    <w:rsid w:val="004668A2"/>
    <w:rsid w:val="00467201"/>
    <w:rsid w:val="00467F5E"/>
    <w:rsid w:val="00470601"/>
    <w:rsid w:val="00470FEF"/>
    <w:rsid w:val="00471F53"/>
    <w:rsid w:val="00472B1C"/>
    <w:rsid w:val="0047403C"/>
    <w:rsid w:val="00474D47"/>
    <w:rsid w:val="004761EC"/>
    <w:rsid w:val="00477AA0"/>
    <w:rsid w:val="00480E50"/>
    <w:rsid w:val="004818B7"/>
    <w:rsid w:val="0048190C"/>
    <w:rsid w:val="00481987"/>
    <w:rsid w:val="0048284C"/>
    <w:rsid w:val="00482C81"/>
    <w:rsid w:val="00482EF2"/>
    <w:rsid w:val="004843A4"/>
    <w:rsid w:val="00484AD6"/>
    <w:rsid w:val="00485575"/>
    <w:rsid w:val="00486223"/>
    <w:rsid w:val="00487105"/>
    <w:rsid w:val="004872E8"/>
    <w:rsid w:val="0048736E"/>
    <w:rsid w:val="00490C63"/>
    <w:rsid w:val="00491932"/>
    <w:rsid w:val="00491C07"/>
    <w:rsid w:val="00492453"/>
    <w:rsid w:val="00492BBF"/>
    <w:rsid w:val="00492D39"/>
    <w:rsid w:val="00492F34"/>
    <w:rsid w:val="004940D7"/>
    <w:rsid w:val="00495A7C"/>
    <w:rsid w:val="004974F6"/>
    <w:rsid w:val="00497C08"/>
    <w:rsid w:val="00497F0F"/>
    <w:rsid w:val="004A07A8"/>
    <w:rsid w:val="004A0B97"/>
    <w:rsid w:val="004A0C65"/>
    <w:rsid w:val="004A26FB"/>
    <w:rsid w:val="004A292D"/>
    <w:rsid w:val="004A37CB"/>
    <w:rsid w:val="004A3B64"/>
    <w:rsid w:val="004A47F0"/>
    <w:rsid w:val="004A59DF"/>
    <w:rsid w:val="004A5A34"/>
    <w:rsid w:val="004A691B"/>
    <w:rsid w:val="004A6C04"/>
    <w:rsid w:val="004A773F"/>
    <w:rsid w:val="004B06B9"/>
    <w:rsid w:val="004B08B2"/>
    <w:rsid w:val="004B0F20"/>
    <w:rsid w:val="004B1340"/>
    <w:rsid w:val="004B455B"/>
    <w:rsid w:val="004B4B4A"/>
    <w:rsid w:val="004B76DD"/>
    <w:rsid w:val="004B797E"/>
    <w:rsid w:val="004B7E65"/>
    <w:rsid w:val="004C05FA"/>
    <w:rsid w:val="004C0DBA"/>
    <w:rsid w:val="004C0E8C"/>
    <w:rsid w:val="004C0FFA"/>
    <w:rsid w:val="004C1346"/>
    <w:rsid w:val="004C1431"/>
    <w:rsid w:val="004C18FF"/>
    <w:rsid w:val="004C2FEC"/>
    <w:rsid w:val="004C3662"/>
    <w:rsid w:val="004C3EFD"/>
    <w:rsid w:val="004C4B28"/>
    <w:rsid w:val="004C5215"/>
    <w:rsid w:val="004C56CB"/>
    <w:rsid w:val="004C5A68"/>
    <w:rsid w:val="004C5A88"/>
    <w:rsid w:val="004C5CD8"/>
    <w:rsid w:val="004C5DF5"/>
    <w:rsid w:val="004C6038"/>
    <w:rsid w:val="004C7E10"/>
    <w:rsid w:val="004C7F57"/>
    <w:rsid w:val="004D2733"/>
    <w:rsid w:val="004D33A7"/>
    <w:rsid w:val="004D43B3"/>
    <w:rsid w:val="004D4CD1"/>
    <w:rsid w:val="004D616C"/>
    <w:rsid w:val="004D69B1"/>
    <w:rsid w:val="004D6A1E"/>
    <w:rsid w:val="004D6B29"/>
    <w:rsid w:val="004D6DB5"/>
    <w:rsid w:val="004D7D38"/>
    <w:rsid w:val="004E0E6A"/>
    <w:rsid w:val="004E1063"/>
    <w:rsid w:val="004E1A47"/>
    <w:rsid w:val="004E1B76"/>
    <w:rsid w:val="004E2F33"/>
    <w:rsid w:val="004E59A8"/>
    <w:rsid w:val="004E5C97"/>
    <w:rsid w:val="004E7EF0"/>
    <w:rsid w:val="004F0A4C"/>
    <w:rsid w:val="004F120E"/>
    <w:rsid w:val="004F1EC1"/>
    <w:rsid w:val="004F2D06"/>
    <w:rsid w:val="004F39F8"/>
    <w:rsid w:val="004F4385"/>
    <w:rsid w:val="004F43F2"/>
    <w:rsid w:val="004F4997"/>
    <w:rsid w:val="004F54AF"/>
    <w:rsid w:val="004F6ADD"/>
    <w:rsid w:val="004F6B46"/>
    <w:rsid w:val="004F6FB9"/>
    <w:rsid w:val="004F773A"/>
    <w:rsid w:val="005002E5"/>
    <w:rsid w:val="005007F4"/>
    <w:rsid w:val="00500A47"/>
    <w:rsid w:val="00501360"/>
    <w:rsid w:val="00501397"/>
    <w:rsid w:val="00503355"/>
    <w:rsid w:val="00503D65"/>
    <w:rsid w:val="005041C8"/>
    <w:rsid w:val="0050456E"/>
    <w:rsid w:val="0050615C"/>
    <w:rsid w:val="005067B0"/>
    <w:rsid w:val="0050691C"/>
    <w:rsid w:val="00507A58"/>
    <w:rsid w:val="00510D3E"/>
    <w:rsid w:val="00511BB8"/>
    <w:rsid w:val="00513978"/>
    <w:rsid w:val="00513C70"/>
    <w:rsid w:val="005143F0"/>
    <w:rsid w:val="00515C96"/>
    <w:rsid w:val="0051692D"/>
    <w:rsid w:val="00517044"/>
    <w:rsid w:val="0051785E"/>
    <w:rsid w:val="00517BFC"/>
    <w:rsid w:val="00517D00"/>
    <w:rsid w:val="00520660"/>
    <w:rsid w:val="0052073B"/>
    <w:rsid w:val="00520ECE"/>
    <w:rsid w:val="005212CA"/>
    <w:rsid w:val="0052194B"/>
    <w:rsid w:val="00522633"/>
    <w:rsid w:val="0052274C"/>
    <w:rsid w:val="005236FD"/>
    <w:rsid w:val="005243DD"/>
    <w:rsid w:val="0052487B"/>
    <w:rsid w:val="00525253"/>
    <w:rsid w:val="00526DE8"/>
    <w:rsid w:val="00527CC9"/>
    <w:rsid w:val="00527F99"/>
    <w:rsid w:val="005300CA"/>
    <w:rsid w:val="00530D64"/>
    <w:rsid w:val="0053254D"/>
    <w:rsid w:val="00532D7E"/>
    <w:rsid w:val="005374BF"/>
    <w:rsid w:val="00541542"/>
    <w:rsid w:val="00542D11"/>
    <w:rsid w:val="005436B9"/>
    <w:rsid w:val="00543F2C"/>
    <w:rsid w:val="00544A81"/>
    <w:rsid w:val="00544DCE"/>
    <w:rsid w:val="00546317"/>
    <w:rsid w:val="00547397"/>
    <w:rsid w:val="00550B8B"/>
    <w:rsid w:val="00551391"/>
    <w:rsid w:val="00552BE7"/>
    <w:rsid w:val="00552F49"/>
    <w:rsid w:val="005533E6"/>
    <w:rsid w:val="005538E3"/>
    <w:rsid w:val="00553B36"/>
    <w:rsid w:val="00555AF0"/>
    <w:rsid w:val="00556191"/>
    <w:rsid w:val="005568F8"/>
    <w:rsid w:val="00557F00"/>
    <w:rsid w:val="0056003C"/>
    <w:rsid w:val="0056088A"/>
    <w:rsid w:val="0056091D"/>
    <w:rsid w:val="0056199F"/>
    <w:rsid w:val="00562D25"/>
    <w:rsid w:val="00564586"/>
    <w:rsid w:val="00565311"/>
    <w:rsid w:val="00566211"/>
    <w:rsid w:val="0056627F"/>
    <w:rsid w:val="00570CC0"/>
    <w:rsid w:val="005716F2"/>
    <w:rsid w:val="00571A39"/>
    <w:rsid w:val="00571E5F"/>
    <w:rsid w:val="0057218A"/>
    <w:rsid w:val="00573005"/>
    <w:rsid w:val="00574807"/>
    <w:rsid w:val="00574F2D"/>
    <w:rsid w:val="00576213"/>
    <w:rsid w:val="00576EA1"/>
    <w:rsid w:val="0058005B"/>
    <w:rsid w:val="00581521"/>
    <w:rsid w:val="005825F5"/>
    <w:rsid w:val="00582DD4"/>
    <w:rsid w:val="0058382D"/>
    <w:rsid w:val="00584137"/>
    <w:rsid w:val="00584D3D"/>
    <w:rsid w:val="00586869"/>
    <w:rsid w:val="00586BDD"/>
    <w:rsid w:val="00590528"/>
    <w:rsid w:val="00591306"/>
    <w:rsid w:val="005921E4"/>
    <w:rsid w:val="005940D3"/>
    <w:rsid w:val="005949B0"/>
    <w:rsid w:val="00595BA9"/>
    <w:rsid w:val="00597418"/>
    <w:rsid w:val="005A21C0"/>
    <w:rsid w:val="005A29C0"/>
    <w:rsid w:val="005A2C68"/>
    <w:rsid w:val="005A2DB6"/>
    <w:rsid w:val="005A3A0F"/>
    <w:rsid w:val="005A4481"/>
    <w:rsid w:val="005A6B91"/>
    <w:rsid w:val="005A6E3B"/>
    <w:rsid w:val="005A78BC"/>
    <w:rsid w:val="005B0288"/>
    <w:rsid w:val="005B361C"/>
    <w:rsid w:val="005B3B4B"/>
    <w:rsid w:val="005B418C"/>
    <w:rsid w:val="005B5071"/>
    <w:rsid w:val="005B5EC9"/>
    <w:rsid w:val="005B6B20"/>
    <w:rsid w:val="005B6D00"/>
    <w:rsid w:val="005B7121"/>
    <w:rsid w:val="005B7C46"/>
    <w:rsid w:val="005C0C86"/>
    <w:rsid w:val="005C26FA"/>
    <w:rsid w:val="005C2846"/>
    <w:rsid w:val="005C3175"/>
    <w:rsid w:val="005C3E87"/>
    <w:rsid w:val="005C53D2"/>
    <w:rsid w:val="005C5E3A"/>
    <w:rsid w:val="005C7656"/>
    <w:rsid w:val="005C7E13"/>
    <w:rsid w:val="005D0BFA"/>
    <w:rsid w:val="005D1254"/>
    <w:rsid w:val="005D1A3E"/>
    <w:rsid w:val="005D2810"/>
    <w:rsid w:val="005D3719"/>
    <w:rsid w:val="005D3760"/>
    <w:rsid w:val="005D4064"/>
    <w:rsid w:val="005D45B0"/>
    <w:rsid w:val="005D52E9"/>
    <w:rsid w:val="005D671C"/>
    <w:rsid w:val="005D7A23"/>
    <w:rsid w:val="005D7DEE"/>
    <w:rsid w:val="005E030E"/>
    <w:rsid w:val="005E0868"/>
    <w:rsid w:val="005E0911"/>
    <w:rsid w:val="005E0A2A"/>
    <w:rsid w:val="005E1256"/>
    <w:rsid w:val="005E1355"/>
    <w:rsid w:val="005E326C"/>
    <w:rsid w:val="005E3B32"/>
    <w:rsid w:val="005E3BE8"/>
    <w:rsid w:val="005E5FAC"/>
    <w:rsid w:val="005E6042"/>
    <w:rsid w:val="005E6528"/>
    <w:rsid w:val="005E7B1B"/>
    <w:rsid w:val="005E7C7A"/>
    <w:rsid w:val="005F0490"/>
    <w:rsid w:val="005F3608"/>
    <w:rsid w:val="005F42CF"/>
    <w:rsid w:val="005F4E30"/>
    <w:rsid w:val="005F692F"/>
    <w:rsid w:val="005F7AE5"/>
    <w:rsid w:val="00600503"/>
    <w:rsid w:val="00600BC3"/>
    <w:rsid w:val="00600C88"/>
    <w:rsid w:val="00601070"/>
    <w:rsid w:val="00602338"/>
    <w:rsid w:val="00602948"/>
    <w:rsid w:val="00602AF9"/>
    <w:rsid w:val="00602B50"/>
    <w:rsid w:val="00602CAA"/>
    <w:rsid w:val="006035E3"/>
    <w:rsid w:val="00604160"/>
    <w:rsid w:val="00604787"/>
    <w:rsid w:val="0060491F"/>
    <w:rsid w:val="00604B58"/>
    <w:rsid w:val="0060678D"/>
    <w:rsid w:val="00606B6A"/>
    <w:rsid w:val="006078D5"/>
    <w:rsid w:val="00611325"/>
    <w:rsid w:val="00612413"/>
    <w:rsid w:val="00613D3D"/>
    <w:rsid w:val="00613E41"/>
    <w:rsid w:val="00614524"/>
    <w:rsid w:val="00614A9B"/>
    <w:rsid w:val="006155CB"/>
    <w:rsid w:val="00615979"/>
    <w:rsid w:val="0061725C"/>
    <w:rsid w:val="00617676"/>
    <w:rsid w:val="006179D4"/>
    <w:rsid w:val="006201A4"/>
    <w:rsid w:val="00621014"/>
    <w:rsid w:val="00621EFE"/>
    <w:rsid w:val="00622F93"/>
    <w:rsid w:val="00624567"/>
    <w:rsid w:val="006254F7"/>
    <w:rsid w:val="00627994"/>
    <w:rsid w:val="006301BD"/>
    <w:rsid w:val="00634DA1"/>
    <w:rsid w:val="00634E8E"/>
    <w:rsid w:val="00635542"/>
    <w:rsid w:val="006367BB"/>
    <w:rsid w:val="00636960"/>
    <w:rsid w:val="0063739B"/>
    <w:rsid w:val="0063768D"/>
    <w:rsid w:val="0064003C"/>
    <w:rsid w:val="00641628"/>
    <w:rsid w:val="00642BA4"/>
    <w:rsid w:val="00644BFF"/>
    <w:rsid w:val="00646024"/>
    <w:rsid w:val="006467D1"/>
    <w:rsid w:val="0064712A"/>
    <w:rsid w:val="0065032D"/>
    <w:rsid w:val="00650772"/>
    <w:rsid w:val="006512B8"/>
    <w:rsid w:val="006512C7"/>
    <w:rsid w:val="00651342"/>
    <w:rsid w:val="00651C2B"/>
    <w:rsid w:val="0065229C"/>
    <w:rsid w:val="00652BB5"/>
    <w:rsid w:val="00653F33"/>
    <w:rsid w:val="00655589"/>
    <w:rsid w:val="00655808"/>
    <w:rsid w:val="006559C9"/>
    <w:rsid w:val="00655E65"/>
    <w:rsid w:val="00655F11"/>
    <w:rsid w:val="00656903"/>
    <w:rsid w:val="006570FA"/>
    <w:rsid w:val="00657AEA"/>
    <w:rsid w:val="00657E7E"/>
    <w:rsid w:val="006602FD"/>
    <w:rsid w:val="00660875"/>
    <w:rsid w:val="00660B6F"/>
    <w:rsid w:val="006611D9"/>
    <w:rsid w:val="00661A8F"/>
    <w:rsid w:val="00661D7E"/>
    <w:rsid w:val="006626B1"/>
    <w:rsid w:val="006630DB"/>
    <w:rsid w:val="00663C69"/>
    <w:rsid w:val="00663F60"/>
    <w:rsid w:val="00664469"/>
    <w:rsid w:val="006649A5"/>
    <w:rsid w:val="00665561"/>
    <w:rsid w:val="006657EA"/>
    <w:rsid w:val="0066634B"/>
    <w:rsid w:val="00667C61"/>
    <w:rsid w:val="006704BC"/>
    <w:rsid w:val="00672106"/>
    <w:rsid w:val="00672881"/>
    <w:rsid w:val="00674485"/>
    <w:rsid w:val="00675EC9"/>
    <w:rsid w:val="00680B16"/>
    <w:rsid w:val="00680B25"/>
    <w:rsid w:val="00680B26"/>
    <w:rsid w:val="006818B5"/>
    <w:rsid w:val="00681BBF"/>
    <w:rsid w:val="006842F5"/>
    <w:rsid w:val="00684557"/>
    <w:rsid w:val="00685531"/>
    <w:rsid w:val="00687786"/>
    <w:rsid w:val="00687C46"/>
    <w:rsid w:val="00690287"/>
    <w:rsid w:val="00690593"/>
    <w:rsid w:val="00690F7A"/>
    <w:rsid w:val="0069111D"/>
    <w:rsid w:val="00691336"/>
    <w:rsid w:val="00691EEC"/>
    <w:rsid w:val="00692CC8"/>
    <w:rsid w:val="0069377B"/>
    <w:rsid w:val="00693F81"/>
    <w:rsid w:val="006961AD"/>
    <w:rsid w:val="006A0D06"/>
    <w:rsid w:val="006A2FBE"/>
    <w:rsid w:val="006A321B"/>
    <w:rsid w:val="006A4565"/>
    <w:rsid w:val="006A5545"/>
    <w:rsid w:val="006A5E88"/>
    <w:rsid w:val="006A7438"/>
    <w:rsid w:val="006B141F"/>
    <w:rsid w:val="006B1B10"/>
    <w:rsid w:val="006B3433"/>
    <w:rsid w:val="006B4346"/>
    <w:rsid w:val="006B4A5B"/>
    <w:rsid w:val="006B4BDE"/>
    <w:rsid w:val="006B7EFB"/>
    <w:rsid w:val="006C069F"/>
    <w:rsid w:val="006C1C10"/>
    <w:rsid w:val="006C1C45"/>
    <w:rsid w:val="006C4246"/>
    <w:rsid w:val="006C49CA"/>
    <w:rsid w:val="006C5C9C"/>
    <w:rsid w:val="006C6159"/>
    <w:rsid w:val="006C6AA6"/>
    <w:rsid w:val="006C6B53"/>
    <w:rsid w:val="006C6DC6"/>
    <w:rsid w:val="006C730C"/>
    <w:rsid w:val="006D2745"/>
    <w:rsid w:val="006D3F0E"/>
    <w:rsid w:val="006D4021"/>
    <w:rsid w:val="006D5215"/>
    <w:rsid w:val="006D607D"/>
    <w:rsid w:val="006D61F3"/>
    <w:rsid w:val="006D62BA"/>
    <w:rsid w:val="006D722E"/>
    <w:rsid w:val="006D77BF"/>
    <w:rsid w:val="006D78FD"/>
    <w:rsid w:val="006E010A"/>
    <w:rsid w:val="006E1EAE"/>
    <w:rsid w:val="006E2066"/>
    <w:rsid w:val="006E263E"/>
    <w:rsid w:val="006E3A3E"/>
    <w:rsid w:val="006E5A32"/>
    <w:rsid w:val="006E6BB3"/>
    <w:rsid w:val="006F1094"/>
    <w:rsid w:val="006F1230"/>
    <w:rsid w:val="006F1CA4"/>
    <w:rsid w:val="006F32EF"/>
    <w:rsid w:val="006F344D"/>
    <w:rsid w:val="006F4408"/>
    <w:rsid w:val="006F4DD1"/>
    <w:rsid w:val="006F5046"/>
    <w:rsid w:val="006F68B8"/>
    <w:rsid w:val="006F6AC5"/>
    <w:rsid w:val="006F6D91"/>
    <w:rsid w:val="006F777F"/>
    <w:rsid w:val="007000D0"/>
    <w:rsid w:val="0070025C"/>
    <w:rsid w:val="0070093B"/>
    <w:rsid w:val="00700B62"/>
    <w:rsid w:val="00700BBB"/>
    <w:rsid w:val="00701446"/>
    <w:rsid w:val="007024A5"/>
    <w:rsid w:val="0070312D"/>
    <w:rsid w:val="00704665"/>
    <w:rsid w:val="0070486A"/>
    <w:rsid w:val="00705C74"/>
    <w:rsid w:val="00705CA7"/>
    <w:rsid w:val="00706EE7"/>
    <w:rsid w:val="0070714D"/>
    <w:rsid w:val="00710477"/>
    <w:rsid w:val="007115F2"/>
    <w:rsid w:val="00711A48"/>
    <w:rsid w:val="0071258E"/>
    <w:rsid w:val="007133B5"/>
    <w:rsid w:val="00714530"/>
    <w:rsid w:val="007145B0"/>
    <w:rsid w:val="007145D7"/>
    <w:rsid w:val="0071527F"/>
    <w:rsid w:val="00716A05"/>
    <w:rsid w:val="00716BA7"/>
    <w:rsid w:val="007171B6"/>
    <w:rsid w:val="00720830"/>
    <w:rsid w:val="00720BF6"/>
    <w:rsid w:val="007210C3"/>
    <w:rsid w:val="007221E2"/>
    <w:rsid w:val="007226A4"/>
    <w:rsid w:val="00722BEA"/>
    <w:rsid w:val="00724C39"/>
    <w:rsid w:val="00724E6D"/>
    <w:rsid w:val="0072536C"/>
    <w:rsid w:val="007257F2"/>
    <w:rsid w:val="0072599A"/>
    <w:rsid w:val="00726711"/>
    <w:rsid w:val="00726ACD"/>
    <w:rsid w:val="007304D0"/>
    <w:rsid w:val="00730C51"/>
    <w:rsid w:val="00731BBA"/>
    <w:rsid w:val="00732331"/>
    <w:rsid w:val="007353FC"/>
    <w:rsid w:val="00735A63"/>
    <w:rsid w:val="00735D48"/>
    <w:rsid w:val="00736292"/>
    <w:rsid w:val="007363A9"/>
    <w:rsid w:val="00736ABF"/>
    <w:rsid w:val="00736E75"/>
    <w:rsid w:val="00740D92"/>
    <w:rsid w:val="007415D4"/>
    <w:rsid w:val="00741663"/>
    <w:rsid w:val="00742CA4"/>
    <w:rsid w:val="00744268"/>
    <w:rsid w:val="00744789"/>
    <w:rsid w:val="0074485E"/>
    <w:rsid w:val="00744A80"/>
    <w:rsid w:val="007457EA"/>
    <w:rsid w:val="0074617C"/>
    <w:rsid w:val="00746D17"/>
    <w:rsid w:val="00746F89"/>
    <w:rsid w:val="00747731"/>
    <w:rsid w:val="00752CD5"/>
    <w:rsid w:val="007537E5"/>
    <w:rsid w:val="00755A32"/>
    <w:rsid w:val="00755C62"/>
    <w:rsid w:val="0075776C"/>
    <w:rsid w:val="00757AB0"/>
    <w:rsid w:val="0076003A"/>
    <w:rsid w:val="007612F8"/>
    <w:rsid w:val="0076148C"/>
    <w:rsid w:val="007623E6"/>
    <w:rsid w:val="00763801"/>
    <w:rsid w:val="00764DD0"/>
    <w:rsid w:val="007654A0"/>
    <w:rsid w:val="007657D1"/>
    <w:rsid w:val="007661AF"/>
    <w:rsid w:val="0076640F"/>
    <w:rsid w:val="007679FE"/>
    <w:rsid w:val="00770469"/>
    <w:rsid w:val="00771985"/>
    <w:rsid w:val="007721E4"/>
    <w:rsid w:val="00772C83"/>
    <w:rsid w:val="00772D47"/>
    <w:rsid w:val="00774299"/>
    <w:rsid w:val="00774571"/>
    <w:rsid w:val="00776588"/>
    <w:rsid w:val="007768B3"/>
    <w:rsid w:val="0077791E"/>
    <w:rsid w:val="00777CE2"/>
    <w:rsid w:val="00777E53"/>
    <w:rsid w:val="007823BA"/>
    <w:rsid w:val="007833C4"/>
    <w:rsid w:val="00783AA9"/>
    <w:rsid w:val="0078425C"/>
    <w:rsid w:val="00784919"/>
    <w:rsid w:val="007851B1"/>
    <w:rsid w:val="007853E6"/>
    <w:rsid w:val="00785942"/>
    <w:rsid w:val="00786530"/>
    <w:rsid w:val="00787389"/>
    <w:rsid w:val="00787798"/>
    <w:rsid w:val="007909CB"/>
    <w:rsid w:val="00790D48"/>
    <w:rsid w:val="0079125E"/>
    <w:rsid w:val="00791801"/>
    <w:rsid w:val="0079193D"/>
    <w:rsid w:val="00791CB2"/>
    <w:rsid w:val="00792A7D"/>
    <w:rsid w:val="00794F5B"/>
    <w:rsid w:val="007A0043"/>
    <w:rsid w:val="007A09EB"/>
    <w:rsid w:val="007A12BB"/>
    <w:rsid w:val="007A2575"/>
    <w:rsid w:val="007A2D9C"/>
    <w:rsid w:val="007A2EBA"/>
    <w:rsid w:val="007A2F3F"/>
    <w:rsid w:val="007A34EE"/>
    <w:rsid w:val="007A37FC"/>
    <w:rsid w:val="007A3E6C"/>
    <w:rsid w:val="007A4A4E"/>
    <w:rsid w:val="007A666C"/>
    <w:rsid w:val="007A6C3B"/>
    <w:rsid w:val="007A727D"/>
    <w:rsid w:val="007A7361"/>
    <w:rsid w:val="007B3588"/>
    <w:rsid w:val="007B3CD2"/>
    <w:rsid w:val="007B6EC1"/>
    <w:rsid w:val="007B76F2"/>
    <w:rsid w:val="007C150E"/>
    <w:rsid w:val="007C1653"/>
    <w:rsid w:val="007C1FEE"/>
    <w:rsid w:val="007C2BB8"/>
    <w:rsid w:val="007C2BC5"/>
    <w:rsid w:val="007C32F7"/>
    <w:rsid w:val="007C3B4C"/>
    <w:rsid w:val="007C5BD1"/>
    <w:rsid w:val="007C6098"/>
    <w:rsid w:val="007C67A4"/>
    <w:rsid w:val="007D0B59"/>
    <w:rsid w:val="007D22EB"/>
    <w:rsid w:val="007D32A4"/>
    <w:rsid w:val="007D3431"/>
    <w:rsid w:val="007D383C"/>
    <w:rsid w:val="007D430D"/>
    <w:rsid w:val="007D52FE"/>
    <w:rsid w:val="007D55EC"/>
    <w:rsid w:val="007D5B7C"/>
    <w:rsid w:val="007D6142"/>
    <w:rsid w:val="007D6241"/>
    <w:rsid w:val="007D6A4D"/>
    <w:rsid w:val="007D719B"/>
    <w:rsid w:val="007D7C5B"/>
    <w:rsid w:val="007D7EA6"/>
    <w:rsid w:val="007E080F"/>
    <w:rsid w:val="007E369A"/>
    <w:rsid w:val="007E3926"/>
    <w:rsid w:val="007E3F26"/>
    <w:rsid w:val="007E481A"/>
    <w:rsid w:val="007E4B69"/>
    <w:rsid w:val="007E587C"/>
    <w:rsid w:val="007E7F63"/>
    <w:rsid w:val="007F0CFA"/>
    <w:rsid w:val="007F2074"/>
    <w:rsid w:val="007F2353"/>
    <w:rsid w:val="007F24E8"/>
    <w:rsid w:val="007F616A"/>
    <w:rsid w:val="007F6476"/>
    <w:rsid w:val="007F6FB9"/>
    <w:rsid w:val="008003B7"/>
    <w:rsid w:val="00800C1B"/>
    <w:rsid w:val="008012B5"/>
    <w:rsid w:val="008014C9"/>
    <w:rsid w:val="00801762"/>
    <w:rsid w:val="00802788"/>
    <w:rsid w:val="00803A2D"/>
    <w:rsid w:val="00803EE5"/>
    <w:rsid w:val="008055AA"/>
    <w:rsid w:val="008061B0"/>
    <w:rsid w:val="0080775E"/>
    <w:rsid w:val="00807AE5"/>
    <w:rsid w:val="008100F5"/>
    <w:rsid w:val="00810606"/>
    <w:rsid w:val="00810773"/>
    <w:rsid w:val="00813035"/>
    <w:rsid w:val="008130B5"/>
    <w:rsid w:val="00813CCF"/>
    <w:rsid w:val="0081592E"/>
    <w:rsid w:val="00815C99"/>
    <w:rsid w:val="00816BE9"/>
    <w:rsid w:val="00816F8B"/>
    <w:rsid w:val="00816FFD"/>
    <w:rsid w:val="00820993"/>
    <w:rsid w:val="00822053"/>
    <w:rsid w:val="00823E56"/>
    <w:rsid w:val="0082525D"/>
    <w:rsid w:val="00826412"/>
    <w:rsid w:val="00826AE2"/>
    <w:rsid w:val="00827331"/>
    <w:rsid w:val="008309F3"/>
    <w:rsid w:val="00831D55"/>
    <w:rsid w:val="00832799"/>
    <w:rsid w:val="00832AFF"/>
    <w:rsid w:val="00834284"/>
    <w:rsid w:val="00834CF2"/>
    <w:rsid w:val="00834DD8"/>
    <w:rsid w:val="0083555D"/>
    <w:rsid w:val="008376DF"/>
    <w:rsid w:val="0083778C"/>
    <w:rsid w:val="00837A4B"/>
    <w:rsid w:val="00840010"/>
    <w:rsid w:val="0084020C"/>
    <w:rsid w:val="00841F4A"/>
    <w:rsid w:val="00842BF5"/>
    <w:rsid w:val="00842FE3"/>
    <w:rsid w:val="008438E9"/>
    <w:rsid w:val="008446B8"/>
    <w:rsid w:val="0084522C"/>
    <w:rsid w:val="00847FB7"/>
    <w:rsid w:val="0085028C"/>
    <w:rsid w:val="008546A1"/>
    <w:rsid w:val="00856751"/>
    <w:rsid w:val="00860E5F"/>
    <w:rsid w:val="00862A8A"/>
    <w:rsid w:val="00863BB2"/>
    <w:rsid w:val="00863CEB"/>
    <w:rsid w:val="0086783F"/>
    <w:rsid w:val="00870D2C"/>
    <w:rsid w:val="0087250D"/>
    <w:rsid w:val="00872555"/>
    <w:rsid w:val="00872614"/>
    <w:rsid w:val="00872C1F"/>
    <w:rsid w:val="00875048"/>
    <w:rsid w:val="0087581B"/>
    <w:rsid w:val="008767B4"/>
    <w:rsid w:val="00876896"/>
    <w:rsid w:val="008806E0"/>
    <w:rsid w:val="00885C13"/>
    <w:rsid w:val="00885CCB"/>
    <w:rsid w:val="0088684E"/>
    <w:rsid w:val="008868A3"/>
    <w:rsid w:val="00887382"/>
    <w:rsid w:val="0088780D"/>
    <w:rsid w:val="00890940"/>
    <w:rsid w:val="00891B4E"/>
    <w:rsid w:val="00892F41"/>
    <w:rsid w:val="008930D7"/>
    <w:rsid w:val="008938F9"/>
    <w:rsid w:val="00893BA3"/>
    <w:rsid w:val="00896324"/>
    <w:rsid w:val="008A00C7"/>
    <w:rsid w:val="008A250F"/>
    <w:rsid w:val="008A2519"/>
    <w:rsid w:val="008A3947"/>
    <w:rsid w:val="008A55FC"/>
    <w:rsid w:val="008A745F"/>
    <w:rsid w:val="008B3D3D"/>
    <w:rsid w:val="008B4D3D"/>
    <w:rsid w:val="008C1300"/>
    <w:rsid w:val="008C1DD3"/>
    <w:rsid w:val="008C52CB"/>
    <w:rsid w:val="008C59C8"/>
    <w:rsid w:val="008C643C"/>
    <w:rsid w:val="008C7050"/>
    <w:rsid w:val="008C70DF"/>
    <w:rsid w:val="008C7A5D"/>
    <w:rsid w:val="008C7C35"/>
    <w:rsid w:val="008D0463"/>
    <w:rsid w:val="008D0BEB"/>
    <w:rsid w:val="008D1127"/>
    <w:rsid w:val="008D15E2"/>
    <w:rsid w:val="008D2424"/>
    <w:rsid w:val="008D33A2"/>
    <w:rsid w:val="008D569B"/>
    <w:rsid w:val="008D5BED"/>
    <w:rsid w:val="008D5F25"/>
    <w:rsid w:val="008D62FD"/>
    <w:rsid w:val="008D6C8A"/>
    <w:rsid w:val="008D7D1C"/>
    <w:rsid w:val="008E405F"/>
    <w:rsid w:val="008E458C"/>
    <w:rsid w:val="008E48AE"/>
    <w:rsid w:val="008E5F49"/>
    <w:rsid w:val="008E6A45"/>
    <w:rsid w:val="008E702E"/>
    <w:rsid w:val="008E7663"/>
    <w:rsid w:val="008F1AAD"/>
    <w:rsid w:val="008F2494"/>
    <w:rsid w:val="008F2540"/>
    <w:rsid w:val="008F51E9"/>
    <w:rsid w:val="008F531E"/>
    <w:rsid w:val="008F583A"/>
    <w:rsid w:val="008F61D9"/>
    <w:rsid w:val="008F6878"/>
    <w:rsid w:val="008F72F7"/>
    <w:rsid w:val="008F746B"/>
    <w:rsid w:val="00900019"/>
    <w:rsid w:val="0090019A"/>
    <w:rsid w:val="0090123E"/>
    <w:rsid w:val="009029B3"/>
    <w:rsid w:val="00903214"/>
    <w:rsid w:val="009037C0"/>
    <w:rsid w:val="00903826"/>
    <w:rsid w:val="00903C65"/>
    <w:rsid w:val="00904459"/>
    <w:rsid w:val="009044E3"/>
    <w:rsid w:val="009049B5"/>
    <w:rsid w:val="00904F2B"/>
    <w:rsid w:val="00905C20"/>
    <w:rsid w:val="009075DA"/>
    <w:rsid w:val="00910628"/>
    <w:rsid w:val="00910A15"/>
    <w:rsid w:val="00910A77"/>
    <w:rsid w:val="0091235C"/>
    <w:rsid w:val="009125FE"/>
    <w:rsid w:val="0091279C"/>
    <w:rsid w:val="00912E62"/>
    <w:rsid w:val="00912FF9"/>
    <w:rsid w:val="009134C5"/>
    <w:rsid w:val="00914BDC"/>
    <w:rsid w:val="00915B72"/>
    <w:rsid w:val="00917740"/>
    <w:rsid w:val="00921636"/>
    <w:rsid w:val="00922D38"/>
    <w:rsid w:val="00923669"/>
    <w:rsid w:val="00923B8E"/>
    <w:rsid w:val="00923C1B"/>
    <w:rsid w:val="00923CFC"/>
    <w:rsid w:val="00924363"/>
    <w:rsid w:val="009243FC"/>
    <w:rsid w:val="00925496"/>
    <w:rsid w:val="00926089"/>
    <w:rsid w:val="0092619C"/>
    <w:rsid w:val="00926AB3"/>
    <w:rsid w:val="00926BF6"/>
    <w:rsid w:val="009272F8"/>
    <w:rsid w:val="00930621"/>
    <w:rsid w:val="0093145A"/>
    <w:rsid w:val="009329D8"/>
    <w:rsid w:val="009333D0"/>
    <w:rsid w:val="00933EBB"/>
    <w:rsid w:val="009345CA"/>
    <w:rsid w:val="009353C3"/>
    <w:rsid w:val="0093591A"/>
    <w:rsid w:val="00936972"/>
    <w:rsid w:val="0093754B"/>
    <w:rsid w:val="009376B6"/>
    <w:rsid w:val="00937AA4"/>
    <w:rsid w:val="00937BAC"/>
    <w:rsid w:val="009405A4"/>
    <w:rsid w:val="00940B50"/>
    <w:rsid w:val="0094266D"/>
    <w:rsid w:val="009435E6"/>
    <w:rsid w:val="00943B78"/>
    <w:rsid w:val="00944206"/>
    <w:rsid w:val="009444C8"/>
    <w:rsid w:val="00944634"/>
    <w:rsid w:val="00945844"/>
    <w:rsid w:val="009464B5"/>
    <w:rsid w:val="00950309"/>
    <w:rsid w:val="00951BF3"/>
    <w:rsid w:val="00952A89"/>
    <w:rsid w:val="00952F02"/>
    <w:rsid w:val="009535D2"/>
    <w:rsid w:val="00953984"/>
    <w:rsid w:val="00954B37"/>
    <w:rsid w:val="009600CA"/>
    <w:rsid w:val="00960262"/>
    <w:rsid w:val="009604D8"/>
    <w:rsid w:val="00960EB9"/>
    <w:rsid w:val="0096193F"/>
    <w:rsid w:val="00961CD2"/>
    <w:rsid w:val="009622E5"/>
    <w:rsid w:val="00962325"/>
    <w:rsid w:val="00963213"/>
    <w:rsid w:val="00963426"/>
    <w:rsid w:val="00963E9D"/>
    <w:rsid w:val="00965DA6"/>
    <w:rsid w:val="00966345"/>
    <w:rsid w:val="00967F6B"/>
    <w:rsid w:val="009705B8"/>
    <w:rsid w:val="00970C1D"/>
    <w:rsid w:val="0097226E"/>
    <w:rsid w:val="00972DD6"/>
    <w:rsid w:val="00973E53"/>
    <w:rsid w:val="00973E9D"/>
    <w:rsid w:val="00974B56"/>
    <w:rsid w:val="00975211"/>
    <w:rsid w:val="00975551"/>
    <w:rsid w:val="00977990"/>
    <w:rsid w:val="00980248"/>
    <w:rsid w:val="0098068E"/>
    <w:rsid w:val="0098143E"/>
    <w:rsid w:val="009820E8"/>
    <w:rsid w:val="009830C5"/>
    <w:rsid w:val="00983856"/>
    <w:rsid w:val="00983E1F"/>
    <w:rsid w:val="0098436F"/>
    <w:rsid w:val="009843AC"/>
    <w:rsid w:val="009845D3"/>
    <w:rsid w:val="0098488A"/>
    <w:rsid w:val="00984F69"/>
    <w:rsid w:val="00985D0D"/>
    <w:rsid w:val="00985D0E"/>
    <w:rsid w:val="00986E6D"/>
    <w:rsid w:val="00987F71"/>
    <w:rsid w:val="00990DEE"/>
    <w:rsid w:val="00991085"/>
    <w:rsid w:val="00991767"/>
    <w:rsid w:val="00991A00"/>
    <w:rsid w:val="00991A7D"/>
    <w:rsid w:val="00992294"/>
    <w:rsid w:val="00994058"/>
    <w:rsid w:val="00994A6E"/>
    <w:rsid w:val="009960EA"/>
    <w:rsid w:val="00996814"/>
    <w:rsid w:val="00996A22"/>
    <w:rsid w:val="00996FA1"/>
    <w:rsid w:val="009A128F"/>
    <w:rsid w:val="009A19C5"/>
    <w:rsid w:val="009A1DFA"/>
    <w:rsid w:val="009A4B71"/>
    <w:rsid w:val="009A5E1D"/>
    <w:rsid w:val="009A78CF"/>
    <w:rsid w:val="009B1BD0"/>
    <w:rsid w:val="009B2C3B"/>
    <w:rsid w:val="009B3B95"/>
    <w:rsid w:val="009B4553"/>
    <w:rsid w:val="009B503E"/>
    <w:rsid w:val="009B6D95"/>
    <w:rsid w:val="009C2CAB"/>
    <w:rsid w:val="009C4255"/>
    <w:rsid w:val="009C589B"/>
    <w:rsid w:val="009C5A65"/>
    <w:rsid w:val="009C6006"/>
    <w:rsid w:val="009C636D"/>
    <w:rsid w:val="009C6A60"/>
    <w:rsid w:val="009C7412"/>
    <w:rsid w:val="009C75FA"/>
    <w:rsid w:val="009D104E"/>
    <w:rsid w:val="009D3945"/>
    <w:rsid w:val="009D4932"/>
    <w:rsid w:val="009D508B"/>
    <w:rsid w:val="009D5D35"/>
    <w:rsid w:val="009D6919"/>
    <w:rsid w:val="009D739B"/>
    <w:rsid w:val="009D73EB"/>
    <w:rsid w:val="009E00EE"/>
    <w:rsid w:val="009E0A2E"/>
    <w:rsid w:val="009E39FC"/>
    <w:rsid w:val="009E50EA"/>
    <w:rsid w:val="009E595E"/>
    <w:rsid w:val="009E6792"/>
    <w:rsid w:val="009E68FA"/>
    <w:rsid w:val="009F2E62"/>
    <w:rsid w:val="009F4157"/>
    <w:rsid w:val="009F4824"/>
    <w:rsid w:val="009F720F"/>
    <w:rsid w:val="00A00816"/>
    <w:rsid w:val="00A018EE"/>
    <w:rsid w:val="00A0767A"/>
    <w:rsid w:val="00A07CD2"/>
    <w:rsid w:val="00A07F28"/>
    <w:rsid w:val="00A10021"/>
    <w:rsid w:val="00A10B69"/>
    <w:rsid w:val="00A11758"/>
    <w:rsid w:val="00A1351C"/>
    <w:rsid w:val="00A13FB7"/>
    <w:rsid w:val="00A140C3"/>
    <w:rsid w:val="00A14DB8"/>
    <w:rsid w:val="00A15483"/>
    <w:rsid w:val="00A155B9"/>
    <w:rsid w:val="00A15A46"/>
    <w:rsid w:val="00A16134"/>
    <w:rsid w:val="00A16AC3"/>
    <w:rsid w:val="00A1771A"/>
    <w:rsid w:val="00A17723"/>
    <w:rsid w:val="00A204AC"/>
    <w:rsid w:val="00A21608"/>
    <w:rsid w:val="00A23057"/>
    <w:rsid w:val="00A2470D"/>
    <w:rsid w:val="00A24C79"/>
    <w:rsid w:val="00A26D88"/>
    <w:rsid w:val="00A27537"/>
    <w:rsid w:val="00A279C9"/>
    <w:rsid w:val="00A27FA5"/>
    <w:rsid w:val="00A3012E"/>
    <w:rsid w:val="00A31505"/>
    <w:rsid w:val="00A3150A"/>
    <w:rsid w:val="00A31928"/>
    <w:rsid w:val="00A31AF8"/>
    <w:rsid w:val="00A33052"/>
    <w:rsid w:val="00A35415"/>
    <w:rsid w:val="00A35FA9"/>
    <w:rsid w:val="00A3628C"/>
    <w:rsid w:val="00A369F0"/>
    <w:rsid w:val="00A37826"/>
    <w:rsid w:val="00A40A25"/>
    <w:rsid w:val="00A41C21"/>
    <w:rsid w:val="00A41F90"/>
    <w:rsid w:val="00A4402E"/>
    <w:rsid w:val="00A4509E"/>
    <w:rsid w:val="00A45760"/>
    <w:rsid w:val="00A457F5"/>
    <w:rsid w:val="00A45AD5"/>
    <w:rsid w:val="00A478B7"/>
    <w:rsid w:val="00A50150"/>
    <w:rsid w:val="00A50266"/>
    <w:rsid w:val="00A50570"/>
    <w:rsid w:val="00A50D81"/>
    <w:rsid w:val="00A5122D"/>
    <w:rsid w:val="00A514EB"/>
    <w:rsid w:val="00A53370"/>
    <w:rsid w:val="00A54069"/>
    <w:rsid w:val="00A54A80"/>
    <w:rsid w:val="00A54B9A"/>
    <w:rsid w:val="00A55DC7"/>
    <w:rsid w:val="00A561B0"/>
    <w:rsid w:val="00A56210"/>
    <w:rsid w:val="00A575F7"/>
    <w:rsid w:val="00A57A77"/>
    <w:rsid w:val="00A57D3F"/>
    <w:rsid w:val="00A62F0D"/>
    <w:rsid w:val="00A6323C"/>
    <w:rsid w:val="00A6364D"/>
    <w:rsid w:val="00A63746"/>
    <w:rsid w:val="00A63796"/>
    <w:rsid w:val="00A63931"/>
    <w:rsid w:val="00A642F8"/>
    <w:rsid w:val="00A65DE3"/>
    <w:rsid w:val="00A661FA"/>
    <w:rsid w:val="00A66B44"/>
    <w:rsid w:val="00A70AFA"/>
    <w:rsid w:val="00A70DFF"/>
    <w:rsid w:val="00A70F38"/>
    <w:rsid w:val="00A7135A"/>
    <w:rsid w:val="00A71A8E"/>
    <w:rsid w:val="00A723A8"/>
    <w:rsid w:val="00A735C9"/>
    <w:rsid w:val="00A73E2C"/>
    <w:rsid w:val="00A7563E"/>
    <w:rsid w:val="00A75F09"/>
    <w:rsid w:val="00A76B79"/>
    <w:rsid w:val="00A776D7"/>
    <w:rsid w:val="00A77E69"/>
    <w:rsid w:val="00A81242"/>
    <w:rsid w:val="00A81425"/>
    <w:rsid w:val="00A81D0F"/>
    <w:rsid w:val="00A832F9"/>
    <w:rsid w:val="00A83560"/>
    <w:rsid w:val="00A8471D"/>
    <w:rsid w:val="00A858DB"/>
    <w:rsid w:val="00A863CE"/>
    <w:rsid w:val="00A864D0"/>
    <w:rsid w:val="00A8664E"/>
    <w:rsid w:val="00A86897"/>
    <w:rsid w:val="00A87759"/>
    <w:rsid w:val="00A87762"/>
    <w:rsid w:val="00A87A16"/>
    <w:rsid w:val="00A87A98"/>
    <w:rsid w:val="00A87F3F"/>
    <w:rsid w:val="00A9035F"/>
    <w:rsid w:val="00A9036D"/>
    <w:rsid w:val="00A904F1"/>
    <w:rsid w:val="00A9075D"/>
    <w:rsid w:val="00A90DE0"/>
    <w:rsid w:val="00A91164"/>
    <w:rsid w:val="00A91A94"/>
    <w:rsid w:val="00A92877"/>
    <w:rsid w:val="00A92936"/>
    <w:rsid w:val="00A92EAA"/>
    <w:rsid w:val="00A9343C"/>
    <w:rsid w:val="00A94B30"/>
    <w:rsid w:val="00A95301"/>
    <w:rsid w:val="00A95BF3"/>
    <w:rsid w:val="00A95CEC"/>
    <w:rsid w:val="00A9660A"/>
    <w:rsid w:val="00A969E5"/>
    <w:rsid w:val="00A977F7"/>
    <w:rsid w:val="00A97E28"/>
    <w:rsid w:val="00AA131F"/>
    <w:rsid w:val="00AA1614"/>
    <w:rsid w:val="00AA254D"/>
    <w:rsid w:val="00AA3CDE"/>
    <w:rsid w:val="00AA5ADF"/>
    <w:rsid w:val="00AA6E44"/>
    <w:rsid w:val="00AA6F06"/>
    <w:rsid w:val="00AA7577"/>
    <w:rsid w:val="00AB07A9"/>
    <w:rsid w:val="00AB1365"/>
    <w:rsid w:val="00AB19FF"/>
    <w:rsid w:val="00AB3D21"/>
    <w:rsid w:val="00AB4A4C"/>
    <w:rsid w:val="00AB4CDD"/>
    <w:rsid w:val="00AB58B9"/>
    <w:rsid w:val="00AB710A"/>
    <w:rsid w:val="00AB724E"/>
    <w:rsid w:val="00AB7298"/>
    <w:rsid w:val="00AC0A15"/>
    <w:rsid w:val="00AC1698"/>
    <w:rsid w:val="00AC2DF6"/>
    <w:rsid w:val="00AC32BB"/>
    <w:rsid w:val="00AC3A7B"/>
    <w:rsid w:val="00AC3BBE"/>
    <w:rsid w:val="00AC59F7"/>
    <w:rsid w:val="00AC5EC1"/>
    <w:rsid w:val="00AC608E"/>
    <w:rsid w:val="00AC6789"/>
    <w:rsid w:val="00AC7291"/>
    <w:rsid w:val="00AD167F"/>
    <w:rsid w:val="00AD1E4C"/>
    <w:rsid w:val="00AD2376"/>
    <w:rsid w:val="00AD2710"/>
    <w:rsid w:val="00AD2C96"/>
    <w:rsid w:val="00AD38B9"/>
    <w:rsid w:val="00AE0584"/>
    <w:rsid w:val="00AE11FD"/>
    <w:rsid w:val="00AE328B"/>
    <w:rsid w:val="00AE33DF"/>
    <w:rsid w:val="00AE3977"/>
    <w:rsid w:val="00AE39D8"/>
    <w:rsid w:val="00AE3E6D"/>
    <w:rsid w:val="00AE46E3"/>
    <w:rsid w:val="00AE6E0B"/>
    <w:rsid w:val="00AE7313"/>
    <w:rsid w:val="00AE7B5F"/>
    <w:rsid w:val="00AE7F4D"/>
    <w:rsid w:val="00AF32D7"/>
    <w:rsid w:val="00AF33D8"/>
    <w:rsid w:val="00AF34B5"/>
    <w:rsid w:val="00AF41B3"/>
    <w:rsid w:val="00AF41B9"/>
    <w:rsid w:val="00AF4BCF"/>
    <w:rsid w:val="00AF5987"/>
    <w:rsid w:val="00AF6A6A"/>
    <w:rsid w:val="00B00347"/>
    <w:rsid w:val="00B008C0"/>
    <w:rsid w:val="00B00ADF"/>
    <w:rsid w:val="00B010F0"/>
    <w:rsid w:val="00B01CE8"/>
    <w:rsid w:val="00B022BD"/>
    <w:rsid w:val="00B0238F"/>
    <w:rsid w:val="00B0243D"/>
    <w:rsid w:val="00B041D7"/>
    <w:rsid w:val="00B06B80"/>
    <w:rsid w:val="00B06C34"/>
    <w:rsid w:val="00B06EBC"/>
    <w:rsid w:val="00B07043"/>
    <w:rsid w:val="00B07A05"/>
    <w:rsid w:val="00B1005C"/>
    <w:rsid w:val="00B10E15"/>
    <w:rsid w:val="00B112DE"/>
    <w:rsid w:val="00B12107"/>
    <w:rsid w:val="00B124C1"/>
    <w:rsid w:val="00B12AF0"/>
    <w:rsid w:val="00B12F79"/>
    <w:rsid w:val="00B13399"/>
    <w:rsid w:val="00B153D6"/>
    <w:rsid w:val="00B166BC"/>
    <w:rsid w:val="00B167D5"/>
    <w:rsid w:val="00B17BB2"/>
    <w:rsid w:val="00B17C13"/>
    <w:rsid w:val="00B21110"/>
    <w:rsid w:val="00B2128D"/>
    <w:rsid w:val="00B215FE"/>
    <w:rsid w:val="00B21A5A"/>
    <w:rsid w:val="00B22563"/>
    <w:rsid w:val="00B22B15"/>
    <w:rsid w:val="00B25CB5"/>
    <w:rsid w:val="00B25F27"/>
    <w:rsid w:val="00B26537"/>
    <w:rsid w:val="00B26D66"/>
    <w:rsid w:val="00B27275"/>
    <w:rsid w:val="00B30BD4"/>
    <w:rsid w:val="00B31DBB"/>
    <w:rsid w:val="00B32308"/>
    <w:rsid w:val="00B33B06"/>
    <w:rsid w:val="00B343BB"/>
    <w:rsid w:val="00B34447"/>
    <w:rsid w:val="00B34C2B"/>
    <w:rsid w:val="00B40572"/>
    <w:rsid w:val="00B40736"/>
    <w:rsid w:val="00B40899"/>
    <w:rsid w:val="00B419A0"/>
    <w:rsid w:val="00B429C6"/>
    <w:rsid w:val="00B42A63"/>
    <w:rsid w:val="00B42A8D"/>
    <w:rsid w:val="00B42B61"/>
    <w:rsid w:val="00B42F79"/>
    <w:rsid w:val="00B4309C"/>
    <w:rsid w:val="00B471B9"/>
    <w:rsid w:val="00B479A4"/>
    <w:rsid w:val="00B50A3C"/>
    <w:rsid w:val="00B50A4C"/>
    <w:rsid w:val="00B50B13"/>
    <w:rsid w:val="00B512BB"/>
    <w:rsid w:val="00B51360"/>
    <w:rsid w:val="00B5306A"/>
    <w:rsid w:val="00B54BB5"/>
    <w:rsid w:val="00B54FE7"/>
    <w:rsid w:val="00B57424"/>
    <w:rsid w:val="00B5771C"/>
    <w:rsid w:val="00B5792E"/>
    <w:rsid w:val="00B6013A"/>
    <w:rsid w:val="00B60346"/>
    <w:rsid w:val="00B60DC0"/>
    <w:rsid w:val="00B60F71"/>
    <w:rsid w:val="00B60FD5"/>
    <w:rsid w:val="00B62B9C"/>
    <w:rsid w:val="00B6346B"/>
    <w:rsid w:val="00B63DF3"/>
    <w:rsid w:val="00B6413F"/>
    <w:rsid w:val="00B6476A"/>
    <w:rsid w:val="00B6503A"/>
    <w:rsid w:val="00B6586B"/>
    <w:rsid w:val="00B65A56"/>
    <w:rsid w:val="00B67E77"/>
    <w:rsid w:val="00B7034B"/>
    <w:rsid w:val="00B71D73"/>
    <w:rsid w:val="00B73583"/>
    <w:rsid w:val="00B735A4"/>
    <w:rsid w:val="00B7477A"/>
    <w:rsid w:val="00B74E78"/>
    <w:rsid w:val="00B82850"/>
    <w:rsid w:val="00B82DEA"/>
    <w:rsid w:val="00B84DD0"/>
    <w:rsid w:val="00B84F72"/>
    <w:rsid w:val="00B852AF"/>
    <w:rsid w:val="00B85AE4"/>
    <w:rsid w:val="00B86CA2"/>
    <w:rsid w:val="00B873CA"/>
    <w:rsid w:val="00B901C2"/>
    <w:rsid w:val="00B90C7F"/>
    <w:rsid w:val="00B91946"/>
    <w:rsid w:val="00B91CA5"/>
    <w:rsid w:val="00B937F0"/>
    <w:rsid w:val="00B93941"/>
    <w:rsid w:val="00B950BE"/>
    <w:rsid w:val="00B97D12"/>
    <w:rsid w:val="00B97D68"/>
    <w:rsid w:val="00BA2ED7"/>
    <w:rsid w:val="00BA3007"/>
    <w:rsid w:val="00BA31D0"/>
    <w:rsid w:val="00BA5346"/>
    <w:rsid w:val="00BA65CA"/>
    <w:rsid w:val="00BA66F5"/>
    <w:rsid w:val="00BA7822"/>
    <w:rsid w:val="00BA7AB2"/>
    <w:rsid w:val="00BB0FBA"/>
    <w:rsid w:val="00BB161B"/>
    <w:rsid w:val="00BB2722"/>
    <w:rsid w:val="00BB28A2"/>
    <w:rsid w:val="00BB30A5"/>
    <w:rsid w:val="00BB4F12"/>
    <w:rsid w:val="00BB5784"/>
    <w:rsid w:val="00BB5F7F"/>
    <w:rsid w:val="00BB6BBF"/>
    <w:rsid w:val="00BC1707"/>
    <w:rsid w:val="00BC322D"/>
    <w:rsid w:val="00BC4DAF"/>
    <w:rsid w:val="00BC4F40"/>
    <w:rsid w:val="00BC60CC"/>
    <w:rsid w:val="00BC61A4"/>
    <w:rsid w:val="00BC6CD2"/>
    <w:rsid w:val="00BC6DC1"/>
    <w:rsid w:val="00BC76C1"/>
    <w:rsid w:val="00BC7B4C"/>
    <w:rsid w:val="00BC7E1F"/>
    <w:rsid w:val="00BD1D3D"/>
    <w:rsid w:val="00BD23E6"/>
    <w:rsid w:val="00BD260B"/>
    <w:rsid w:val="00BD2A52"/>
    <w:rsid w:val="00BD308A"/>
    <w:rsid w:val="00BD3153"/>
    <w:rsid w:val="00BD3602"/>
    <w:rsid w:val="00BD4656"/>
    <w:rsid w:val="00BD6FE8"/>
    <w:rsid w:val="00BD732B"/>
    <w:rsid w:val="00BD7735"/>
    <w:rsid w:val="00BE1131"/>
    <w:rsid w:val="00BE1663"/>
    <w:rsid w:val="00BE1D62"/>
    <w:rsid w:val="00BE1EF8"/>
    <w:rsid w:val="00BE33FF"/>
    <w:rsid w:val="00BE3854"/>
    <w:rsid w:val="00BE4555"/>
    <w:rsid w:val="00BE53E5"/>
    <w:rsid w:val="00BE635B"/>
    <w:rsid w:val="00BE79B9"/>
    <w:rsid w:val="00BE7BF4"/>
    <w:rsid w:val="00BE7EA6"/>
    <w:rsid w:val="00BF04D0"/>
    <w:rsid w:val="00BF0B12"/>
    <w:rsid w:val="00BF1DCB"/>
    <w:rsid w:val="00BF43E0"/>
    <w:rsid w:val="00BF46E9"/>
    <w:rsid w:val="00BF4AA8"/>
    <w:rsid w:val="00BF4AC9"/>
    <w:rsid w:val="00BF4D43"/>
    <w:rsid w:val="00BF5A88"/>
    <w:rsid w:val="00BF6DF2"/>
    <w:rsid w:val="00BF7636"/>
    <w:rsid w:val="00C0151B"/>
    <w:rsid w:val="00C0197F"/>
    <w:rsid w:val="00C02459"/>
    <w:rsid w:val="00C03F87"/>
    <w:rsid w:val="00C04458"/>
    <w:rsid w:val="00C10A71"/>
    <w:rsid w:val="00C10B99"/>
    <w:rsid w:val="00C12628"/>
    <w:rsid w:val="00C132C5"/>
    <w:rsid w:val="00C13FD7"/>
    <w:rsid w:val="00C14E44"/>
    <w:rsid w:val="00C15436"/>
    <w:rsid w:val="00C16E76"/>
    <w:rsid w:val="00C20669"/>
    <w:rsid w:val="00C22ABF"/>
    <w:rsid w:val="00C22CA5"/>
    <w:rsid w:val="00C232B5"/>
    <w:rsid w:val="00C23B06"/>
    <w:rsid w:val="00C25938"/>
    <w:rsid w:val="00C27BAB"/>
    <w:rsid w:val="00C318BC"/>
    <w:rsid w:val="00C31CB1"/>
    <w:rsid w:val="00C329BD"/>
    <w:rsid w:val="00C33877"/>
    <w:rsid w:val="00C34980"/>
    <w:rsid w:val="00C35419"/>
    <w:rsid w:val="00C37F56"/>
    <w:rsid w:val="00C40059"/>
    <w:rsid w:val="00C40507"/>
    <w:rsid w:val="00C42ED8"/>
    <w:rsid w:val="00C438B5"/>
    <w:rsid w:val="00C44413"/>
    <w:rsid w:val="00C455D8"/>
    <w:rsid w:val="00C45CF1"/>
    <w:rsid w:val="00C46B38"/>
    <w:rsid w:val="00C47012"/>
    <w:rsid w:val="00C47618"/>
    <w:rsid w:val="00C50C80"/>
    <w:rsid w:val="00C5382F"/>
    <w:rsid w:val="00C53C53"/>
    <w:rsid w:val="00C55DDF"/>
    <w:rsid w:val="00C56354"/>
    <w:rsid w:val="00C570AE"/>
    <w:rsid w:val="00C57808"/>
    <w:rsid w:val="00C60696"/>
    <w:rsid w:val="00C60BAF"/>
    <w:rsid w:val="00C6357A"/>
    <w:rsid w:val="00C63E3F"/>
    <w:rsid w:val="00C650DF"/>
    <w:rsid w:val="00C6558B"/>
    <w:rsid w:val="00C65D33"/>
    <w:rsid w:val="00C66303"/>
    <w:rsid w:val="00C676C5"/>
    <w:rsid w:val="00C7042A"/>
    <w:rsid w:val="00C70798"/>
    <w:rsid w:val="00C71C2A"/>
    <w:rsid w:val="00C71D72"/>
    <w:rsid w:val="00C72A53"/>
    <w:rsid w:val="00C7390F"/>
    <w:rsid w:val="00C73E25"/>
    <w:rsid w:val="00C752A9"/>
    <w:rsid w:val="00C75A40"/>
    <w:rsid w:val="00C770BA"/>
    <w:rsid w:val="00C77785"/>
    <w:rsid w:val="00C8164D"/>
    <w:rsid w:val="00C83834"/>
    <w:rsid w:val="00C84E22"/>
    <w:rsid w:val="00C85708"/>
    <w:rsid w:val="00C8570B"/>
    <w:rsid w:val="00C85B3D"/>
    <w:rsid w:val="00C90A64"/>
    <w:rsid w:val="00C90F43"/>
    <w:rsid w:val="00C910AD"/>
    <w:rsid w:val="00C91996"/>
    <w:rsid w:val="00C9258A"/>
    <w:rsid w:val="00C947CB"/>
    <w:rsid w:val="00C9529B"/>
    <w:rsid w:val="00C9576E"/>
    <w:rsid w:val="00C97D86"/>
    <w:rsid w:val="00CA0691"/>
    <w:rsid w:val="00CA16CE"/>
    <w:rsid w:val="00CA3BFE"/>
    <w:rsid w:val="00CA5A20"/>
    <w:rsid w:val="00CA5B52"/>
    <w:rsid w:val="00CA5EB5"/>
    <w:rsid w:val="00CA7C1D"/>
    <w:rsid w:val="00CB063E"/>
    <w:rsid w:val="00CB158B"/>
    <w:rsid w:val="00CB1D87"/>
    <w:rsid w:val="00CB2151"/>
    <w:rsid w:val="00CB491A"/>
    <w:rsid w:val="00CB52DC"/>
    <w:rsid w:val="00CB5A88"/>
    <w:rsid w:val="00CB6095"/>
    <w:rsid w:val="00CC0E4D"/>
    <w:rsid w:val="00CC293C"/>
    <w:rsid w:val="00CC3605"/>
    <w:rsid w:val="00CC3EEC"/>
    <w:rsid w:val="00CC404F"/>
    <w:rsid w:val="00CC632F"/>
    <w:rsid w:val="00CC7CAF"/>
    <w:rsid w:val="00CC7E7C"/>
    <w:rsid w:val="00CD0FFA"/>
    <w:rsid w:val="00CD2D12"/>
    <w:rsid w:val="00CD52FC"/>
    <w:rsid w:val="00CD7C59"/>
    <w:rsid w:val="00CE1301"/>
    <w:rsid w:val="00CE14BE"/>
    <w:rsid w:val="00CE187C"/>
    <w:rsid w:val="00CE2678"/>
    <w:rsid w:val="00CE2694"/>
    <w:rsid w:val="00CE2CC9"/>
    <w:rsid w:val="00CE3359"/>
    <w:rsid w:val="00CE3383"/>
    <w:rsid w:val="00CE480D"/>
    <w:rsid w:val="00CE5A18"/>
    <w:rsid w:val="00CE5AF8"/>
    <w:rsid w:val="00CE60C2"/>
    <w:rsid w:val="00CE6FB7"/>
    <w:rsid w:val="00CE74A0"/>
    <w:rsid w:val="00CF0889"/>
    <w:rsid w:val="00CF252C"/>
    <w:rsid w:val="00CF3013"/>
    <w:rsid w:val="00CF3044"/>
    <w:rsid w:val="00CF3734"/>
    <w:rsid w:val="00CF6A91"/>
    <w:rsid w:val="00D002A4"/>
    <w:rsid w:val="00D00634"/>
    <w:rsid w:val="00D01598"/>
    <w:rsid w:val="00D01673"/>
    <w:rsid w:val="00D0270F"/>
    <w:rsid w:val="00D02A53"/>
    <w:rsid w:val="00D03F23"/>
    <w:rsid w:val="00D041D7"/>
    <w:rsid w:val="00D04533"/>
    <w:rsid w:val="00D04C60"/>
    <w:rsid w:val="00D066F3"/>
    <w:rsid w:val="00D068F0"/>
    <w:rsid w:val="00D069FB"/>
    <w:rsid w:val="00D06AF9"/>
    <w:rsid w:val="00D07657"/>
    <w:rsid w:val="00D10E42"/>
    <w:rsid w:val="00D1115E"/>
    <w:rsid w:val="00D11908"/>
    <w:rsid w:val="00D1235E"/>
    <w:rsid w:val="00D143A0"/>
    <w:rsid w:val="00D14B68"/>
    <w:rsid w:val="00D14D49"/>
    <w:rsid w:val="00D16763"/>
    <w:rsid w:val="00D16C33"/>
    <w:rsid w:val="00D16FCA"/>
    <w:rsid w:val="00D17467"/>
    <w:rsid w:val="00D17CF8"/>
    <w:rsid w:val="00D2001E"/>
    <w:rsid w:val="00D2280E"/>
    <w:rsid w:val="00D22AC2"/>
    <w:rsid w:val="00D22E43"/>
    <w:rsid w:val="00D230B8"/>
    <w:rsid w:val="00D2311F"/>
    <w:rsid w:val="00D232AC"/>
    <w:rsid w:val="00D24743"/>
    <w:rsid w:val="00D2489D"/>
    <w:rsid w:val="00D24B63"/>
    <w:rsid w:val="00D25320"/>
    <w:rsid w:val="00D262D5"/>
    <w:rsid w:val="00D268E7"/>
    <w:rsid w:val="00D2693D"/>
    <w:rsid w:val="00D27DC4"/>
    <w:rsid w:val="00D30D3F"/>
    <w:rsid w:val="00D315B2"/>
    <w:rsid w:val="00D322DA"/>
    <w:rsid w:val="00D32F2D"/>
    <w:rsid w:val="00D33077"/>
    <w:rsid w:val="00D335B2"/>
    <w:rsid w:val="00D33F64"/>
    <w:rsid w:val="00D344F6"/>
    <w:rsid w:val="00D34608"/>
    <w:rsid w:val="00D35470"/>
    <w:rsid w:val="00D35EE6"/>
    <w:rsid w:val="00D3639C"/>
    <w:rsid w:val="00D36684"/>
    <w:rsid w:val="00D36F2C"/>
    <w:rsid w:val="00D37935"/>
    <w:rsid w:val="00D37B90"/>
    <w:rsid w:val="00D428BC"/>
    <w:rsid w:val="00D436C3"/>
    <w:rsid w:val="00D43C71"/>
    <w:rsid w:val="00D43D74"/>
    <w:rsid w:val="00D45A5A"/>
    <w:rsid w:val="00D464B0"/>
    <w:rsid w:val="00D46E00"/>
    <w:rsid w:val="00D472F5"/>
    <w:rsid w:val="00D47409"/>
    <w:rsid w:val="00D47B0E"/>
    <w:rsid w:val="00D52435"/>
    <w:rsid w:val="00D525A8"/>
    <w:rsid w:val="00D5315F"/>
    <w:rsid w:val="00D5393D"/>
    <w:rsid w:val="00D53A30"/>
    <w:rsid w:val="00D53D38"/>
    <w:rsid w:val="00D54D4F"/>
    <w:rsid w:val="00D550C3"/>
    <w:rsid w:val="00D55161"/>
    <w:rsid w:val="00D56776"/>
    <w:rsid w:val="00D57A4A"/>
    <w:rsid w:val="00D57A90"/>
    <w:rsid w:val="00D604DA"/>
    <w:rsid w:val="00D608D8"/>
    <w:rsid w:val="00D6194E"/>
    <w:rsid w:val="00D622FF"/>
    <w:rsid w:val="00D62C25"/>
    <w:rsid w:val="00D63497"/>
    <w:rsid w:val="00D63AA2"/>
    <w:rsid w:val="00D63FB7"/>
    <w:rsid w:val="00D64330"/>
    <w:rsid w:val="00D647C7"/>
    <w:rsid w:val="00D661C3"/>
    <w:rsid w:val="00D66BC6"/>
    <w:rsid w:val="00D66C5D"/>
    <w:rsid w:val="00D71481"/>
    <w:rsid w:val="00D7170A"/>
    <w:rsid w:val="00D718C5"/>
    <w:rsid w:val="00D72743"/>
    <w:rsid w:val="00D72B4D"/>
    <w:rsid w:val="00D7369A"/>
    <w:rsid w:val="00D73F08"/>
    <w:rsid w:val="00D743A8"/>
    <w:rsid w:val="00D74AB2"/>
    <w:rsid w:val="00D7533C"/>
    <w:rsid w:val="00D75C90"/>
    <w:rsid w:val="00D77145"/>
    <w:rsid w:val="00D77D0B"/>
    <w:rsid w:val="00D84245"/>
    <w:rsid w:val="00D84EB7"/>
    <w:rsid w:val="00D8608D"/>
    <w:rsid w:val="00D876CF"/>
    <w:rsid w:val="00D90267"/>
    <w:rsid w:val="00D90682"/>
    <w:rsid w:val="00D907B1"/>
    <w:rsid w:val="00D90E99"/>
    <w:rsid w:val="00D915ED"/>
    <w:rsid w:val="00D91D74"/>
    <w:rsid w:val="00D929D0"/>
    <w:rsid w:val="00D930F2"/>
    <w:rsid w:val="00D93359"/>
    <w:rsid w:val="00D93AB7"/>
    <w:rsid w:val="00D9443E"/>
    <w:rsid w:val="00D948D3"/>
    <w:rsid w:val="00D95DE3"/>
    <w:rsid w:val="00D9657E"/>
    <w:rsid w:val="00D9692B"/>
    <w:rsid w:val="00D96E40"/>
    <w:rsid w:val="00D979D4"/>
    <w:rsid w:val="00DA0574"/>
    <w:rsid w:val="00DA080D"/>
    <w:rsid w:val="00DA0F89"/>
    <w:rsid w:val="00DA1A7F"/>
    <w:rsid w:val="00DA1FCC"/>
    <w:rsid w:val="00DA23C8"/>
    <w:rsid w:val="00DA2618"/>
    <w:rsid w:val="00DA3CFA"/>
    <w:rsid w:val="00DA5D83"/>
    <w:rsid w:val="00DA6157"/>
    <w:rsid w:val="00DA6925"/>
    <w:rsid w:val="00DA71C2"/>
    <w:rsid w:val="00DA7670"/>
    <w:rsid w:val="00DB04F1"/>
    <w:rsid w:val="00DB0802"/>
    <w:rsid w:val="00DB13C4"/>
    <w:rsid w:val="00DB2060"/>
    <w:rsid w:val="00DB2C1A"/>
    <w:rsid w:val="00DB2D5F"/>
    <w:rsid w:val="00DB4982"/>
    <w:rsid w:val="00DB4A19"/>
    <w:rsid w:val="00DB5AE4"/>
    <w:rsid w:val="00DB73B4"/>
    <w:rsid w:val="00DB7880"/>
    <w:rsid w:val="00DB7D39"/>
    <w:rsid w:val="00DB7DC2"/>
    <w:rsid w:val="00DC13BF"/>
    <w:rsid w:val="00DC1B6E"/>
    <w:rsid w:val="00DC3087"/>
    <w:rsid w:val="00DC3129"/>
    <w:rsid w:val="00DC4234"/>
    <w:rsid w:val="00DC47A9"/>
    <w:rsid w:val="00DC558C"/>
    <w:rsid w:val="00DC7928"/>
    <w:rsid w:val="00DC7E0B"/>
    <w:rsid w:val="00DD102F"/>
    <w:rsid w:val="00DD1127"/>
    <w:rsid w:val="00DD17CF"/>
    <w:rsid w:val="00DD23D1"/>
    <w:rsid w:val="00DD2D9E"/>
    <w:rsid w:val="00DD33DB"/>
    <w:rsid w:val="00DD36D3"/>
    <w:rsid w:val="00DD4197"/>
    <w:rsid w:val="00DD4892"/>
    <w:rsid w:val="00DD4DE9"/>
    <w:rsid w:val="00DD6E47"/>
    <w:rsid w:val="00DE0F42"/>
    <w:rsid w:val="00DE14AD"/>
    <w:rsid w:val="00DE1BFA"/>
    <w:rsid w:val="00DE2FE8"/>
    <w:rsid w:val="00DE39BE"/>
    <w:rsid w:val="00DE6DB2"/>
    <w:rsid w:val="00DE7CB1"/>
    <w:rsid w:val="00DF1671"/>
    <w:rsid w:val="00DF1734"/>
    <w:rsid w:val="00DF2FCB"/>
    <w:rsid w:val="00DF32D4"/>
    <w:rsid w:val="00DF38E8"/>
    <w:rsid w:val="00DF4290"/>
    <w:rsid w:val="00DF4C6F"/>
    <w:rsid w:val="00DF52AE"/>
    <w:rsid w:val="00DF55B0"/>
    <w:rsid w:val="00DF576C"/>
    <w:rsid w:val="00DF62B1"/>
    <w:rsid w:val="00DF6D50"/>
    <w:rsid w:val="00DF6F57"/>
    <w:rsid w:val="00DF7215"/>
    <w:rsid w:val="00E00589"/>
    <w:rsid w:val="00E00C9A"/>
    <w:rsid w:val="00E00D2B"/>
    <w:rsid w:val="00E023F0"/>
    <w:rsid w:val="00E03DDD"/>
    <w:rsid w:val="00E03ED7"/>
    <w:rsid w:val="00E04D46"/>
    <w:rsid w:val="00E0511C"/>
    <w:rsid w:val="00E06072"/>
    <w:rsid w:val="00E06E1D"/>
    <w:rsid w:val="00E07967"/>
    <w:rsid w:val="00E11C28"/>
    <w:rsid w:val="00E11D13"/>
    <w:rsid w:val="00E143D7"/>
    <w:rsid w:val="00E15080"/>
    <w:rsid w:val="00E15349"/>
    <w:rsid w:val="00E15648"/>
    <w:rsid w:val="00E165DE"/>
    <w:rsid w:val="00E16DAE"/>
    <w:rsid w:val="00E211A4"/>
    <w:rsid w:val="00E23927"/>
    <w:rsid w:val="00E23AC9"/>
    <w:rsid w:val="00E249BE"/>
    <w:rsid w:val="00E24DDF"/>
    <w:rsid w:val="00E265EA"/>
    <w:rsid w:val="00E26AAD"/>
    <w:rsid w:val="00E276E2"/>
    <w:rsid w:val="00E27918"/>
    <w:rsid w:val="00E32C9E"/>
    <w:rsid w:val="00E32DA6"/>
    <w:rsid w:val="00E35942"/>
    <w:rsid w:val="00E3628D"/>
    <w:rsid w:val="00E36351"/>
    <w:rsid w:val="00E36569"/>
    <w:rsid w:val="00E4121F"/>
    <w:rsid w:val="00E41E01"/>
    <w:rsid w:val="00E428B8"/>
    <w:rsid w:val="00E42B59"/>
    <w:rsid w:val="00E44FE0"/>
    <w:rsid w:val="00E453B6"/>
    <w:rsid w:val="00E47168"/>
    <w:rsid w:val="00E47293"/>
    <w:rsid w:val="00E473EA"/>
    <w:rsid w:val="00E5005D"/>
    <w:rsid w:val="00E51865"/>
    <w:rsid w:val="00E52BC5"/>
    <w:rsid w:val="00E54017"/>
    <w:rsid w:val="00E54FED"/>
    <w:rsid w:val="00E552B2"/>
    <w:rsid w:val="00E554F7"/>
    <w:rsid w:val="00E55B60"/>
    <w:rsid w:val="00E56D24"/>
    <w:rsid w:val="00E577C3"/>
    <w:rsid w:val="00E60238"/>
    <w:rsid w:val="00E60A0A"/>
    <w:rsid w:val="00E61880"/>
    <w:rsid w:val="00E6231C"/>
    <w:rsid w:val="00E63F02"/>
    <w:rsid w:val="00E644C3"/>
    <w:rsid w:val="00E6557C"/>
    <w:rsid w:val="00E6799D"/>
    <w:rsid w:val="00E67AD7"/>
    <w:rsid w:val="00E707A7"/>
    <w:rsid w:val="00E71558"/>
    <w:rsid w:val="00E71E84"/>
    <w:rsid w:val="00E71F30"/>
    <w:rsid w:val="00E725E3"/>
    <w:rsid w:val="00E72643"/>
    <w:rsid w:val="00E72854"/>
    <w:rsid w:val="00E7307C"/>
    <w:rsid w:val="00E73394"/>
    <w:rsid w:val="00E73773"/>
    <w:rsid w:val="00E74114"/>
    <w:rsid w:val="00E75505"/>
    <w:rsid w:val="00E7634E"/>
    <w:rsid w:val="00E777FD"/>
    <w:rsid w:val="00E8002A"/>
    <w:rsid w:val="00E80366"/>
    <w:rsid w:val="00E8066A"/>
    <w:rsid w:val="00E82B98"/>
    <w:rsid w:val="00E84DCD"/>
    <w:rsid w:val="00E85F8E"/>
    <w:rsid w:val="00E866C0"/>
    <w:rsid w:val="00E87C28"/>
    <w:rsid w:val="00E91F41"/>
    <w:rsid w:val="00E92845"/>
    <w:rsid w:val="00E92CC4"/>
    <w:rsid w:val="00E93C8E"/>
    <w:rsid w:val="00E94497"/>
    <w:rsid w:val="00E96718"/>
    <w:rsid w:val="00E96CDC"/>
    <w:rsid w:val="00E970ED"/>
    <w:rsid w:val="00E9744B"/>
    <w:rsid w:val="00E97A39"/>
    <w:rsid w:val="00EA0C08"/>
    <w:rsid w:val="00EA13B6"/>
    <w:rsid w:val="00EA192C"/>
    <w:rsid w:val="00EA3A08"/>
    <w:rsid w:val="00EA426D"/>
    <w:rsid w:val="00EA506E"/>
    <w:rsid w:val="00EB0308"/>
    <w:rsid w:val="00EB1D3D"/>
    <w:rsid w:val="00EB20CF"/>
    <w:rsid w:val="00EB36BC"/>
    <w:rsid w:val="00EB449C"/>
    <w:rsid w:val="00EB45B3"/>
    <w:rsid w:val="00EB6FD7"/>
    <w:rsid w:val="00EB7153"/>
    <w:rsid w:val="00EB7ADA"/>
    <w:rsid w:val="00EB7D82"/>
    <w:rsid w:val="00EC1299"/>
    <w:rsid w:val="00EC1487"/>
    <w:rsid w:val="00EC1BE2"/>
    <w:rsid w:val="00EC2B0C"/>
    <w:rsid w:val="00EC47DE"/>
    <w:rsid w:val="00EC496B"/>
    <w:rsid w:val="00EC58D2"/>
    <w:rsid w:val="00EC6ABE"/>
    <w:rsid w:val="00EC6C68"/>
    <w:rsid w:val="00EC760F"/>
    <w:rsid w:val="00EC77AF"/>
    <w:rsid w:val="00EC7CA7"/>
    <w:rsid w:val="00EC7E27"/>
    <w:rsid w:val="00ED01AD"/>
    <w:rsid w:val="00ED03D0"/>
    <w:rsid w:val="00ED0D20"/>
    <w:rsid w:val="00ED2210"/>
    <w:rsid w:val="00ED32E2"/>
    <w:rsid w:val="00ED3393"/>
    <w:rsid w:val="00ED362E"/>
    <w:rsid w:val="00ED36FE"/>
    <w:rsid w:val="00ED429F"/>
    <w:rsid w:val="00ED44C3"/>
    <w:rsid w:val="00ED50B9"/>
    <w:rsid w:val="00EE11E6"/>
    <w:rsid w:val="00EE1675"/>
    <w:rsid w:val="00EE313F"/>
    <w:rsid w:val="00EE334F"/>
    <w:rsid w:val="00EE3F3F"/>
    <w:rsid w:val="00EE4317"/>
    <w:rsid w:val="00EE48DB"/>
    <w:rsid w:val="00EE64C8"/>
    <w:rsid w:val="00EE6B91"/>
    <w:rsid w:val="00EE7FF7"/>
    <w:rsid w:val="00EF196A"/>
    <w:rsid w:val="00EF23A4"/>
    <w:rsid w:val="00EF3736"/>
    <w:rsid w:val="00EF48B5"/>
    <w:rsid w:val="00EF4E75"/>
    <w:rsid w:val="00EF5029"/>
    <w:rsid w:val="00EF5081"/>
    <w:rsid w:val="00EF60CD"/>
    <w:rsid w:val="00EF6D56"/>
    <w:rsid w:val="00F0102C"/>
    <w:rsid w:val="00F018CC"/>
    <w:rsid w:val="00F0219C"/>
    <w:rsid w:val="00F04A92"/>
    <w:rsid w:val="00F04E8C"/>
    <w:rsid w:val="00F051DD"/>
    <w:rsid w:val="00F061B3"/>
    <w:rsid w:val="00F10129"/>
    <w:rsid w:val="00F10F53"/>
    <w:rsid w:val="00F12922"/>
    <w:rsid w:val="00F1399A"/>
    <w:rsid w:val="00F14A06"/>
    <w:rsid w:val="00F14A24"/>
    <w:rsid w:val="00F160FD"/>
    <w:rsid w:val="00F1681C"/>
    <w:rsid w:val="00F168DF"/>
    <w:rsid w:val="00F16C44"/>
    <w:rsid w:val="00F17923"/>
    <w:rsid w:val="00F20348"/>
    <w:rsid w:val="00F2063D"/>
    <w:rsid w:val="00F20A84"/>
    <w:rsid w:val="00F2347A"/>
    <w:rsid w:val="00F24109"/>
    <w:rsid w:val="00F243B4"/>
    <w:rsid w:val="00F249A8"/>
    <w:rsid w:val="00F25123"/>
    <w:rsid w:val="00F2571B"/>
    <w:rsid w:val="00F273D1"/>
    <w:rsid w:val="00F3071E"/>
    <w:rsid w:val="00F30BCB"/>
    <w:rsid w:val="00F31ACB"/>
    <w:rsid w:val="00F31B82"/>
    <w:rsid w:val="00F3323D"/>
    <w:rsid w:val="00F33CF3"/>
    <w:rsid w:val="00F33EF4"/>
    <w:rsid w:val="00F35016"/>
    <w:rsid w:val="00F35056"/>
    <w:rsid w:val="00F3584B"/>
    <w:rsid w:val="00F35D15"/>
    <w:rsid w:val="00F368FD"/>
    <w:rsid w:val="00F36EC7"/>
    <w:rsid w:val="00F37442"/>
    <w:rsid w:val="00F40352"/>
    <w:rsid w:val="00F41FFF"/>
    <w:rsid w:val="00F425F8"/>
    <w:rsid w:val="00F427B4"/>
    <w:rsid w:val="00F441BB"/>
    <w:rsid w:val="00F46386"/>
    <w:rsid w:val="00F46CDF"/>
    <w:rsid w:val="00F47D76"/>
    <w:rsid w:val="00F50512"/>
    <w:rsid w:val="00F50F2B"/>
    <w:rsid w:val="00F51424"/>
    <w:rsid w:val="00F5283F"/>
    <w:rsid w:val="00F52AC5"/>
    <w:rsid w:val="00F55243"/>
    <w:rsid w:val="00F55937"/>
    <w:rsid w:val="00F564DE"/>
    <w:rsid w:val="00F56BC1"/>
    <w:rsid w:val="00F60120"/>
    <w:rsid w:val="00F6090F"/>
    <w:rsid w:val="00F61037"/>
    <w:rsid w:val="00F61E5F"/>
    <w:rsid w:val="00F62D21"/>
    <w:rsid w:val="00F63158"/>
    <w:rsid w:val="00F636C7"/>
    <w:rsid w:val="00F64060"/>
    <w:rsid w:val="00F661C9"/>
    <w:rsid w:val="00F661E3"/>
    <w:rsid w:val="00F66354"/>
    <w:rsid w:val="00F66F9C"/>
    <w:rsid w:val="00F671F1"/>
    <w:rsid w:val="00F702BE"/>
    <w:rsid w:val="00F70517"/>
    <w:rsid w:val="00F71468"/>
    <w:rsid w:val="00F718B9"/>
    <w:rsid w:val="00F725DF"/>
    <w:rsid w:val="00F73035"/>
    <w:rsid w:val="00F731B0"/>
    <w:rsid w:val="00F73779"/>
    <w:rsid w:val="00F743D7"/>
    <w:rsid w:val="00F74B2A"/>
    <w:rsid w:val="00F81EE6"/>
    <w:rsid w:val="00F82563"/>
    <w:rsid w:val="00F82972"/>
    <w:rsid w:val="00F829AF"/>
    <w:rsid w:val="00F82C87"/>
    <w:rsid w:val="00F837B7"/>
    <w:rsid w:val="00F83D45"/>
    <w:rsid w:val="00F84CBD"/>
    <w:rsid w:val="00F84CEE"/>
    <w:rsid w:val="00F854BD"/>
    <w:rsid w:val="00F85D86"/>
    <w:rsid w:val="00F878C3"/>
    <w:rsid w:val="00F9044E"/>
    <w:rsid w:val="00F90615"/>
    <w:rsid w:val="00F90CA1"/>
    <w:rsid w:val="00F918D3"/>
    <w:rsid w:val="00F92B18"/>
    <w:rsid w:val="00F92F6C"/>
    <w:rsid w:val="00F93435"/>
    <w:rsid w:val="00F93C78"/>
    <w:rsid w:val="00F93CAB"/>
    <w:rsid w:val="00F9460C"/>
    <w:rsid w:val="00F9732C"/>
    <w:rsid w:val="00F978FE"/>
    <w:rsid w:val="00FA077E"/>
    <w:rsid w:val="00FA0EB5"/>
    <w:rsid w:val="00FA2208"/>
    <w:rsid w:val="00FA269D"/>
    <w:rsid w:val="00FA37BD"/>
    <w:rsid w:val="00FA4131"/>
    <w:rsid w:val="00FA523A"/>
    <w:rsid w:val="00FA6A4A"/>
    <w:rsid w:val="00FA7DBF"/>
    <w:rsid w:val="00FB0044"/>
    <w:rsid w:val="00FB081B"/>
    <w:rsid w:val="00FB097F"/>
    <w:rsid w:val="00FB1F3E"/>
    <w:rsid w:val="00FB248A"/>
    <w:rsid w:val="00FB3706"/>
    <w:rsid w:val="00FB3B10"/>
    <w:rsid w:val="00FB4F9F"/>
    <w:rsid w:val="00FB4FDB"/>
    <w:rsid w:val="00FB5218"/>
    <w:rsid w:val="00FB5EC2"/>
    <w:rsid w:val="00FB6FD6"/>
    <w:rsid w:val="00FB7CAC"/>
    <w:rsid w:val="00FC0D75"/>
    <w:rsid w:val="00FC162D"/>
    <w:rsid w:val="00FC390D"/>
    <w:rsid w:val="00FC47CF"/>
    <w:rsid w:val="00FC4D74"/>
    <w:rsid w:val="00FC5ECA"/>
    <w:rsid w:val="00FC73A1"/>
    <w:rsid w:val="00FC7D8F"/>
    <w:rsid w:val="00FD19CA"/>
    <w:rsid w:val="00FD209A"/>
    <w:rsid w:val="00FD2D81"/>
    <w:rsid w:val="00FD3985"/>
    <w:rsid w:val="00FD414A"/>
    <w:rsid w:val="00FD5007"/>
    <w:rsid w:val="00FD70FC"/>
    <w:rsid w:val="00FD78BA"/>
    <w:rsid w:val="00FD7DB6"/>
    <w:rsid w:val="00FD7E73"/>
    <w:rsid w:val="00FE00C5"/>
    <w:rsid w:val="00FE040F"/>
    <w:rsid w:val="00FE0AB4"/>
    <w:rsid w:val="00FE2C91"/>
    <w:rsid w:val="00FE3A71"/>
    <w:rsid w:val="00FE4B98"/>
    <w:rsid w:val="00FE589E"/>
    <w:rsid w:val="00FE69D6"/>
    <w:rsid w:val="00FE7A1B"/>
    <w:rsid w:val="00FF1595"/>
    <w:rsid w:val="00FF1F2B"/>
    <w:rsid w:val="00FF2283"/>
    <w:rsid w:val="00FF2A97"/>
    <w:rsid w:val="00FF3060"/>
    <w:rsid w:val="00FF665D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3C"/>
    <w:pPr>
      <w:spacing w:after="200"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D3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584D3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B6D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6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Верхний колонтитул Знак"/>
    <w:link w:val="a5"/>
    <w:uiPriority w:val="99"/>
    <w:rsid w:val="00994A6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link w:val="a7"/>
    <w:uiPriority w:val="99"/>
    <w:rsid w:val="00994A6E"/>
    <w:rPr>
      <w:sz w:val="22"/>
      <w:szCs w:val="22"/>
      <w:lang w:eastAsia="en-US"/>
    </w:rPr>
  </w:style>
  <w:style w:type="character" w:styleId="a9">
    <w:name w:val="Placeholder Text"/>
    <w:uiPriority w:val="99"/>
    <w:semiHidden/>
    <w:rsid w:val="00996814"/>
    <w:rPr>
      <w:color w:val="808080"/>
    </w:rPr>
  </w:style>
  <w:style w:type="table" w:styleId="aa">
    <w:name w:val="Table Grid"/>
    <w:basedOn w:val="a1"/>
    <w:uiPriority w:val="59"/>
    <w:rsid w:val="00A10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нак"/>
    <w:basedOn w:val="a"/>
    <w:rsid w:val="00DB73B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rsid w:val="00DB73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c">
    <w:name w:val="Title"/>
    <w:basedOn w:val="a"/>
    <w:link w:val="ad"/>
    <w:qFormat/>
    <w:rsid w:val="00DB73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DB73B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link w:val="af"/>
    <w:uiPriority w:val="34"/>
    <w:qFormat/>
    <w:rsid w:val="006630DB"/>
    <w:pPr>
      <w:ind w:left="708"/>
    </w:pPr>
  </w:style>
  <w:style w:type="character" w:customStyle="1" w:styleId="style41">
    <w:name w:val="style41"/>
    <w:rsid w:val="00B17C13"/>
    <w:rPr>
      <w:b/>
      <w:bCs/>
      <w:sz w:val="24"/>
      <w:szCs w:val="24"/>
    </w:rPr>
  </w:style>
  <w:style w:type="paragraph" w:styleId="af0">
    <w:name w:val="Normal (Web)"/>
    <w:aliases w:val="Обычный (Web)"/>
    <w:basedOn w:val="a"/>
    <w:uiPriority w:val="99"/>
    <w:qFormat/>
    <w:rsid w:val="003041DC"/>
    <w:rPr>
      <w:sz w:val="24"/>
      <w:szCs w:val="24"/>
    </w:rPr>
  </w:style>
  <w:style w:type="paragraph" w:customStyle="1" w:styleId="1">
    <w:name w:val="Знак1"/>
    <w:basedOn w:val="a"/>
    <w:rsid w:val="00564586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8">
    <w:name w:val="Font Style18"/>
    <w:rsid w:val="004F6ADD"/>
    <w:rPr>
      <w:rFonts w:ascii="Times New Roman" w:hAnsi="Times New Roman" w:cs="Times New Roman"/>
      <w:sz w:val="26"/>
      <w:szCs w:val="26"/>
    </w:rPr>
  </w:style>
  <w:style w:type="paragraph" w:customStyle="1" w:styleId="af1">
    <w:name w:val="Обычный + По центру"/>
    <w:aliases w:val="После:  6 пт,Междустр.интервал:  одинарный"/>
    <w:basedOn w:val="ac"/>
    <w:rsid w:val="0014034F"/>
    <w:pPr>
      <w:widowControl w:val="0"/>
      <w:spacing w:before="0" w:after="120" w:line="360" w:lineRule="exact"/>
    </w:pPr>
    <w:rPr>
      <w:rFonts w:ascii="Times New Roman" w:hAnsi="Times New Roman"/>
      <w:b w:val="0"/>
      <w:sz w:val="28"/>
      <w:szCs w:val="28"/>
    </w:rPr>
  </w:style>
  <w:style w:type="paragraph" w:customStyle="1" w:styleId="10">
    <w:name w:val="Обычный + Первая строка:  1"/>
    <w:aliases w:val="25 см,После:  0 пт,Междустр.интервал:  точно 18..."/>
    <w:basedOn w:val="ac"/>
    <w:rsid w:val="00067A4B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hAnsi="Times New Roman"/>
      <w:b w:val="0"/>
      <w:sz w:val="28"/>
      <w:szCs w:val="28"/>
    </w:rPr>
  </w:style>
  <w:style w:type="paragraph" w:customStyle="1" w:styleId="Standard">
    <w:name w:val="Standard"/>
    <w:uiPriority w:val="34"/>
    <w:qFormat/>
    <w:rsid w:val="00D930F2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2">
    <w:name w:val="Body Text Indent"/>
    <w:basedOn w:val="a"/>
    <w:link w:val="af3"/>
    <w:rsid w:val="000E1A14"/>
    <w:pPr>
      <w:spacing w:after="120" w:line="24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af3">
    <w:name w:val="Основной текст с отступом Знак"/>
    <w:link w:val="af2"/>
    <w:rsid w:val="000E1A14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755A32"/>
    <w:pPr>
      <w:spacing w:after="120" w:line="480" w:lineRule="auto"/>
      <w:jc w:val="left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link w:val="2"/>
    <w:rsid w:val="00755A32"/>
    <w:rPr>
      <w:rFonts w:ascii="Times New Roman" w:eastAsia="Times New Roman" w:hAnsi="Times New Roman"/>
    </w:rPr>
  </w:style>
  <w:style w:type="paragraph" w:customStyle="1" w:styleId="Default">
    <w:name w:val="Default"/>
    <w:rsid w:val="00755A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Подпись2"/>
    <w:basedOn w:val="a"/>
    <w:rsid w:val="009D3945"/>
    <w:pPr>
      <w:suppressAutoHyphens/>
      <w:spacing w:before="480" w:after="480"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1c">
    <w:name w:val="Абзац1 c отступом"/>
    <w:basedOn w:val="a"/>
    <w:rsid w:val="009D3945"/>
    <w:pPr>
      <w:spacing w:after="60" w:line="360" w:lineRule="exact"/>
      <w:ind w:firstLine="709"/>
    </w:pPr>
    <w:rPr>
      <w:rFonts w:eastAsia="Times New Roman"/>
      <w:szCs w:val="20"/>
      <w:lang w:eastAsia="ru-RU"/>
    </w:rPr>
  </w:style>
  <w:style w:type="character" w:customStyle="1" w:styleId="af4">
    <w:name w:val="Цветовое выделение"/>
    <w:uiPriority w:val="99"/>
    <w:rsid w:val="00C47618"/>
    <w:rPr>
      <w:b/>
      <w:color w:val="26282F"/>
    </w:rPr>
  </w:style>
  <w:style w:type="character" w:customStyle="1" w:styleId="af">
    <w:name w:val="Абзац списка Знак"/>
    <w:link w:val="ae"/>
    <w:uiPriority w:val="34"/>
    <w:locked/>
    <w:rsid w:val="00A9343C"/>
    <w:rPr>
      <w:rFonts w:ascii="Times New Roman" w:hAnsi="Times New Roman"/>
      <w:sz w:val="28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B6F"/>
  </w:style>
  <w:style w:type="numbering" w:customStyle="1" w:styleId="22">
    <w:name w:val="Нет списка2"/>
    <w:next w:val="a2"/>
    <w:uiPriority w:val="99"/>
    <w:semiHidden/>
    <w:unhideWhenUsed/>
    <w:rsid w:val="00DE14AD"/>
  </w:style>
  <w:style w:type="numbering" w:customStyle="1" w:styleId="3">
    <w:name w:val="Нет списка3"/>
    <w:next w:val="a2"/>
    <w:uiPriority w:val="99"/>
    <w:semiHidden/>
    <w:unhideWhenUsed/>
    <w:rsid w:val="00D622FF"/>
  </w:style>
  <w:style w:type="numbering" w:customStyle="1" w:styleId="110">
    <w:name w:val="Нет списка11"/>
    <w:next w:val="a2"/>
    <w:uiPriority w:val="99"/>
    <w:semiHidden/>
    <w:unhideWhenUsed/>
    <w:rsid w:val="00D622FF"/>
  </w:style>
  <w:style w:type="table" w:customStyle="1" w:styleId="12">
    <w:name w:val="Сетка таблицы1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D622FF"/>
  </w:style>
  <w:style w:type="numbering" w:customStyle="1" w:styleId="210">
    <w:name w:val="Нет списка21"/>
    <w:next w:val="a2"/>
    <w:uiPriority w:val="99"/>
    <w:semiHidden/>
    <w:unhideWhenUsed/>
    <w:rsid w:val="00D622FF"/>
  </w:style>
  <w:style w:type="numbering" w:customStyle="1" w:styleId="4">
    <w:name w:val="Нет списка4"/>
    <w:next w:val="a2"/>
    <w:uiPriority w:val="99"/>
    <w:semiHidden/>
    <w:unhideWhenUsed/>
    <w:rsid w:val="00D622FF"/>
  </w:style>
  <w:style w:type="numbering" w:customStyle="1" w:styleId="120">
    <w:name w:val="Нет списка12"/>
    <w:next w:val="a2"/>
    <w:uiPriority w:val="99"/>
    <w:semiHidden/>
    <w:unhideWhenUsed/>
    <w:rsid w:val="00D622FF"/>
  </w:style>
  <w:style w:type="table" w:customStyle="1" w:styleId="23">
    <w:name w:val="Сетка таблицы2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622FF"/>
  </w:style>
  <w:style w:type="numbering" w:customStyle="1" w:styleId="220">
    <w:name w:val="Нет списка22"/>
    <w:next w:val="a2"/>
    <w:uiPriority w:val="99"/>
    <w:semiHidden/>
    <w:unhideWhenUsed/>
    <w:rsid w:val="00D62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4BD78B5AC3E9E1D8A2CAA9DA1744C76432C54C4A3F647ECAAC36F1A23C18BBC6B4D62A3CA4877D6CDt1K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03B456C834EC8090D992EA3913F0305C5A91FFB862435C9BB77FCD9D927A99E3ABC23A77EA07CDA1dAV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B456C834EC8090D992EA3913F0305C5A9FFEB66F4B5C9BB77FCD9D92d7VAH" TargetMode="External"/><Relationship Id="rId20" Type="http://schemas.openxmlformats.org/officeDocument/2006/relationships/hyperlink" Target="consultantplus://offline/ref=84BD78B5AC3E9E1D8A2CAA9DA1744C76432057C1A5F547ECAAC36F1A23CCt1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5EC7769E94EED51193318CD8E6F8CA4B36AC8BA94AAE8CA77F2307E226596222013F1602BED52F5BCB5EC2DDt0OE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3B456C834EC8090D992EA3913F0305C5A90FEBA6F4E5C9BB77FCD9D92d7VA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F5EC7769E94EED51193318CD8E6F8CA4B36A28BA849AE8CA77F2307E226596222013F1602BED52F5BCB5EC2DDt0OEG" TargetMode="External"/><Relationship Id="rId19" Type="http://schemas.openxmlformats.org/officeDocument/2006/relationships/hyperlink" Target="consultantplus://offline/ref=84BD78B5AC3E9E1D8A2CAA9DA1744C76432750C7A6F247ECAAC36F1A23CCt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5EC7769E94EED511932F81CE8AA4C3483CFB80AF4FA2DFFB292550BD765F377041614F40FAC62E5DD55CC3DB0C939601B9B07EB4A9E590EB563011tFODG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A3F6-519D-4C84-AD38-2F4F1E4B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88</Pages>
  <Words>27597</Words>
  <Characters>157307</Characters>
  <Application>Microsoft Office Word</Application>
  <DocSecurity>0</DocSecurity>
  <Lines>1310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184535</CharactersWithSpaces>
  <SharedDoc>false</SharedDoc>
  <HLinks>
    <vt:vector size="18" baseType="variant"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consultantplus://offline/ref=2F5EC7769E94EED51193318CD8E6F8CA4B36AC8BA94AAE8CA77F2307E226596222013F1602BED52F5BCB5EC2DDt0OEG</vt:lpwstr>
      </vt:variant>
      <vt:variant>
        <vt:lpwstr/>
      </vt:variant>
      <vt:variant>
        <vt:i4>6225933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consultantplus://offline/ref=2F5EC7769E94EED51193318CD8E6F8CA4B36A28BA849AE8CA77F2307E226596222013F1602BED52F5BCB5EC2DDt0OEG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consultantplus://offline/ref=2F5EC7769E94EED511932F81CE8AA4C3483CFB80AF4FA2DFFB292550BD765F377041614F40FAC62E5DD55CC3DB0C939601B9B07EB4A9E590EB563011tFODG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Специалист</dc:creator>
  <cp:keywords/>
  <dc:description/>
  <cp:lastModifiedBy>slobodina_ai</cp:lastModifiedBy>
  <cp:revision>28</cp:revision>
  <cp:lastPrinted>2020-10-28T12:51:00Z</cp:lastPrinted>
  <dcterms:created xsi:type="dcterms:W3CDTF">2020-07-27T09:54:00Z</dcterms:created>
  <dcterms:modified xsi:type="dcterms:W3CDTF">2020-11-09T13:23:00Z</dcterms:modified>
</cp:coreProperties>
</file>